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C60B4" w14:textId="77777777" w:rsidR="00153659" w:rsidRDefault="00153659" w:rsidP="00AA18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365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31BF4210" wp14:editId="354D30BF">
            <wp:extent cx="6120130" cy="8658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8277" w14:textId="77777777" w:rsidR="00153659" w:rsidRDefault="00153659" w:rsidP="00AA18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E03778" w14:textId="2116A898" w:rsidR="0085006D" w:rsidRPr="00922B7C" w:rsidRDefault="0085006D" w:rsidP="00AA18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22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</w:t>
      </w:r>
    </w:p>
    <w:p w14:paraId="6CBCC4AB" w14:textId="77777777" w:rsidR="0085006D" w:rsidRPr="00922B7C" w:rsidRDefault="0085006D" w:rsidP="00850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2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программы</w:t>
      </w:r>
    </w:p>
    <w:p w14:paraId="20D1B84D" w14:textId="77777777" w:rsidR="0085006D" w:rsidRPr="00922B7C" w:rsidRDefault="0085006D" w:rsidP="008500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30" w:type="dxa"/>
        <w:tblLayout w:type="fixed"/>
        <w:tblLook w:val="04A0" w:firstRow="1" w:lastRow="0" w:firstColumn="1" w:lastColumn="0" w:noHBand="0" w:noVBand="1"/>
      </w:tblPr>
      <w:tblGrid>
        <w:gridCol w:w="4114"/>
        <w:gridCol w:w="5816"/>
      </w:tblGrid>
      <w:tr w:rsidR="0085006D" w:rsidRPr="00922B7C" w14:paraId="69597746" w14:textId="77777777" w:rsidTr="0085006D">
        <w:trPr>
          <w:trHeight w:val="28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83645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Наименование программы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6B5CD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программа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«ФИТНЕС»</w:t>
            </w:r>
          </w:p>
        </w:tc>
      </w:tr>
      <w:tr w:rsidR="0085006D" w:rsidRPr="00922B7C" w14:paraId="15A6A469" w14:textId="77777777" w:rsidTr="0085006D">
        <w:trPr>
          <w:trHeight w:val="38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1B7BC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Автор, должность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27212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Потопанова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Владимировна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364F2762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</w:t>
            </w:r>
          </w:p>
        </w:tc>
      </w:tr>
      <w:tr w:rsidR="0085006D" w:rsidRPr="00922B7C" w14:paraId="24B14C22" w14:textId="77777777" w:rsidTr="0085006D">
        <w:trPr>
          <w:trHeight w:val="87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E0066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Адрес организации, реализующей программу (телефон, факс)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6221FF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172735, г. Осташков, </w:t>
            </w:r>
          </w:p>
          <w:p w14:paraId="42BEFE6A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Тверской обл., </w:t>
            </w:r>
          </w:p>
          <w:p w14:paraId="34330CFD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Володарского, д. 56 </w:t>
            </w:r>
          </w:p>
          <w:p w14:paraId="25860FA4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Телефон: 8(48235)5-16-37 </w:t>
            </w:r>
          </w:p>
          <w:p w14:paraId="2312D63B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Volodarskogo56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@yandex.ru </w:t>
            </w:r>
          </w:p>
        </w:tc>
      </w:tr>
      <w:tr w:rsidR="0085006D" w:rsidRPr="00922B7C" w14:paraId="207628DF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C27EC1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Возраст детей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59A1E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7 - 18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 </w:t>
            </w:r>
          </w:p>
        </w:tc>
      </w:tr>
      <w:tr w:rsidR="0085006D" w:rsidRPr="00922B7C" w14:paraId="07A2F9E8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AC0C9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Направленность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92D930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спортивная</w:t>
            </w:r>
          </w:p>
        </w:tc>
      </w:tr>
      <w:tr w:rsidR="0085006D" w:rsidRPr="00922B7C" w14:paraId="520B3A55" w14:textId="77777777" w:rsidTr="0085006D">
        <w:trPr>
          <w:trHeight w:val="28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9E93D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Срок реализации программы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5863B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</w:p>
        </w:tc>
      </w:tr>
      <w:tr w:rsidR="0085006D" w:rsidRPr="00922B7C" w14:paraId="47905401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C9B1DD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Вид программы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91CBD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Модифицированная</w:t>
            </w:r>
          </w:p>
        </w:tc>
      </w:tr>
      <w:tr w:rsidR="0085006D" w:rsidRPr="00922B7C" w14:paraId="2CC029F0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37FEF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Уровни освоения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FB7EF" w14:textId="77777777" w:rsidR="0085006D" w:rsidRPr="00922B7C" w:rsidRDefault="00E40A08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Базовый</w:t>
            </w:r>
          </w:p>
        </w:tc>
      </w:tr>
      <w:tr w:rsidR="0085006D" w:rsidRPr="00922B7C" w14:paraId="1276A37B" w14:textId="77777777" w:rsidTr="0085006D">
        <w:trPr>
          <w:trHeight w:val="287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15950E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Способы освоения содержания образования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4351E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продуктивный</w:t>
            </w:r>
          </w:p>
        </w:tc>
      </w:tr>
      <w:tr w:rsidR="0085006D" w:rsidRPr="00922B7C" w14:paraId="1A219EBB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A6884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Программа разработана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8910E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9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="00F635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Доработана в 2025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году.</w:t>
            </w:r>
          </w:p>
        </w:tc>
      </w:tr>
      <w:tr w:rsidR="0085006D" w:rsidRPr="00922B7C" w14:paraId="55587FFC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31AD7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Масштаб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978B5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Учрежденческий</w:t>
            </w:r>
          </w:p>
        </w:tc>
      </w:tr>
      <w:tr w:rsidR="0085006D" w:rsidRPr="00922B7C" w14:paraId="4BE133EB" w14:textId="77777777" w:rsidTr="0085006D">
        <w:trPr>
          <w:trHeight w:val="12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2C448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922B7C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Контингент обучающихся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0E0EA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</w:t>
            </w:r>
            <w:r w:rsidRPr="00922B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ольники </w:t>
            </w:r>
          </w:p>
        </w:tc>
      </w:tr>
      <w:tr w:rsidR="0085006D" w:rsidRPr="00922B7C" w14:paraId="3FB05BCB" w14:textId="77777777" w:rsidTr="0085006D">
        <w:trPr>
          <w:trHeight w:val="62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991A015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2B6F3B7" w14:textId="77777777" w:rsidR="0085006D" w:rsidRPr="00922B7C" w:rsidRDefault="0085006D" w:rsidP="0085006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BBE49F2" w14:textId="77777777" w:rsidR="0085006D" w:rsidRPr="0085006D" w:rsidRDefault="0085006D" w:rsidP="0085006D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7E27B987" w14:textId="77777777" w:rsidR="00E40A08" w:rsidRDefault="00E40A08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505708B" w14:textId="77777777" w:rsidR="00E40A08" w:rsidRDefault="00E40A08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CBB721E" w14:textId="77777777" w:rsidR="00E40A08" w:rsidRDefault="00E40A08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E15B8C5" w14:textId="77777777" w:rsidR="00E40A08" w:rsidRDefault="00E40A08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25E4F89" w14:textId="77777777" w:rsidR="00E40A08" w:rsidRDefault="00E40A08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71DF8CF" w14:textId="77777777" w:rsidR="00E40A08" w:rsidRDefault="00E40A08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3DF0654" w14:textId="77777777" w:rsidR="00AA182E" w:rsidRDefault="00AA182E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E0271ED" w14:textId="77777777" w:rsidR="00AA182E" w:rsidRDefault="00AA182E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ED9476B" w14:textId="77777777" w:rsidR="00EF041A" w:rsidRPr="0085006D" w:rsidRDefault="00EF041A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“Учитель многое может, и если всё, </w:t>
      </w:r>
    </w:p>
    <w:p w14:paraId="5095C829" w14:textId="77777777" w:rsidR="00EF041A" w:rsidRPr="0085006D" w:rsidRDefault="00EF041A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что он может сделать для укрепления здоровья школьников, он осуществляет, </w:t>
      </w:r>
    </w:p>
    <w:p w14:paraId="1D2CA324" w14:textId="77777777" w:rsidR="00EF041A" w:rsidRPr="0085006D" w:rsidRDefault="00EF041A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дети вырастут такими, какими мы все хотим их видеть – </w:t>
      </w:r>
    </w:p>
    <w:p w14:paraId="547B522D" w14:textId="77777777" w:rsidR="00EF041A" w:rsidRPr="0085006D" w:rsidRDefault="00EF041A" w:rsidP="0085006D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t>хорошими, умными и здоровыми”.</w:t>
      </w:r>
    </w:p>
    <w:p w14:paraId="1A0C67BC" w14:textId="77777777" w:rsidR="00EF041A" w:rsidRPr="0085006D" w:rsidRDefault="00EF041A" w:rsidP="0085006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С.М.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t>Громбах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14:paraId="68F45389" w14:textId="77777777" w:rsidR="00EF041A" w:rsidRPr="0085006D" w:rsidRDefault="00EF041A" w:rsidP="00EF041A">
      <w:pPr>
        <w:jc w:val="both"/>
        <w:rPr>
          <w:rFonts w:ascii="Times New Roman" w:eastAsia="Calibri" w:hAnsi="Times New Roman" w:cs="Times New Roman"/>
          <w:b/>
        </w:rPr>
      </w:pPr>
    </w:p>
    <w:p w14:paraId="0035B07A" w14:textId="77777777" w:rsidR="0085006D" w:rsidRDefault="0085006D" w:rsidP="004B4FF8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26BFD58B" w14:textId="77777777" w:rsidR="00720EA5" w:rsidRPr="00A87DB1" w:rsidRDefault="00D3699E" w:rsidP="004B4FF8">
      <w:pPr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87DB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Пояснительная записка</w:t>
      </w:r>
    </w:p>
    <w:p w14:paraId="28700932" w14:textId="77777777" w:rsidR="00F045BD" w:rsidRPr="00E40A08" w:rsidRDefault="00485365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Фитнес</w:t>
      </w:r>
      <w:r w:rsidR="00F045BD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формах своей деятельности способствует разностороннему развитию личности ребёнка, общему оздоровлению его ор</w:t>
      </w:r>
      <w:r w:rsidR="00F045BD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ганизма. Укреплению физических и духовных сил, приобретению навыков самостоятельной деятельности.</w:t>
      </w:r>
    </w:p>
    <w:p w14:paraId="6D1D80E7" w14:textId="77777777" w:rsidR="008035CD" w:rsidRPr="00E40A08" w:rsidRDefault="00485365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Фитнес</w:t>
      </w:r>
      <w:r w:rsidR="00F045BD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улучшить физические, физиологические и психические возможности ребенка с помощью правильного планирования тренировочного процесса. В основу планирования положены знания, базирующиеся на научных экспериментах, выполненных в различных отраслях науки, таких как физиология, </w:t>
      </w:r>
      <w:r w:rsidR="007656D3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психология, спортивная медицина </w:t>
      </w:r>
      <w:r w:rsidR="00A87DB1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мой </w:t>
      </w:r>
      <w:r w:rsidR="00F045BD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опыт.</w:t>
      </w:r>
    </w:p>
    <w:p w14:paraId="1FE71189" w14:textId="77777777" w:rsidR="00F045BD" w:rsidRPr="00E40A08" w:rsidRDefault="008035CD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данной программы</w:t>
      </w:r>
      <w:r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физкульту</w:t>
      </w:r>
      <w:r w:rsidR="00C92D1C"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40A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но-спортивная</w:t>
      </w:r>
    </w:p>
    <w:p w14:paraId="7E9872BB" w14:textId="77777777" w:rsidR="00F045BD" w:rsidRPr="00E40A08" w:rsidRDefault="008035C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данной программы</w:t>
      </w:r>
      <w:r w:rsidR="00FC2208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том, что она </w:t>
      </w:r>
      <w:r w:rsidR="00F045BD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на овладение занимаю</w:t>
      </w:r>
      <w:r w:rsidR="00485365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 основами техники фитнеса</w:t>
      </w:r>
      <w:r w:rsidR="00F045BD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достаточно высокого уровня развития физических качеств и способностей. Это позволит в дальнейшей специализированной подготовке достичь высокого уровня индивидуального мастерства и успешной его реализации в условиях соревновательной деятельности.</w:t>
      </w:r>
    </w:p>
    <w:p w14:paraId="39767874" w14:textId="77777777" w:rsidR="00F045BD" w:rsidRPr="00E40A08" w:rsidRDefault="00F045B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отражены основные принципы спортивной подготовки учащихся.</w:t>
      </w:r>
    </w:p>
    <w:p w14:paraId="10F7D22F" w14:textId="77777777" w:rsidR="00F045BD" w:rsidRPr="00E40A08" w:rsidRDefault="00F045B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системности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тесную взаимосвязь содержания соревновательной деятельности и всех сторон учебно-тренировочного процесса.</w:t>
      </w:r>
    </w:p>
    <w:p w14:paraId="0E4718F6" w14:textId="77777777" w:rsidR="0080513A" w:rsidRPr="00E40A08" w:rsidRDefault="00F045B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преемственности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 последовательность и</w:t>
      </w:r>
      <w:r w:rsidR="0080513A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зложения программного материала.</w:t>
      </w:r>
    </w:p>
    <w:p w14:paraId="58955E92" w14:textId="77777777" w:rsidR="00F045BD" w:rsidRPr="00E40A08" w:rsidRDefault="00F045B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вариативности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предусматривает в зависимости от этапа подготовки, индивидуальных особенностей учащихся, 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14:paraId="7559F2A2" w14:textId="77777777" w:rsidR="00EF041A" w:rsidRPr="00E40A08" w:rsidRDefault="00EF041A" w:rsidP="00EF041A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0A08">
        <w:rPr>
          <w:rFonts w:ascii="Times New Roman" w:eastAsia="Calibri" w:hAnsi="Times New Roman" w:cs="Times New Roman"/>
          <w:b/>
          <w:sz w:val="28"/>
          <w:szCs w:val="28"/>
        </w:rPr>
        <w:t>Новизна</w:t>
      </w:r>
      <w:r w:rsidRPr="00E40A08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</w:t>
      </w:r>
      <w:r w:rsidR="00E40A08">
        <w:rPr>
          <w:rFonts w:ascii="Times New Roman" w:eastAsia="Calibri" w:hAnsi="Times New Roman" w:cs="Times New Roman"/>
          <w:sz w:val="28"/>
          <w:szCs w:val="28"/>
        </w:rPr>
        <w:t>п</w:t>
      </w:r>
      <w:r w:rsidRPr="00E40A08">
        <w:rPr>
          <w:rFonts w:ascii="Times New Roman" w:eastAsia="Calibri" w:hAnsi="Times New Roman" w:cs="Times New Roman"/>
          <w:sz w:val="28"/>
          <w:szCs w:val="28"/>
        </w:rPr>
        <w:t xml:space="preserve">рограммы заключается в том, что она включает новое направление в спорте – фитнес-аэробику, в основе которой </w:t>
      </w:r>
      <w:r w:rsidRPr="00E40A0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лежат двигательные действия, поддерживающие на определённом уровне работу сердечно-сосудистой, дыхательной и мышечной систем. Настоящая образовательная </w:t>
      </w:r>
      <w:r w:rsidR="00E40A08">
        <w:rPr>
          <w:rFonts w:ascii="Times New Roman" w:eastAsia="Calibri" w:hAnsi="Times New Roman" w:cs="Times New Roman"/>
          <w:sz w:val="28"/>
          <w:szCs w:val="28"/>
        </w:rPr>
        <w:t>п</w:t>
      </w:r>
      <w:r w:rsidRPr="00E40A08">
        <w:rPr>
          <w:rFonts w:ascii="Times New Roman" w:eastAsia="Calibri" w:hAnsi="Times New Roman" w:cs="Times New Roman"/>
          <w:sz w:val="28"/>
          <w:szCs w:val="28"/>
        </w:rPr>
        <w:t>рограмма способствует формированию у обучающихся знаний и умений в области фитнес-аэробики, которая заняла прочную лидирующую позицию среди подавляющего большинства видов оздоровительных занятий.</w:t>
      </w:r>
    </w:p>
    <w:p w14:paraId="16BE2AC3" w14:textId="77777777" w:rsidR="000646C4" w:rsidRPr="00E40A08" w:rsidRDefault="0080513A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8035CD" w:rsidRPr="00E40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035CD" w:rsidRPr="00E40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  <w:r w:rsidR="00F045BD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spellEnd"/>
      <w:r w:rsidR="00F045BD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устойчивых мотивов и потребностей бережного отношения к собственному здоровью, стремления к активным занятиям физической культурой и спортом, физической красоте, душевной и физической гармонии.</w:t>
      </w:r>
    </w:p>
    <w:p w14:paraId="187B42B3" w14:textId="77777777" w:rsidR="00F045BD" w:rsidRPr="00E40A08" w:rsidRDefault="0080513A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b/>
          <w:color w:val="242C2E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="00F045BD" w:rsidRPr="00E40A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адачи:</w:t>
      </w:r>
    </w:p>
    <w:p w14:paraId="4BBA87EC" w14:textId="77777777" w:rsidR="0080513A" w:rsidRPr="00E40A08" w:rsidRDefault="0080513A" w:rsidP="000646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Воспитательные 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позитивного отношения к движению, привлечение учащихся к увлекательному миру музыки, фитнеса и здорового образа жизни</w:t>
      </w:r>
    </w:p>
    <w:p w14:paraId="4DFD39BB" w14:textId="77777777" w:rsidR="0080513A" w:rsidRPr="00E40A08" w:rsidRDefault="0080513A" w:rsidP="000646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Оздоровительные 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укрепление здоровья, нормальное физическое  и психическое развитие;  формирование ценностного отношения к своему здоровью;</w:t>
      </w:r>
    </w:p>
    <w:p w14:paraId="069CA257" w14:textId="77777777" w:rsidR="0080513A" w:rsidRPr="00E40A08" w:rsidRDefault="0080513A" w:rsidP="000646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Образовательные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формирование устойчивых мотивов, развитие и реализация индивидуальных способностей.</w:t>
      </w:r>
      <w:r w:rsidR="007656D3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Овладение ребенком элементарных знаний о своем организме, роли физических упражнений в его жизни, способах укрепления физического здоровья</w:t>
      </w:r>
      <w:r w:rsidR="005066E4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обогащение словарного запаса (названия предметов, снарядов, пособий, способы и правила пользования ими)</w:t>
      </w:r>
    </w:p>
    <w:p w14:paraId="420C8A32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Особенности программы</w:t>
      </w:r>
      <w:r w:rsidRPr="00E40A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761E688B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содержание ее доступно для учащихся;</w:t>
      </w:r>
    </w:p>
    <w:p w14:paraId="079D882C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программа дает возможность работы с обучающимися, имеющими разный уровень физической подготовленности;</w:t>
      </w:r>
    </w:p>
    <w:p w14:paraId="417DB436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сод</w:t>
      </w:r>
      <w:r w:rsidR="00CE6F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ержит блок теоретических знаний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0E774640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программа предполагает приобретение учащимися опыта индивидуальной и коллективной работы;</w:t>
      </w:r>
    </w:p>
    <w:p w14:paraId="10CEB56F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реализация программы способствует созданию зоны комфорта и повышению эмоционального фона;</w:t>
      </w:r>
    </w:p>
    <w:p w14:paraId="65130EEE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занятий по данной программ</w:t>
      </w:r>
      <w:r w:rsidR="00CE6F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позволяет подбирать нагрузку 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чередовать ее       в оздоровительных целях;</w:t>
      </w:r>
    </w:p>
    <w:p w14:paraId="2730B5BA" w14:textId="77777777" w:rsidR="008035CD" w:rsidRPr="00E40A08" w:rsidRDefault="008035CD" w:rsidP="008035C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занятия   проводятся под музыку, которая используется как фон для снятия монотонности от однотипных многократно повторяемых движений; как лидер, задающий ритм и темп выполняемых упражнений. Музыкальное сопровождение увеличивает эмоциональность занятия, положительные эмоции 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вызывают стремление выполнять движение энергичнее, что усиливает их воздействие на организм. Музыка может быть использована и как фактор обучения, так </w:t>
      </w:r>
      <w:r w:rsidR="006F64EE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движения легче запоминаются.</w:t>
      </w:r>
    </w:p>
    <w:p w14:paraId="12B85E50" w14:textId="77777777" w:rsidR="008035CD" w:rsidRPr="00E40A08" w:rsidRDefault="008035CD" w:rsidP="00B4677D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занятий</w:t>
      </w:r>
      <w:r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групповые тренир</w:t>
      </w:r>
      <w:r w:rsidR="005066E4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овки, показательные выступления. Занятия проводятся </w:t>
      </w:r>
      <w:r w:rsidR="00F72C6A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 </w:t>
      </w:r>
      <w:r w:rsidR="00B4677D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</w:t>
      </w:r>
      <w:r w:rsidR="00F72C6A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B4677D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неделю</w:t>
      </w:r>
      <w:r w:rsidR="005066E4" w:rsidRPr="00E40A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1 часу.</w:t>
      </w:r>
    </w:p>
    <w:p w14:paraId="4606F050" w14:textId="77777777" w:rsidR="00F045BD" w:rsidRPr="00E40A08" w:rsidRDefault="00F045B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участвующих в реализации дополнительно</w:t>
      </w:r>
      <w:r w:rsidR="00EC3247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образовательной программы - </w:t>
      </w:r>
      <w:r w:rsidR="00921557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</w:t>
      </w:r>
      <w:r w:rsidR="00405B5F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21557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</w:t>
      </w:r>
      <w:r w:rsidR="0024552C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3E1152" w14:textId="77777777" w:rsidR="00F045BD" w:rsidRPr="00E40A08" w:rsidRDefault="00F045BD" w:rsidP="000646C4">
      <w:pPr>
        <w:shd w:val="clear" w:color="auto" w:fill="FFFFFF"/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дополнительн</w:t>
      </w:r>
      <w:r w:rsidR="0080513A"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образовательной программы - 1 год</w:t>
      </w:r>
      <w:r w:rsidRPr="00E40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0A08">
        <w:rPr>
          <w:rFonts w:ascii="Times New Roman" w:eastAsia="Times New Roman" w:hAnsi="Times New Roman" w:cs="Times New Roman"/>
          <w:color w:val="242C2E"/>
          <w:sz w:val="28"/>
          <w:szCs w:val="28"/>
          <w:lang w:eastAsia="ru-RU"/>
        </w:rPr>
        <w:t> </w:t>
      </w:r>
    </w:p>
    <w:p w14:paraId="4F2B2B9D" w14:textId="77777777" w:rsidR="0080513A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Ожидаемые</w:t>
      </w:r>
      <w:r w:rsidR="0080513A" w:rsidRPr="00E40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</w:t>
      </w:r>
      <w:r w:rsidRPr="00E40A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</w:t>
      </w:r>
    </w:p>
    <w:p w14:paraId="4635020C" w14:textId="77777777" w:rsidR="0080513A" w:rsidRPr="00E40A08" w:rsidRDefault="0080513A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предусматривает формирование у </w:t>
      </w:r>
      <w:r w:rsidR="00405B5F"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</w:t>
      </w: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r w:rsidR="00C92D1C"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знаний, умений и навыков, ключевых компетенций. </w:t>
      </w:r>
    </w:p>
    <w:p w14:paraId="7A9C624B" w14:textId="77777777" w:rsidR="0024552C" w:rsidRPr="00E40A08" w:rsidRDefault="00405B5F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Обу</w:t>
      </w:r>
      <w:r w:rsidR="00B4677D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</w:t>
      </w:r>
      <w:r w:rsidR="00C92D1C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</w:t>
      </w:r>
      <w:r w:rsidR="00B4677D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щиеся </w:t>
      </w:r>
      <w:r w:rsidR="005066E4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будут</w:t>
      </w:r>
      <w:r w:rsidR="0024552C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уметь:</w:t>
      </w:r>
    </w:p>
    <w:p w14:paraId="5C73D294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контролир</w:t>
      </w:r>
      <w:r w:rsidR="00BD09F3"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овать в процессе занятий </w:t>
      </w: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осанку, основные функциональные показатели: артериальное давление, пульс, дыхание;</w:t>
      </w:r>
    </w:p>
    <w:p w14:paraId="62625101" w14:textId="77777777" w:rsidR="0024552C" w:rsidRPr="00E40A08" w:rsidRDefault="00BD09F3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4552C"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наблюдение за своим развитием и индивидуальной физической подготовленностью;</w:t>
      </w:r>
    </w:p>
    <w:p w14:paraId="70CA7A03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составлять и выполнять аэробные, силовые комплексы с учетом индивидуальных особенностей;</w:t>
      </w:r>
    </w:p>
    <w:p w14:paraId="22B7BF73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использовать современный спортивный инвентарь и оборудование</w:t>
      </w:r>
    </w:p>
    <w:p w14:paraId="7E386A14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</w:t>
      </w:r>
      <w:r w:rsidR="00F63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блюдать правила безопасности и </w:t>
      </w: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принципы оздоровительной тренировки;</w:t>
      </w:r>
    </w:p>
    <w:p w14:paraId="554A7029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составлять графики личных достижений </w:t>
      </w:r>
    </w:p>
    <w:p w14:paraId="23BDA824" w14:textId="77777777" w:rsidR="0024552C" w:rsidRPr="00E40A08" w:rsidRDefault="00405B5F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Обуча</w:t>
      </w:r>
      <w:r w:rsidR="00C92D1C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</w:t>
      </w:r>
      <w:r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щиеся будут</w:t>
      </w:r>
      <w:r w:rsidR="0024552C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знать/ понимать:</w:t>
      </w:r>
    </w:p>
    <w:p w14:paraId="3DE83F5A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правила безопасного поведения;</w:t>
      </w:r>
    </w:p>
    <w:p w14:paraId="11D3241C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смысл спортивной терминологии;</w:t>
      </w:r>
    </w:p>
    <w:p w14:paraId="6C1CF36D" w14:textId="77777777" w:rsidR="0024552C" w:rsidRPr="00E40A08" w:rsidRDefault="00BD09F3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4552C"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выполнения базовых движений и элементов трудности;</w:t>
      </w:r>
    </w:p>
    <w:p w14:paraId="2DB391B6" w14:textId="77777777" w:rsidR="0024552C" w:rsidRPr="00E40A08" w:rsidRDefault="0024552C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особенности содержания современных направлений фитнеса.</w:t>
      </w:r>
    </w:p>
    <w:p w14:paraId="5CE9C95C" w14:textId="77777777" w:rsidR="0080513A" w:rsidRPr="00E40A08" w:rsidRDefault="00405B5F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Обучающиеся будут и</w:t>
      </w:r>
      <w:r w:rsidR="0080513A" w:rsidRPr="00E40A0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спользовать</w:t>
      </w:r>
      <w:r w:rsidR="0080513A"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приобретенные знания и умения в практической деятельности повседневной жизни:</w:t>
      </w:r>
    </w:p>
    <w:p w14:paraId="0FDEAAE3" w14:textId="77777777" w:rsidR="0080513A" w:rsidRPr="00E40A08" w:rsidRDefault="0080513A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повышения работоспособности, укреплении здоровья;</w:t>
      </w:r>
    </w:p>
    <w:p w14:paraId="6C4E7F7C" w14:textId="77777777" w:rsidR="0080513A" w:rsidRPr="00E40A08" w:rsidRDefault="0080513A" w:rsidP="000646C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проведения самостоятельных занятий по формированию телосложения и коррекции осанки, развитию физических качеств;</w:t>
      </w:r>
    </w:p>
    <w:p w14:paraId="1A7D9AA8" w14:textId="77777777" w:rsidR="006A0781" w:rsidRPr="00E40A08" w:rsidRDefault="0080513A" w:rsidP="00331A37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0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включения занятий фитнесом в активный отдых и досуг.</w:t>
      </w:r>
    </w:p>
    <w:p w14:paraId="5FA2D401" w14:textId="77777777" w:rsidR="00EF041A" w:rsidRPr="00CE72DF" w:rsidRDefault="00EF041A" w:rsidP="00840246">
      <w:pPr>
        <w:tabs>
          <w:tab w:val="left" w:pos="935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b/>
          <w:sz w:val="28"/>
          <w:szCs w:val="28"/>
        </w:rPr>
        <w:t xml:space="preserve">Личностные результаты </w:t>
      </w:r>
      <w:r w:rsidRPr="00CE72DF">
        <w:rPr>
          <w:rFonts w:ascii="Times New Roman" w:eastAsia="Calibri" w:hAnsi="Times New Roman" w:cs="Times New Roman"/>
          <w:sz w:val="28"/>
          <w:szCs w:val="28"/>
        </w:rPr>
        <w:t>отражаются в индивидуальных качественных способностях обучающихся, которые они должны приобрести в процессе освоения данного курса, а именно:</w:t>
      </w:r>
    </w:p>
    <w:p w14:paraId="04AC1451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14:paraId="589414C2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формирование мотивов учебной деятельности и личностного смысла учения;</w:t>
      </w:r>
    </w:p>
    <w:p w14:paraId="43ED2C32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овладение навыками сотрудничества со взрослыми и сверстниками;</w:t>
      </w:r>
    </w:p>
    <w:p w14:paraId="7CC54C35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14:paraId="3809897C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формирование умения использовать знания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14:paraId="60EC3A2E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владение знаниями о функциональных возможностях организма, способах профилактики заболеваний и перенапряжения средствами физической культуры;</w:t>
      </w:r>
    </w:p>
    <w:p w14:paraId="6180D246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14:paraId="260F9FEC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проявление дисциплинированности, внимательности, трудолюбия и упорства в достижении поставленных целей;</w:t>
      </w:r>
    </w:p>
    <w:p w14:paraId="4076E811" w14:textId="77777777" w:rsidR="00EF041A" w:rsidRPr="00CE72DF" w:rsidRDefault="00EF041A" w:rsidP="00840246">
      <w:pPr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результат.</w:t>
      </w:r>
    </w:p>
    <w:p w14:paraId="2CB1AB05" w14:textId="77777777" w:rsidR="00631919" w:rsidRPr="00CE72DF" w:rsidRDefault="00631919" w:rsidP="008402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FAA64D" w14:textId="77777777" w:rsidR="00631919" w:rsidRPr="00CE72DF" w:rsidRDefault="00631919" w:rsidP="00CE72D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</w:pPr>
      <w:bookmarkStart w:id="1" w:name="_Hlk133417896"/>
      <w:bookmarkStart w:id="2" w:name="_Hlk133417068"/>
      <w:bookmarkStart w:id="3" w:name="_Hlk133420531"/>
      <w:bookmarkStart w:id="4" w:name="_Hlk133416782"/>
      <w:r w:rsidRPr="00CE72DF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Работа с детьми ОВЗ.</w:t>
      </w:r>
    </w:p>
    <w:p w14:paraId="48CA9663" w14:textId="77777777" w:rsidR="00631919" w:rsidRPr="00CE72DF" w:rsidRDefault="00631919" w:rsidP="00CE72DF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5" w:name="_Hlk133418104"/>
      <w:bookmarkEnd w:id="1"/>
      <w:r w:rsidRPr="00CE72DF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EF83992" w14:textId="77777777" w:rsidR="00631919" w:rsidRPr="00596CB5" w:rsidRDefault="00631919" w:rsidP="00CE72DF">
      <w:pPr>
        <w:pStyle w:val="a6"/>
        <w:numPr>
          <w:ilvl w:val="0"/>
          <w:numId w:val="32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596CB5">
        <w:rPr>
          <w:rFonts w:ascii="Times New Roman" w:hAnsi="Times New Roman" w:cs="Times New Roman"/>
          <w:sz w:val="28"/>
          <w:szCs w:val="28"/>
        </w:rPr>
        <w:t xml:space="preserve">Создать комфортную среду педагогического общения между педагогом и воспитанниками; </w:t>
      </w:r>
    </w:p>
    <w:p w14:paraId="33C55534" w14:textId="77777777" w:rsidR="00631919" w:rsidRPr="00596CB5" w:rsidRDefault="00631919" w:rsidP="00CE72DF">
      <w:pPr>
        <w:pStyle w:val="a6"/>
        <w:numPr>
          <w:ilvl w:val="0"/>
          <w:numId w:val="32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596CB5">
        <w:rPr>
          <w:rFonts w:ascii="Times New Roman" w:hAnsi="Times New Roman" w:cs="Times New Roman"/>
          <w:sz w:val="28"/>
          <w:szCs w:val="28"/>
        </w:rPr>
        <w:t xml:space="preserve">Разработать  систему мероприятия по социальной  адаптации детей с ограниченными возможностями здоровья; </w:t>
      </w:r>
    </w:p>
    <w:p w14:paraId="34628A73" w14:textId="77777777" w:rsidR="00631919" w:rsidRDefault="00631919" w:rsidP="00CE72DF">
      <w:pPr>
        <w:pStyle w:val="a6"/>
        <w:numPr>
          <w:ilvl w:val="0"/>
          <w:numId w:val="32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 w:rsidRPr="00596CB5">
        <w:rPr>
          <w:rFonts w:ascii="Times New Roman" w:hAnsi="Times New Roman" w:cs="Times New Roman"/>
          <w:sz w:val="28"/>
          <w:szCs w:val="28"/>
        </w:rPr>
        <w:t>Оказание консультативной и методической помощи родителям (законным представителям) детей с ограниченными возможностями здоровья</w:t>
      </w:r>
      <w:bookmarkEnd w:id="2"/>
      <w:bookmarkEnd w:id="3"/>
      <w:r w:rsidR="00825E09">
        <w:rPr>
          <w:rFonts w:ascii="Times New Roman" w:hAnsi="Times New Roman" w:cs="Times New Roman"/>
          <w:sz w:val="28"/>
          <w:szCs w:val="28"/>
        </w:rPr>
        <w:t>;</w:t>
      </w:r>
    </w:p>
    <w:p w14:paraId="43664075" w14:textId="77777777" w:rsidR="00825E09" w:rsidRDefault="00825E09" w:rsidP="00CE72DF">
      <w:pPr>
        <w:pStyle w:val="a6"/>
        <w:numPr>
          <w:ilvl w:val="0"/>
          <w:numId w:val="32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физических и духовных сил детей с ограниченными возможностями здоровья;</w:t>
      </w:r>
    </w:p>
    <w:p w14:paraId="44C3AACF" w14:textId="77777777" w:rsidR="00825E09" w:rsidRPr="00596CB5" w:rsidRDefault="00825E09" w:rsidP="00CE72DF">
      <w:pPr>
        <w:pStyle w:val="a6"/>
        <w:numPr>
          <w:ilvl w:val="0"/>
          <w:numId w:val="32"/>
        </w:num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здоровья ребёнка, профилактика наиболее часто встречающихся заболеваний детского возраста </w:t>
      </w:r>
      <w:r w:rsidR="00A05546">
        <w:rPr>
          <w:rFonts w:ascii="Times New Roman" w:hAnsi="Times New Roman" w:cs="Times New Roman"/>
          <w:sz w:val="28"/>
          <w:szCs w:val="28"/>
        </w:rPr>
        <w:t>и коррекция имеющихся отклонений в состоянии здоровья.</w:t>
      </w:r>
    </w:p>
    <w:bookmarkEnd w:id="4"/>
    <w:bookmarkEnd w:id="5"/>
    <w:p w14:paraId="217CAD07" w14:textId="77777777" w:rsidR="00631919" w:rsidRPr="00596CB5" w:rsidRDefault="00631919" w:rsidP="00CE72DF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96CB5">
        <w:rPr>
          <w:rFonts w:ascii="Times New Roman" w:hAnsi="Times New Roman" w:cs="Times New Roman"/>
          <w:sz w:val="28"/>
          <w:szCs w:val="28"/>
        </w:rPr>
        <w:t xml:space="preserve">В настоящее время некоторое количество обучающихся по данной программе детей относится к категории детей с ограниченными возможностями, вызванными различными </w:t>
      </w:r>
      <w:proofErr w:type="spellStart"/>
      <w:r w:rsidRPr="00596CB5">
        <w:rPr>
          <w:rFonts w:ascii="Times New Roman" w:hAnsi="Times New Roman" w:cs="Times New Roman"/>
          <w:sz w:val="28"/>
          <w:szCs w:val="28"/>
        </w:rPr>
        <w:t>отклонениямив</w:t>
      </w:r>
      <w:proofErr w:type="spellEnd"/>
      <w:r w:rsidRPr="00596CB5">
        <w:rPr>
          <w:rFonts w:ascii="Times New Roman" w:hAnsi="Times New Roman" w:cs="Times New Roman"/>
          <w:sz w:val="28"/>
          <w:szCs w:val="28"/>
        </w:rPr>
        <w:t xml:space="preserve"> состоянии здоровья и они также нуждаются в дополнительном </w:t>
      </w:r>
      <w:proofErr w:type="spellStart"/>
      <w:r w:rsidRPr="00596CB5">
        <w:rPr>
          <w:rFonts w:ascii="Times New Roman" w:hAnsi="Times New Roman" w:cs="Times New Roman"/>
          <w:sz w:val="28"/>
          <w:szCs w:val="28"/>
        </w:rPr>
        <w:t>образовании.Это</w:t>
      </w:r>
      <w:proofErr w:type="spellEnd"/>
      <w:r w:rsidRPr="00596CB5">
        <w:rPr>
          <w:rFonts w:ascii="Times New Roman" w:hAnsi="Times New Roman" w:cs="Times New Roman"/>
          <w:sz w:val="28"/>
          <w:szCs w:val="28"/>
        </w:rPr>
        <w:t xml:space="preserve"> дети с нарушениями слуха, зрения, речи, опорно-двигательного аппарата, интеллекта, с выраженными расстройствами эмоционально-волевой </w:t>
      </w:r>
      <w:proofErr w:type="spellStart"/>
      <w:r w:rsidRPr="00596CB5">
        <w:rPr>
          <w:rFonts w:ascii="Times New Roman" w:hAnsi="Times New Roman" w:cs="Times New Roman"/>
          <w:sz w:val="28"/>
          <w:szCs w:val="28"/>
        </w:rPr>
        <w:t>сферы.</w:t>
      </w:r>
      <w:bookmarkStart w:id="6" w:name="_Hlk133416735"/>
      <w:bookmarkStart w:id="7" w:name="_Hlk133418152"/>
      <w:r w:rsidRPr="00596CB5">
        <w:rPr>
          <w:rFonts w:ascii="Times New Roman" w:hAnsi="Times New Roman" w:cs="Times New Roman"/>
          <w:sz w:val="28"/>
          <w:szCs w:val="28"/>
        </w:rPr>
        <w:t>Получение</w:t>
      </w:r>
      <w:proofErr w:type="spellEnd"/>
      <w:r w:rsidRPr="00596CB5">
        <w:rPr>
          <w:rFonts w:ascii="Times New Roman" w:hAnsi="Times New Roman" w:cs="Times New Roman"/>
          <w:sz w:val="28"/>
          <w:szCs w:val="28"/>
        </w:rPr>
        <w:t> </w:t>
      </w:r>
      <w:r w:rsidRPr="00596C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детьми</w:t>
      </w:r>
      <w:r w:rsidRPr="00596CB5">
        <w:rPr>
          <w:rFonts w:ascii="Times New Roman" w:hAnsi="Times New Roman" w:cs="Times New Roman"/>
          <w:sz w:val="28"/>
          <w:szCs w:val="28"/>
        </w:rPr>
        <w:t> с ОВЗ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14:paraId="4706B99D" w14:textId="77777777" w:rsidR="00631919" w:rsidRPr="00596CB5" w:rsidRDefault="00631919" w:rsidP="00CE72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6CB5">
        <w:rPr>
          <w:rFonts w:ascii="Times New Roman" w:hAnsi="Times New Roman" w:cs="Times New Roman"/>
          <w:sz w:val="28"/>
          <w:szCs w:val="28"/>
        </w:rPr>
        <w:t>Задача педагогов и родителей </w:t>
      </w:r>
      <w:r w:rsidRPr="00596CB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(законных представителей)</w:t>
      </w:r>
      <w:r w:rsidRPr="00596CB5">
        <w:rPr>
          <w:rFonts w:ascii="Times New Roman" w:hAnsi="Times New Roman" w:cs="Times New Roman"/>
          <w:sz w:val="28"/>
          <w:szCs w:val="28"/>
        </w:rPr>
        <w:t xml:space="preserve"> помочь детям с ограниченными возможностями здоровья понять, что они не одиноки, что они </w:t>
      </w:r>
      <w:r w:rsidRPr="00596CB5">
        <w:rPr>
          <w:rFonts w:ascii="Times New Roman" w:hAnsi="Times New Roman" w:cs="Times New Roman"/>
          <w:sz w:val="28"/>
          <w:szCs w:val="28"/>
        </w:rPr>
        <w:lastRenderedPageBreak/>
        <w:t>не являются изгоем в обществе и могут наравне со всеми </w:t>
      </w:r>
      <w:r w:rsidRPr="00596C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детьми расти</w:t>
      </w:r>
      <w:r w:rsidRPr="00596CB5">
        <w:rPr>
          <w:rFonts w:ascii="Times New Roman" w:hAnsi="Times New Roman" w:cs="Times New Roman"/>
          <w:sz w:val="28"/>
          <w:szCs w:val="28"/>
        </w:rPr>
        <w:t>, развиваться и добиваться новых достижений, не отставая от своих сверстников. Необходимо общаться с </w:t>
      </w:r>
      <w:r w:rsidRPr="00596C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детьми</w:t>
      </w:r>
      <w:r w:rsidRPr="00596CB5">
        <w:rPr>
          <w:rFonts w:ascii="Times New Roman" w:hAnsi="Times New Roman" w:cs="Times New Roman"/>
          <w:sz w:val="28"/>
          <w:szCs w:val="28"/>
        </w:rPr>
        <w:t>, учить ребенка думать, размышлять, сопереживать.</w:t>
      </w:r>
    </w:p>
    <w:p w14:paraId="680B8E3B" w14:textId="77777777" w:rsidR="00631919" w:rsidRPr="00596CB5" w:rsidRDefault="00631919" w:rsidP="00CE72DF">
      <w:pPr>
        <w:spacing w:after="0" w:line="240" w:lineRule="auto"/>
        <w:rPr>
          <w:rFonts w:ascii="Times New Roman" w:eastAsia="MS Mincho" w:hAnsi="Times New Roman" w:cs="Times New Roman"/>
          <w:bCs/>
          <w:iCs/>
          <w:sz w:val="28"/>
          <w:szCs w:val="28"/>
          <w:lang w:eastAsia="ja-JP"/>
        </w:rPr>
      </w:pPr>
      <w:r w:rsidRPr="00596CB5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возможностями детей с ОВЗ определяются методы обучения и технологии. При планировании </w:t>
      </w:r>
      <w:r w:rsidRPr="00596CB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работы</w:t>
      </w:r>
      <w:r w:rsidRPr="00596C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важно использовать </w:t>
      </w:r>
      <w:proofErr w:type="spellStart"/>
      <w:r w:rsidRPr="00596CB5"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наиболеедоступные</w:t>
      </w:r>
      <w:proofErr w:type="spellEnd"/>
      <w:r w:rsidRPr="00596CB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596CB5">
        <w:rPr>
          <w:rFonts w:ascii="Times New Roman" w:hAnsi="Times New Roman" w:cs="Times New Roman"/>
          <w:i/>
          <w:sz w:val="28"/>
          <w:szCs w:val="28"/>
          <w:u w:val="single"/>
          <w:bdr w:val="none" w:sz="0" w:space="0" w:color="auto" w:frame="1"/>
          <w:shd w:val="clear" w:color="auto" w:fill="FFFFFF"/>
        </w:rPr>
        <w:t>методы</w:t>
      </w:r>
      <w:r w:rsidRPr="00596CB5">
        <w:rPr>
          <w:rFonts w:ascii="Times New Roman" w:hAnsi="Times New Roman" w:cs="Times New Roman"/>
          <w:sz w:val="28"/>
          <w:szCs w:val="28"/>
          <w:shd w:val="clear" w:color="auto" w:fill="FFFFFF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14:paraId="1E5C513E" w14:textId="77777777" w:rsidR="00631919" w:rsidRPr="00596CB5" w:rsidRDefault="00631919" w:rsidP="00CE72DF">
      <w:pPr>
        <w:spacing w:after="0" w:line="240" w:lineRule="auto"/>
        <w:ind w:firstLine="708"/>
        <w:rPr>
          <w:rFonts w:ascii="Times New Roman" w:eastAsia="MS Mincho" w:hAnsi="Times New Roman" w:cs="Times New Roman"/>
          <w:bCs/>
          <w:iCs/>
          <w:sz w:val="28"/>
          <w:szCs w:val="28"/>
          <w:lang w:eastAsia="ja-JP"/>
        </w:rPr>
      </w:pPr>
      <w:r w:rsidRPr="00596CB5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Доступным для детей с 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 и приобретает право на счастливое детство, помогать им занять достойное место в обществе и наиболее полно реализовать свои личностные возможности.</w:t>
      </w:r>
    </w:p>
    <w:bookmarkEnd w:id="6"/>
    <w:p w14:paraId="56A568E6" w14:textId="77777777" w:rsidR="00631919" w:rsidRPr="00CE72DF" w:rsidRDefault="00631919" w:rsidP="00CE72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7"/>
    <w:p w14:paraId="22B6344C" w14:textId="77777777" w:rsidR="00B4677D" w:rsidRPr="00CE72DF" w:rsidRDefault="00B063FA" w:rsidP="00CE72DF">
      <w:pPr>
        <w:shd w:val="clear" w:color="auto" w:fill="FFFFFF"/>
        <w:tabs>
          <w:tab w:val="left" w:pos="15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405B5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Учебный план</w:t>
      </w:r>
    </w:p>
    <w:p w14:paraId="4300FAEF" w14:textId="77777777" w:rsidR="00B4677D" w:rsidRPr="0085006D" w:rsidRDefault="00B4677D" w:rsidP="000646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3383"/>
        <w:gridCol w:w="1601"/>
        <w:gridCol w:w="1601"/>
        <w:gridCol w:w="1602"/>
      </w:tblGrid>
      <w:tr w:rsidR="009E3D10" w:rsidRPr="00CE72DF" w14:paraId="29A576EC" w14:textId="77777777" w:rsidTr="009E3D10">
        <w:tc>
          <w:tcPr>
            <w:tcW w:w="1276" w:type="dxa"/>
            <w:vMerge w:val="restart"/>
            <w:vAlign w:val="center"/>
          </w:tcPr>
          <w:p w14:paraId="17A78CED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раздела</w:t>
            </w:r>
          </w:p>
        </w:tc>
        <w:tc>
          <w:tcPr>
            <w:tcW w:w="3383" w:type="dxa"/>
            <w:vMerge w:val="restart"/>
            <w:vAlign w:val="center"/>
          </w:tcPr>
          <w:p w14:paraId="11D61B5E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НАЗВАНИЕ ТЕМЫ</w:t>
            </w:r>
          </w:p>
        </w:tc>
        <w:tc>
          <w:tcPr>
            <w:tcW w:w="4804" w:type="dxa"/>
            <w:gridSpan w:val="3"/>
            <w:vAlign w:val="center"/>
          </w:tcPr>
          <w:p w14:paraId="5DE4B29F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Количество часов</w:t>
            </w:r>
          </w:p>
        </w:tc>
      </w:tr>
      <w:tr w:rsidR="009E3D10" w:rsidRPr="00CE72DF" w14:paraId="470976D9" w14:textId="77777777" w:rsidTr="009E3D10">
        <w:tc>
          <w:tcPr>
            <w:tcW w:w="1276" w:type="dxa"/>
            <w:vMerge/>
          </w:tcPr>
          <w:p w14:paraId="4BD00A8F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383" w:type="dxa"/>
            <w:vMerge/>
            <w:vAlign w:val="center"/>
          </w:tcPr>
          <w:p w14:paraId="0731ED17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1" w:type="dxa"/>
            <w:vAlign w:val="center"/>
          </w:tcPr>
          <w:p w14:paraId="2161365E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601" w:type="dxa"/>
            <w:vAlign w:val="center"/>
          </w:tcPr>
          <w:p w14:paraId="296F71AB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Практика</w:t>
            </w:r>
          </w:p>
        </w:tc>
        <w:tc>
          <w:tcPr>
            <w:tcW w:w="1602" w:type="dxa"/>
            <w:vAlign w:val="center"/>
          </w:tcPr>
          <w:p w14:paraId="33686578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Всего</w:t>
            </w:r>
          </w:p>
        </w:tc>
      </w:tr>
      <w:tr w:rsidR="009E3D10" w:rsidRPr="00CE72DF" w14:paraId="273CB155" w14:textId="77777777" w:rsidTr="009E3D10">
        <w:tc>
          <w:tcPr>
            <w:tcW w:w="1276" w:type="dxa"/>
            <w:vAlign w:val="center"/>
          </w:tcPr>
          <w:p w14:paraId="51213CE5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3" w:type="dxa"/>
            <w:vAlign w:val="center"/>
          </w:tcPr>
          <w:p w14:paraId="032A03C6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Основа знаний. Теория. Т.Б.</w:t>
            </w:r>
          </w:p>
        </w:tc>
        <w:tc>
          <w:tcPr>
            <w:tcW w:w="1601" w:type="dxa"/>
            <w:vAlign w:val="center"/>
          </w:tcPr>
          <w:p w14:paraId="7DDF6997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0.5</w:t>
            </w:r>
          </w:p>
        </w:tc>
        <w:tc>
          <w:tcPr>
            <w:tcW w:w="1601" w:type="dxa"/>
            <w:vAlign w:val="center"/>
          </w:tcPr>
          <w:p w14:paraId="7EE2BB91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2" w:type="dxa"/>
            <w:vAlign w:val="center"/>
          </w:tcPr>
          <w:p w14:paraId="5B42A83A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0.5</w:t>
            </w:r>
          </w:p>
        </w:tc>
      </w:tr>
      <w:tr w:rsidR="009E3D10" w:rsidRPr="00CE72DF" w14:paraId="6A106FB5" w14:textId="77777777" w:rsidTr="009E3D10">
        <w:trPr>
          <w:trHeight w:val="509"/>
        </w:trPr>
        <w:tc>
          <w:tcPr>
            <w:tcW w:w="1276" w:type="dxa"/>
            <w:vAlign w:val="center"/>
          </w:tcPr>
          <w:p w14:paraId="5E6BD1CF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83" w:type="dxa"/>
            <w:vAlign w:val="center"/>
          </w:tcPr>
          <w:p w14:paraId="695CDA6C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Классическая (базовая) аэробика</w:t>
            </w:r>
          </w:p>
        </w:tc>
        <w:tc>
          <w:tcPr>
            <w:tcW w:w="1601" w:type="dxa"/>
            <w:vAlign w:val="center"/>
          </w:tcPr>
          <w:p w14:paraId="2A34547A" w14:textId="77777777" w:rsidR="009E3D10" w:rsidRPr="00CE72DF" w:rsidRDefault="00A90D13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0.5</w:t>
            </w:r>
          </w:p>
        </w:tc>
        <w:tc>
          <w:tcPr>
            <w:tcW w:w="1601" w:type="dxa"/>
            <w:vAlign w:val="center"/>
          </w:tcPr>
          <w:p w14:paraId="34998DBC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602" w:type="dxa"/>
            <w:vAlign w:val="center"/>
          </w:tcPr>
          <w:p w14:paraId="01DF2EBB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14.5</w:t>
            </w:r>
          </w:p>
        </w:tc>
      </w:tr>
      <w:tr w:rsidR="004C27A0" w:rsidRPr="00CE72DF" w14:paraId="4EB58066" w14:textId="77777777" w:rsidTr="009E3D10">
        <w:trPr>
          <w:trHeight w:val="517"/>
        </w:trPr>
        <w:tc>
          <w:tcPr>
            <w:tcW w:w="1276" w:type="dxa"/>
            <w:vAlign w:val="center"/>
          </w:tcPr>
          <w:p w14:paraId="139A604E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3" w:type="dxa"/>
            <w:vAlign w:val="center"/>
          </w:tcPr>
          <w:p w14:paraId="246D49E2" w14:textId="77777777" w:rsidR="004C27A0" w:rsidRPr="00CE72DF" w:rsidRDefault="004C27A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 аэробика</w:t>
            </w:r>
          </w:p>
        </w:tc>
        <w:tc>
          <w:tcPr>
            <w:tcW w:w="1601" w:type="dxa"/>
            <w:vAlign w:val="center"/>
          </w:tcPr>
          <w:p w14:paraId="0FB829C3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0.5</w:t>
            </w:r>
          </w:p>
        </w:tc>
        <w:tc>
          <w:tcPr>
            <w:tcW w:w="1601" w:type="dxa"/>
            <w:vAlign w:val="center"/>
          </w:tcPr>
          <w:p w14:paraId="2726DC55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602" w:type="dxa"/>
            <w:vAlign w:val="center"/>
          </w:tcPr>
          <w:p w14:paraId="18DF6F17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15.5</w:t>
            </w:r>
          </w:p>
        </w:tc>
      </w:tr>
      <w:tr w:rsidR="009E3D10" w:rsidRPr="00CE72DF" w14:paraId="771866C7" w14:textId="77777777" w:rsidTr="009E3D10">
        <w:trPr>
          <w:trHeight w:val="517"/>
        </w:trPr>
        <w:tc>
          <w:tcPr>
            <w:tcW w:w="1276" w:type="dxa"/>
            <w:vAlign w:val="center"/>
          </w:tcPr>
          <w:p w14:paraId="240BA7FE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3" w:type="dxa"/>
            <w:vAlign w:val="center"/>
          </w:tcPr>
          <w:p w14:paraId="6E387411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Функциональная</w:t>
            </w:r>
          </w:p>
          <w:p w14:paraId="06C9A43E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тренировка</w:t>
            </w:r>
          </w:p>
        </w:tc>
        <w:tc>
          <w:tcPr>
            <w:tcW w:w="1601" w:type="dxa"/>
            <w:vAlign w:val="center"/>
          </w:tcPr>
          <w:p w14:paraId="00AE9FF1" w14:textId="77777777" w:rsidR="009E3D10" w:rsidRPr="00CE72DF" w:rsidRDefault="00A90D13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0.5</w:t>
            </w:r>
          </w:p>
        </w:tc>
        <w:tc>
          <w:tcPr>
            <w:tcW w:w="1601" w:type="dxa"/>
            <w:vAlign w:val="center"/>
          </w:tcPr>
          <w:p w14:paraId="463A839E" w14:textId="77777777" w:rsidR="009E3D10" w:rsidRPr="00CE72DF" w:rsidRDefault="000A51BD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4C2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602" w:type="dxa"/>
            <w:vAlign w:val="center"/>
          </w:tcPr>
          <w:p w14:paraId="4DD81E8A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14</w:t>
            </w:r>
            <w:r w:rsidR="00BD444D"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.5</w:t>
            </w:r>
          </w:p>
        </w:tc>
      </w:tr>
      <w:tr w:rsidR="009E3D10" w:rsidRPr="00CE72DF" w14:paraId="7B39DE98" w14:textId="77777777" w:rsidTr="009E3D10">
        <w:trPr>
          <w:trHeight w:val="241"/>
        </w:trPr>
        <w:tc>
          <w:tcPr>
            <w:tcW w:w="1276" w:type="dxa"/>
            <w:vAlign w:val="center"/>
          </w:tcPr>
          <w:p w14:paraId="7E2BC78A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3" w:type="dxa"/>
            <w:vAlign w:val="center"/>
          </w:tcPr>
          <w:p w14:paraId="70930505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Стретчинг </w:t>
            </w:r>
            <w:proofErr w:type="spellStart"/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сэлементами</w:t>
            </w:r>
            <w:proofErr w:type="spellEnd"/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33495D0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йоги.</w:t>
            </w:r>
          </w:p>
        </w:tc>
        <w:tc>
          <w:tcPr>
            <w:tcW w:w="1601" w:type="dxa"/>
            <w:vAlign w:val="center"/>
          </w:tcPr>
          <w:p w14:paraId="2364364A" w14:textId="77777777" w:rsidR="009E3D10" w:rsidRPr="00CE72DF" w:rsidRDefault="00A90D13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0.5</w:t>
            </w:r>
          </w:p>
        </w:tc>
        <w:tc>
          <w:tcPr>
            <w:tcW w:w="1601" w:type="dxa"/>
            <w:vAlign w:val="center"/>
          </w:tcPr>
          <w:p w14:paraId="568373AC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602" w:type="dxa"/>
            <w:vAlign w:val="center"/>
          </w:tcPr>
          <w:p w14:paraId="0BF96F92" w14:textId="77777777" w:rsidR="009E3D1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6.5</w:t>
            </w:r>
          </w:p>
        </w:tc>
      </w:tr>
      <w:tr w:rsidR="009E3D10" w:rsidRPr="00CE72DF" w14:paraId="016F5351" w14:textId="77777777" w:rsidTr="009E3D10">
        <w:tc>
          <w:tcPr>
            <w:tcW w:w="1276" w:type="dxa"/>
            <w:vAlign w:val="center"/>
          </w:tcPr>
          <w:p w14:paraId="761D7403" w14:textId="77777777" w:rsidR="009E3D10" w:rsidRPr="00CE72DF" w:rsidRDefault="001252C2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83" w:type="dxa"/>
            <w:vAlign w:val="center"/>
          </w:tcPr>
          <w:p w14:paraId="62F88E99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Танцевальная</w:t>
            </w:r>
          </w:p>
          <w:p w14:paraId="748378FE" w14:textId="77777777" w:rsidR="009E3D10" w:rsidRPr="00CE72DF" w:rsidRDefault="009E3D1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аэробика.</w:t>
            </w:r>
          </w:p>
        </w:tc>
        <w:tc>
          <w:tcPr>
            <w:tcW w:w="1601" w:type="dxa"/>
            <w:vAlign w:val="center"/>
          </w:tcPr>
          <w:p w14:paraId="72C59A50" w14:textId="77777777" w:rsidR="009E3D10" w:rsidRPr="00CE72DF" w:rsidRDefault="00A90D13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0.5</w:t>
            </w:r>
          </w:p>
        </w:tc>
        <w:tc>
          <w:tcPr>
            <w:tcW w:w="1601" w:type="dxa"/>
            <w:vAlign w:val="center"/>
          </w:tcPr>
          <w:p w14:paraId="21BDDA96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602" w:type="dxa"/>
            <w:vAlign w:val="center"/>
          </w:tcPr>
          <w:p w14:paraId="0B777926" w14:textId="77777777" w:rsidR="009E3D10" w:rsidRPr="00CE72DF" w:rsidRDefault="009E3D1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  <w:r w:rsidR="00BD444D"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0.5</w:t>
            </w:r>
          </w:p>
        </w:tc>
      </w:tr>
      <w:tr w:rsidR="004C27A0" w:rsidRPr="00CE72DF" w14:paraId="53E11AA3" w14:textId="77777777" w:rsidTr="009E3D10">
        <w:tc>
          <w:tcPr>
            <w:tcW w:w="1276" w:type="dxa"/>
            <w:vAlign w:val="center"/>
          </w:tcPr>
          <w:p w14:paraId="26DBF9DB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83" w:type="dxa"/>
            <w:vAlign w:val="center"/>
          </w:tcPr>
          <w:p w14:paraId="600D1F93" w14:textId="77777777" w:rsidR="004C27A0" w:rsidRPr="00CE72DF" w:rsidRDefault="004C27A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испытания.</w:t>
            </w:r>
          </w:p>
          <w:p w14:paraId="728127A6" w14:textId="77777777" w:rsidR="004C27A0" w:rsidRPr="00CE72DF" w:rsidRDefault="004C27A0" w:rsidP="00CE72D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Тестирование.</w:t>
            </w:r>
          </w:p>
        </w:tc>
        <w:tc>
          <w:tcPr>
            <w:tcW w:w="1601" w:type="dxa"/>
            <w:vAlign w:val="center"/>
          </w:tcPr>
          <w:p w14:paraId="5FDAFA59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601" w:type="dxa"/>
            <w:vAlign w:val="center"/>
          </w:tcPr>
          <w:p w14:paraId="6EC309A9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602" w:type="dxa"/>
            <w:vAlign w:val="center"/>
          </w:tcPr>
          <w:p w14:paraId="4B5696B9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  <w:tr w:rsidR="004C27A0" w:rsidRPr="00CE72DF" w14:paraId="21D64049" w14:textId="77777777" w:rsidTr="004C27A0">
        <w:tc>
          <w:tcPr>
            <w:tcW w:w="1276" w:type="dxa"/>
          </w:tcPr>
          <w:p w14:paraId="7DC7BA79" w14:textId="77777777" w:rsidR="004C27A0" w:rsidRPr="00CE72DF" w:rsidRDefault="004C27A0" w:rsidP="00CE7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83" w:type="dxa"/>
            <w:vAlign w:val="center"/>
          </w:tcPr>
          <w:p w14:paraId="7249BD4C" w14:textId="77777777" w:rsidR="004C27A0" w:rsidRPr="00CE72DF" w:rsidRDefault="004C27A0" w:rsidP="00CE72D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01" w:type="dxa"/>
            <w:vAlign w:val="center"/>
          </w:tcPr>
          <w:p w14:paraId="11F00ADE" w14:textId="77777777" w:rsidR="004C27A0" w:rsidRPr="004C27A0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601" w:type="dxa"/>
            <w:vAlign w:val="center"/>
          </w:tcPr>
          <w:p w14:paraId="40DD9CAC" w14:textId="77777777" w:rsidR="004C27A0" w:rsidRPr="004C27A0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02" w:type="dxa"/>
            <w:vAlign w:val="center"/>
          </w:tcPr>
          <w:p w14:paraId="10D04AE7" w14:textId="77777777" w:rsidR="004C27A0" w:rsidRPr="00CE72DF" w:rsidRDefault="004C27A0" w:rsidP="00CE72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CE72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64</w:t>
            </w:r>
          </w:p>
        </w:tc>
      </w:tr>
    </w:tbl>
    <w:p w14:paraId="336CE51F" w14:textId="77777777" w:rsidR="00B4677D" w:rsidRPr="00CE72DF" w:rsidRDefault="00B4677D" w:rsidP="00CE7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39E9D5E" w14:textId="77777777" w:rsidR="009E3D10" w:rsidRPr="00CE72DF" w:rsidRDefault="009E3D10" w:rsidP="00CE72D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7080773" w14:textId="77777777" w:rsidR="009E4CB6" w:rsidRDefault="00B70607" w:rsidP="00CE72D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9E4CB6" w:rsidRPr="007864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одержание программы</w:t>
      </w:r>
    </w:p>
    <w:p w14:paraId="7A129A9E" w14:textId="77777777" w:rsidR="00786409" w:rsidRPr="00786409" w:rsidRDefault="00786409" w:rsidP="00CE72D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6C2A96B" w14:textId="77777777" w:rsidR="009E4CB6" w:rsidRPr="00786409" w:rsidRDefault="009E4CB6" w:rsidP="00CE72D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 1. Основы знаний. Теоретические сведения</w:t>
      </w:r>
    </w:p>
    <w:p w14:paraId="64EA37D3" w14:textId="77777777" w:rsidR="009E4CB6" w:rsidRPr="00786409" w:rsidRDefault="009E4CB6" w:rsidP="00CE72D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Общие требования безопасности при проведении занятий по фитнесу. Спе</w:t>
      </w:r>
      <w:r w:rsidR="00BD09F3" w:rsidRPr="00786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циальное оборудование для </w:t>
      </w:r>
      <w:r w:rsidRPr="00786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занятий. Спортивные травмы и меры их предупреждения. Гигиенические знания и навыки (пульс, режим питания, спортивная одежда).  Противопоказания. Тестирование.</w:t>
      </w:r>
    </w:p>
    <w:p w14:paraId="086C7E36" w14:textId="77777777" w:rsidR="009E4CB6" w:rsidRPr="00786409" w:rsidRDefault="009E4CB6" w:rsidP="00CE72D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Раздел 2. Классическая</w:t>
      </w:r>
      <w:r w:rsidR="00512CFC" w:rsidRPr="007864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(базовая)</w:t>
      </w:r>
      <w:r w:rsidRPr="007864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аэробика </w:t>
      </w:r>
    </w:p>
    <w:p w14:paraId="453287F4" w14:textId="77777777" w:rsidR="009E4CB6" w:rsidRPr="00786409" w:rsidRDefault="009E4CB6" w:rsidP="00125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История аэробики. Базовые шаги. Движения рук. Подача вербальных и визуальных команд. Музыкальный размер. Понятие «Музыкальный квадрат». Построение занятия (разминка, аэробная часть, силовая часть, заминка).  Силовой тренинг. Стретчинг.</w:t>
      </w:r>
    </w:p>
    <w:p w14:paraId="3E96672B" w14:textId="77777777" w:rsidR="009E4CB6" w:rsidRPr="00786409" w:rsidRDefault="009E4CB6" w:rsidP="00125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Практическая часть</w:t>
      </w:r>
      <w:r w:rsidR="009E3D10"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="00EB4A38"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(Приложение 5</w:t>
      </w:r>
      <w:r w:rsidR="009E3D10"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14:paraId="2B00BA0F" w14:textId="77777777" w:rsidR="001252C2" w:rsidRPr="00786409" w:rsidRDefault="001252C2" w:rsidP="00125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Раздел 3. Степ аэробика</w:t>
      </w:r>
    </w:p>
    <w:p w14:paraId="55EE9855" w14:textId="77777777" w:rsidR="001252C2" w:rsidRPr="00786409" w:rsidRDefault="001252C2" w:rsidP="001252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</w:t>
      </w:r>
      <w:r w:rsidR="00096C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новидность аэробики, в которой </w:t>
      </w:r>
      <w:r w:rsidRPr="007864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упражнения исполняются  при помощи возвышения, степ-платформы, высота регулируется согласно нуждам занимающегося. История аэробики. Базовые шаги. Движения рук. Подача вербальных и визуальных команд. Музыкальный размер. Понятие «Музыкальный квадрат». Построение занятия (разминка, аэробная часть, силовая часть, заминка).  Силовой тренинг. Стретчинг. </w:t>
      </w:r>
    </w:p>
    <w:p w14:paraId="3D56C846" w14:textId="77777777" w:rsidR="001252C2" w:rsidRPr="00786409" w:rsidRDefault="001252C2" w:rsidP="001252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Практическая часть: (Приложение 6)</w:t>
      </w:r>
    </w:p>
    <w:p w14:paraId="454E05A3" w14:textId="77777777" w:rsidR="00512CFC" w:rsidRPr="00CE72DF" w:rsidRDefault="001252C2" w:rsidP="00CE72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Раздел4</w:t>
      </w:r>
      <w:r w:rsidR="00512CFC" w:rsidRPr="00CE72DF">
        <w:rPr>
          <w:rFonts w:ascii="Times New Roman" w:hAnsi="Times New Roman" w:cs="Times New Roman"/>
          <w:b/>
          <w:sz w:val="28"/>
          <w:szCs w:val="28"/>
        </w:rPr>
        <w:t>.Функциональная тренировка.</w:t>
      </w:r>
    </w:p>
    <w:p w14:paraId="5D3B20BE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мышц стопы и голени;</w:t>
      </w:r>
    </w:p>
    <w:p w14:paraId="406413C2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мышц передней поверхности бедра;</w:t>
      </w:r>
    </w:p>
    <w:p w14:paraId="5A56C12F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задней поверхности бедра;</w:t>
      </w:r>
    </w:p>
    <w:p w14:paraId="4D3DFB65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приводящих мышц бедра;</w:t>
      </w:r>
    </w:p>
    <w:p w14:paraId="5DE22AEE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9"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8"/>
          <w:sz w:val="28"/>
          <w:szCs w:val="28"/>
        </w:rPr>
        <w:t>упражнения для приводящих, отводящих мышц бедра, а так</w:t>
      </w:r>
      <w:r w:rsidRPr="00CE72DF">
        <w:rPr>
          <w:rFonts w:ascii="Times New Roman" w:eastAsia="Calibri" w:hAnsi="Times New Roman" w:cs="Times New Roman"/>
          <w:sz w:val="28"/>
          <w:szCs w:val="28"/>
        </w:rPr>
        <w:t>же мышц таза;</w:t>
      </w:r>
    </w:p>
    <w:p w14:paraId="4895D31D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отводящих мышц бедра;</w:t>
      </w:r>
    </w:p>
    <w:p w14:paraId="36D0D388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разгибателей бедра;</w:t>
      </w:r>
    </w:p>
    <w:p w14:paraId="044FD3A3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упражнение для мышц бедра, таза, спины;</w:t>
      </w:r>
    </w:p>
    <w:p w14:paraId="0576D5C8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прямых мышц живота;</w:t>
      </w:r>
    </w:p>
    <w:p w14:paraId="3AF40AA9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5"/>
          <w:sz w:val="28"/>
          <w:szCs w:val="28"/>
        </w:rPr>
        <w:t>упражнения для мышц спины;</w:t>
      </w:r>
    </w:p>
    <w:p w14:paraId="3F49C74B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спины, плечевого пояса и рук;</w:t>
      </w:r>
    </w:p>
    <w:p w14:paraId="0C6F502E" w14:textId="77777777" w:rsidR="00512CFC" w:rsidRPr="00CE72DF" w:rsidRDefault="00512CFC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упражнения для мышц груди, плечевого пояса, рук.</w:t>
      </w:r>
    </w:p>
    <w:p w14:paraId="2563B693" w14:textId="77777777" w:rsidR="00F84754" w:rsidRPr="00786409" w:rsidRDefault="00F84754" w:rsidP="00CE72D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Практическая часть: (Приложение</w:t>
      </w:r>
      <w:r w:rsidR="001252C2"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7</w:t>
      </w:r>
      <w:r w:rsidRPr="00786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</w:p>
    <w:p w14:paraId="7D5FF246" w14:textId="77777777" w:rsidR="00512CFC" w:rsidRPr="00CE72DF" w:rsidRDefault="00512CFC" w:rsidP="00CE72DF">
      <w:pPr>
        <w:spacing w:after="0"/>
        <w:ind w:right="2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4DE7591" w14:textId="77777777" w:rsidR="00512CFC" w:rsidRPr="00CE72DF" w:rsidRDefault="001252C2" w:rsidP="00CE72DF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Раздел 5</w:t>
      </w:r>
      <w:r w:rsidR="00FE517D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Стретчинг </w:t>
      </w:r>
      <w:r w:rsidR="00676CC6" w:rsidRPr="00CE72DF">
        <w:rPr>
          <w:rFonts w:ascii="Times New Roman" w:hAnsi="Times New Roman" w:cs="Times New Roman"/>
          <w:b/>
          <w:spacing w:val="-4"/>
          <w:sz w:val="28"/>
          <w:szCs w:val="28"/>
        </w:rPr>
        <w:t>с элементами йоги.</w:t>
      </w:r>
    </w:p>
    <w:p w14:paraId="45512B8B" w14:textId="77777777" w:rsidR="00676CC6" w:rsidRPr="00CE72DF" w:rsidRDefault="00676CC6" w:rsidP="00CE72DF">
      <w:pPr>
        <w:shd w:val="clear" w:color="auto" w:fill="FFFFFF"/>
        <w:spacing w:after="0"/>
        <w:ind w:right="10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CE72DF">
        <w:rPr>
          <w:rFonts w:ascii="Times New Roman" w:eastAsia="Calibri" w:hAnsi="Times New Roman" w:cs="Times New Roman"/>
          <w:spacing w:val="-7"/>
          <w:sz w:val="28"/>
          <w:szCs w:val="28"/>
          <w:u w:val="single"/>
        </w:rPr>
        <w:t>Овладение техникой основных упражнений в подготовитель</w:t>
      </w:r>
      <w:r w:rsidRPr="00CE72DF">
        <w:rPr>
          <w:rFonts w:ascii="Times New Roman" w:eastAsia="Calibri" w:hAnsi="Times New Roman" w:cs="Times New Roman"/>
          <w:sz w:val="28"/>
          <w:szCs w:val="28"/>
          <w:u w:val="single"/>
        </w:rPr>
        <w:t>ной части урока:</w:t>
      </w:r>
    </w:p>
    <w:p w14:paraId="5600549A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растягивание мышц задней поверхности голени;</w:t>
      </w:r>
    </w:p>
    <w:p w14:paraId="65BA815E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растягивание мышц передней поверхности бедра;</w:t>
      </w:r>
    </w:p>
    <w:p w14:paraId="3F01E2CB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растягивание мышц задней поверхности бедра;</w:t>
      </w:r>
    </w:p>
    <w:p w14:paraId="466651F3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растягивание внутренних мышц бедра.</w:t>
      </w:r>
    </w:p>
    <w:p w14:paraId="5E62A6B3" w14:textId="77777777" w:rsidR="00676CC6" w:rsidRPr="00CE72DF" w:rsidRDefault="00676CC6" w:rsidP="00CE72DF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  <w:u w:val="single"/>
        </w:rPr>
        <w:t>Овладение упражнениями в конце занятий:</w:t>
      </w:r>
    </w:p>
    <w:p w14:paraId="09A20F8D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для гибкости спины;</w:t>
      </w:r>
    </w:p>
    <w:p w14:paraId="293B44A1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для растягивания мышц живота;</w:t>
      </w:r>
    </w:p>
    <w:p w14:paraId="61C49500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40" w:lineRule="auto"/>
        <w:ind w:left="720" w:right="14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5"/>
          <w:sz w:val="28"/>
          <w:szCs w:val="28"/>
        </w:rPr>
        <w:t>для растягивания мышц передней поверхности бедра и та</w:t>
      </w:r>
      <w:r w:rsidRPr="00CE72DF">
        <w:rPr>
          <w:rFonts w:ascii="Times New Roman" w:eastAsia="Calibri" w:hAnsi="Times New Roman" w:cs="Times New Roman"/>
          <w:sz w:val="28"/>
          <w:szCs w:val="28"/>
        </w:rPr>
        <w:t>зовой области;</w:t>
      </w:r>
    </w:p>
    <w:p w14:paraId="4D9509E6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right="5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для растягивания задней поверхности голени (подколенных </w:t>
      </w:r>
      <w:r w:rsidRPr="00CE72DF">
        <w:rPr>
          <w:rFonts w:ascii="Times New Roman" w:eastAsia="Calibri" w:hAnsi="Times New Roman" w:cs="Times New Roman"/>
          <w:sz w:val="28"/>
          <w:szCs w:val="28"/>
        </w:rPr>
        <w:t>сухожилий);</w:t>
      </w:r>
    </w:p>
    <w:p w14:paraId="69A9A1C8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для растягивания боковой поверхности бедра и туловища;</w:t>
      </w:r>
    </w:p>
    <w:p w14:paraId="2BB05EB5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для мышц боковой части туловища;</w:t>
      </w:r>
    </w:p>
    <w:p w14:paraId="282E128F" w14:textId="77777777" w:rsidR="00676CC6" w:rsidRPr="00CE72DF" w:rsidRDefault="00676CC6" w:rsidP="00CE72DF">
      <w:pPr>
        <w:widowControl w:val="0"/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8"/>
          <w:sz w:val="28"/>
          <w:szCs w:val="28"/>
        </w:rPr>
        <w:t>для растягивания сгибателей бедра (передней поверхности);</w:t>
      </w:r>
    </w:p>
    <w:p w14:paraId="0A8AB266" w14:textId="77777777" w:rsidR="00676CC6" w:rsidRPr="00CE72DF" w:rsidRDefault="00FE517D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3"/>
          <w:sz w:val="28"/>
          <w:szCs w:val="28"/>
        </w:rPr>
        <w:lastRenderedPageBreak/>
        <w:t xml:space="preserve">для </w:t>
      </w:r>
      <w:r w:rsidR="00676CC6" w:rsidRPr="00CE72DF">
        <w:rPr>
          <w:rFonts w:ascii="Times New Roman" w:eastAsia="Calibri" w:hAnsi="Times New Roman" w:cs="Times New Roman"/>
          <w:spacing w:val="-3"/>
          <w:sz w:val="28"/>
          <w:szCs w:val="28"/>
        </w:rPr>
        <w:t>растягивания ягодичных мышц, приводящих и отво</w:t>
      </w:r>
      <w:r w:rsidR="00676CC6" w:rsidRPr="00CE72DF">
        <w:rPr>
          <w:rFonts w:ascii="Times New Roman" w:eastAsia="Calibri" w:hAnsi="Times New Roman" w:cs="Times New Roman"/>
          <w:sz w:val="28"/>
          <w:szCs w:val="28"/>
        </w:rPr>
        <w:t>дящих мышц бедра;</w:t>
      </w:r>
    </w:p>
    <w:p w14:paraId="05EA9A3F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5"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для подвижности лучезапястного сустава;</w:t>
      </w:r>
    </w:p>
    <w:p w14:paraId="142C164A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5"/>
          <w:sz w:val="28"/>
          <w:szCs w:val="28"/>
        </w:rPr>
        <w:t>для растягивания трицепса;</w:t>
      </w:r>
    </w:p>
    <w:p w14:paraId="7A5FDF95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5"/>
          <w:sz w:val="28"/>
          <w:szCs w:val="28"/>
        </w:rPr>
        <w:t>для растягивания бицепса;</w:t>
      </w:r>
    </w:p>
    <w:p w14:paraId="4B115B01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pacing w:val="-6"/>
          <w:sz w:val="28"/>
          <w:szCs w:val="28"/>
        </w:rPr>
        <w:t>для мышц шеи.</w:t>
      </w:r>
    </w:p>
    <w:p w14:paraId="73DD0336" w14:textId="77777777" w:rsidR="00676CC6" w:rsidRPr="00CE72DF" w:rsidRDefault="00F84754" w:rsidP="00CE72DF">
      <w:pPr>
        <w:widowControl w:val="0"/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E72DF">
        <w:rPr>
          <w:rFonts w:ascii="Times New Roman" w:eastAsia="Calibri" w:hAnsi="Times New Roman" w:cs="Times New Roman"/>
          <w:iCs/>
          <w:sz w:val="28"/>
          <w:szCs w:val="28"/>
          <w:u w:val="single"/>
        </w:rPr>
        <w:t>Ознакомление с основными о</w:t>
      </w:r>
      <w:r w:rsidR="00676CC6" w:rsidRPr="00CE72DF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сн</w:t>
      </w:r>
      <w:r w:rsidR="00786409">
        <w:rPr>
          <w:rFonts w:ascii="Times New Roman" w:eastAsia="Calibri" w:hAnsi="Times New Roman" w:cs="Times New Roman"/>
          <w:iCs/>
          <w:sz w:val="28"/>
          <w:szCs w:val="28"/>
          <w:u w:val="single"/>
        </w:rPr>
        <w:t>ов</w:t>
      </w:r>
      <w:r w:rsidR="00676CC6" w:rsidRPr="00CE72DF">
        <w:rPr>
          <w:rFonts w:ascii="Times New Roman" w:eastAsia="Calibri" w:hAnsi="Times New Roman" w:cs="Times New Roman"/>
          <w:iCs/>
          <w:sz w:val="28"/>
          <w:szCs w:val="28"/>
          <w:u w:val="single"/>
        </w:rPr>
        <w:t>ами йоги на занятиях фитнес-аэробикой:</w:t>
      </w:r>
    </w:p>
    <w:p w14:paraId="00D12442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iCs/>
          <w:spacing w:val="-5"/>
          <w:sz w:val="28"/>
          <w:szCs w:val="28"/>
        </w:rPr>
        <w:t xml:space="preserve">в положении стоя </w:t>
      </w:r>
    </w:p>
    <w:p w14:paraId="7268B258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right="1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iCs/>
          <w:spacing w:val="-3"/>
          <w:sz w:val="28"/>
          <w:szCs w:val="28"/>
        </w:rPr>
        <w:t>в положении сидя</w:t>
      </w:r>
    </w:p>
    <w:p w14:paraId="358EC6EB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720" w:right="14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в положении лежа </w:t>
      </w:r>
    </w:p>
    <w:p w14:paraId="4171E86F" w14:textId="77777777" w:rsidR="00676CC6" w:rsidRPr="00CE72DF" w:rsidRDefault="00676CC6" w:rsidP="00CE72DF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 w:right="14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iCs/>
          <w:spacing w:val="-3"/>
          <w:sz w:val="28"/>
          <w:szCs w:val="28"/>
        </w:rPr>
        <w:t xml:space="preserve">с поворотом туловища  </w:t>
      </w:r>
    </w:p>
    <w:p w14:paraId="49EEB39B" w14:textId="77777777" w:rsidR="00676CC6" w:rsidRPr="00CE72DF" w:rsidRDefault="00676CC6" w:rsidP="00CE72DF">
      <w:pPr>
        <w:shd w:val="clear" w:color="auto" w:fill="FFFFFF"/>
        <w:tabs>
          <w:tab w:val="left" w:pos="547"/>
        </w:tabs>
        <w:spacing w:after="0"/>
        <w:ind w:right="24" w:firstLine="36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</w:t>
      </w:r>
      <w:r w:rsidRPr="00CE72DF">
        <w:rPr>
          <w:rFonts w:ascii="Times New Roman" w:eastAsia="Calibri" w:hAnsi="Times New Roman" w:cs="Times New Roman"/>
          <w:sz w:val="28"/>
          <w:szCs w:val="28"/>
        </w:rPr>
        <w:tab/>
      </w:r>
      <w:r w:rsidRPr="00CE72DF">
        <w:rPr>
          <w:rFonts w:ascii="Times New Roman" w:eastAsia="Calibri" w:hAnsi="Times New Roman" w:cs="Times New Roman"/>
          <w:iCs/>
          <w:sz w:val="28"/>
          <w:szCs w:val="28"/>
        </w:rPr>
        <w:t xml:space="preserve">в положении упоров </w:t>
      </w:r>
    </w:p>
    <w:p w14:paraId="656D0D82" w14:textId="77777777" w:rsidR="00512CFC" w:rsidRPr="00CE72DF" w:rsidRDefault="001252C2" w:rsidP="00CE72D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676CC6" w:rsidRPr="00CE72DF">
        <w:rPr>
          <w:rFonts w:ascii="Times New Roman" w:hAnsi="Times New Roman" w:cs="Times New Roman"/>
          <w:b/>
          <w:sz w:val="28"/>
          <w:szCs w:val="28"/>
        </w:rPr>
        <w:t>.Танцевальная аэробика.</w:t>
      </w:r>
    </w:p>
    <w:p w14:paraId="23AC2A04" w14:textId="77777777" w:rsidR="00676CC6" w:rsidRPr="00CE72DF" w:rsidRDefault="00676CC6" w:rsidP="00CE72DF">
      <w:pPr>
        <w:shd w:val="clear" w:color="auto" w:fill="FFFFFF"/>
        <w:spacing w:after="0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 xml:space="preserve">Овладение широким диапазоном танцевальных средств в русско-народном, восточном стиле и </w:t>
      </w:r>
      <w:r w:rsidR="00981E86" w:rsidRPr="00CE72DF">
        <w:rPr>
          <w:rFonts w:ascii="Times New Roman" w:eastAsia="Calibri" w:hAnsi="Times New Roman" w:cs="Times New Roman"/>
          <w:sz w:val="28"/>
          <w:szCs w:val="28"/>
        </w:rPr>
        <w:t xml:space="preserve">в стиле </w:t>
      </w:r>
      <w:proofErr w:type="spellStart"/>
      <w:r w:rsidRPr="00CE72DF">
        <w:rPr>
          <w:rFonts w:ascii="Times New Roman" w:eastAsia="Calibri" w:hAnsi="Times New Roman" w:cs="Times New Roman"/>
          <w:sz w:val="28"/>
          <w:szCs w:val="28"/>
        </w:rPr>
        <w:t>латина</w:t>
      </w:r>
      <w:proofErr w:type="spellEnd"/>
      <w:r w:rsidRPr="00CE72DF">
        <w:rPr>
          <w:rFonts w:ascii="Times New Roman" w:eastAsia="Calibri" w:hAnsi="Times New Roman" w:cs="Times New Roman"/>
          <w:sz w:val="28"/>
          <w:szCs w:val="28"/>
        </w:rPr>
        <w:t>.</w:t>
      </w:r>
      <w:r w:rsidR="00BE2D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>Освоение техники основных базовых танцевальных шаг</w:t>
      </w:r>
      <w:r w:rsidR="002810C1" w:rsidRPr="00CE72D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ов. </w:t>
      </w:r>
      <w:r w:rsidRPr="00CE72DF">
        <w:rPr>
          <w:rFonts w:ascii="Times New Roman" w:eastAsia="Calibri" w:hAnsi="Times New Roman" w:cs="Times New Roman"/>
          <w:bCs/>
          <w:sz w:val="28"/>
          <w:szCs w:val="28"/>
        </w:rPr>
        <w:t>Упражнения на полу.</w:t>
      </w:r>
      <w:r w:rsidR="00BE2D8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E72DF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Овладение основной техникой базовых упражнений танца </w:t>
      </w:r>
      <w:r w:rsidRPr="00CE72DF">
        <w:rPr>
          <w:rFonts w:ascii="Times New Roman" w:eastAsia="Calibri" w:hAnsi="Times New Roman" w:cs="Times New Roman"/>
          <w:sz w:val="28"/>
          <w:szCs w:val="28"/>
        </w:rPr>
        <w:t>живота.</w:t>
      </w:r>
      <w:r w:rsidR="00BE2D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72DF">
        <w:rPr>
          <w:rFonts w:ascii="Times New Roman" w:eastAsia="Calibri" w:hAnsi="Times New Roman" w:cs="Times New Roman"/>
          <w:bCs/>
          <w:sz w:val="28"/>
          <w:szCs w:val="28"/>
        </w:rPr>
        <w:t>Техника рук.</w:t>
      </w:r>
      <w:r w:rsidR="001252C2">
        <w:rPr>
          <w:rFonts w:ascii="Times New Roman" w:eastAsia="Calibri" w:hAnsi="Times New Roman" w:cs="Times New Roman"/>
          <w:bCs/>
          <w:sz w:val="28"/>
          <w:szCs w:val="28"/>
        </w:rPr>
        <w:t xml:space="preserve"> (Приложение 8</w:t>
      </w:r>
      <w:r w:rsidR="00EB4A38" w:rsidRPr="00CE72DF">
        <w:rPr>
          <w:rFonts w:ascii="Times New Roman" w:eastAsia="Calibri" w:hAnsi="Times New Roman" w:cs="Times New Roman"/>
          <w:bCs/>
          <w:sz w:val="28"/>
          <w:szCs w:val="28"/>
        </w:rPr>
        <w:t>)</w:t>
      </w:r>
    </w:p>
    <w:p w14:paraId="1ED4A39D" w14:textId="77777777" w:rsidR="00CF5484" w:rsidRPr="001252C2" w:rsidRDefault="00CF5484" w:rsidP="00CE72DF">
      <w:pPr>
        <w:shd w:val="clear" w:color="auto" w:fill="FFFFFF"/>
        <w:spacing w:after="0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b/>
          <w:sz w:val="28"/>
          <w:szCs w:val="28"/>
        </w:rPr>
        <w:t>Формы контроля и оценочные материалы</w:t>
      </w:r>
    </w:p>
    <w:p w14:paraId="5E956E70" w14:textId="77777777" w:rsidR="00DB32AC" w:rsidRPr="00CE72DF" w:rsidRDefault="00DB32AC" w:rsidP="00CE72DF">
      <w:pPr>
        <w:shd w:val="clear" w:color="auto" w:fill="FFFFFF"/>
        <w:spacing w:after="0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О</w:t>
      </w:r>
      <w:r w:rsidR="00F54D92" w:rsidRPr="00CE72DF">
        <w:rPr>
          <w:rFonts w:ascii="Times New Roman" w:eastAsia="Calibri" w:hAnsi="Times New Roman" w:cs="Times New Roman"/>
          <w:sz w:val="28"/>
          <w:szCs w:val="28"/>
        </w:rPr>
        <w:t>тслеживание</w:t>
      </w:r>
      <w:r w:rsidRPr="00CE72DF">
        <w:rPr>
          <w:rFonts w:ascii="Times New Roman" w:eastAsia="Calibri" w:hAnsi="Times New Roman" w:cs="Times New Roman"/>
          <w:sz w:val="28"/>
          <w:szCs w:val="28"/>
        </w:rPr>
        <w:t xml:space="preserve"> результатов направлено на получение информации о знаниях, умениях и навыках обучающихся и на определение эффективности функционирования педагогическог</w:t>
      </w:r>
      <w:r w:rsidR="002611B5">
        <w:rPr>
          <w:rFonts w:ascii="Times New Roman" w:eastAsia="Calibri" w:hAnsi="Times New Roman" w:cs="Times New Roman"/>
          <w:sz w:val="28"/>
          <w:szCs w:val="28"/>
        </w:rPr>
        <w:t>о процесса. Для проверки знаний</w:t>
      </w:r>
      <w:r w:rsidRPr="00CE72DF">
        <w:rPr>
          <w:rFonts w:ascii="Times New Roman" w:eastAsia="Calibri" w:hAnsi="Times New Roman" w:cs="Times New Roman"/>
          <w:sz w:val="28"/>
          <w:szCs w:val="28"/>
        </w:rPr>
        <w:t>, умений и навыков в объединении используются следующие виды контроля:</w:t>
      </w:r>
    </w:p>
    <w:p w14:paraId="25BAA591" w14:textId="77777777" w:rsidR="00CE3EFB" w:rsidRPr="00CE72DF" w:rsidRDefault="00CE3EFB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-теоретическая подготовка детей</w:t>
      </w:r>
    </w:p>
    <w:p w14:paraId="046E6E37" w14:textId="77777777" w:rsidR="00CE3EFB" w:rsidRPr="00CE72DF" w:rsidRDefault="00CE3EFB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 xml:space="preserve">-практическая подготовка </w:t>
      </w:r>
    </w:p>
    <w:p w14:paraId="1B86F2D9" w14:textId="77777777" w:rsidR="00E102EA" w:rsidRPr="00CE72DF" w:rsidRDefault="00E102EA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E72DF">
        <w:rPr>
          <w:rFonts w:ascii="Times New Roman" w:eastAsia="Calibri" w:hAnsi="Times New Roman" w:cs="Times New Roman"/>
          <w:sz w:val="28"/>
          <w:szCs w:val="28"/>
        </w:rPr>
        <w:t>общеучебные</w:t>
      </w:r>
      <w:proofErr w:type="spellEnd"/>
      <w:r w:rsidRPr="00CE72DF">
        <w:rPr>
          <w:rFonts w:ascii="Times New Roman" w:eastAsia="Calibri" w:hAnsi="Times New Roman" w:cs="Times New Roman"/>
          <w:sz w:val="28"/>
          <w:szCs w:val="28"/>
        </w:rPr>
        <w:t xml:space="preserve"> умения</w:t>
      </w:r>
    </w:p>
    <w:p w14:paraId="231F3185" w14:textId="77777777" w:rsidR="00B01290" w:rsidRPr="00CE72DF" w:rsidRDefault="00B01290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-учебно-коммуникативные умения</w:t>
      </w:r>
    </w:p>
    <w:p w14:paraId="7EBB881D" w14:textId="77777777" w:rsidR="00B01290" w:rsidRPr="00CE72DF" w:rsidRDefault="00B01290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-учебно-организационные умения и навыки</w:t>
      </w:r>
    </w:p>
    <w:p w14:paraId="7B61C7B4" w14:textId="77777777" w:rsidR="00B01290" w:rsidRPr="00CE72DF" w:rsidRDefault="00B01290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-организационно-волевые качества</w:t>
      </w:r>
    </w:p>
    <w:p w14:paraId="7137384D" w14:textId="77777777" w:rsidR="00B01290" w:rsidRPr="00CE72DF" w:rsidRDefault="00B01290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-ориентационные качества</w:t>
      </w:r>
    </w:p>
    <w:p w14:paraId="6E77E22C" w14:textId="77777777" w:rsidR="00B01290" w:rsidRPr="00CE72DF" w:rsidRDefault="00B01290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>-поведенческие качества</w:t>
      </w:r>
    </w:p>
    <w:p w14:paraId="082CAA19" w14:textId="77777777" w:rsidR="00981E86" w:rsidRPr="00CE72DF" w:rsidRDefault="00981E86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</w:p>
    <w:p w14:paraId="34863B27" w14:textId="77777777" w:rsidR="00E102EA" w:rsidRPr="00CE72DF" w:rsidRDefault="00981E86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  <w:r w:rsidRPr="00CE72DF">
        <w:rPr>
          <w:rFonts w:ascii="Times New Roman" w:eastAsia="Calibri" w:hAnsi="Times New Roman" w:cs="Times New Roman"/>
          <w:sz w:val="28"/>
          <w:szCs w:val="28"/>
        </w:rPr>
        <w:t xml:space="preserve">           Р</w:t>
      </w:r>
      <w:r w:rsidR="00E102EA" w:rsidRPr="00CE72DF">
        <w:rPr>
          <w:rFonts w:ascii="Times New Roman" w:eastAsia="Calibri" w:hAnsi="Times New Roman" w:cs="Times New Roman"/>
          <w:sz w:val="28"/>
          <w:szCs w:val="28"/>
        </w:rPr>
        <w:t>езультаты мониторинга вносятся в таблицу (приложение 3)</w:t>
      </w:r>
    </w:p>
    <w:p w14:paraId="1C98183E" w14:textId="77777777" w:rsidR="00A27F78" w:rsidRPr="00CE72DF" w:rsidRDefault="00A27F78" w:rsidP="00CE72DF">
      <w:pPr>
        <w:shd w:val="clear" w:color="auto" w:fill="FFFFFF"/>
        <w:spacing w:after="0" w:line="240" w:lineRule="auto"/>
        <w:ind w:right="10"/>
        <w:rPr>
          <w:rFonts w:ascii="Times New Roman" w:eastAsia="Calibri" w:hAnsi="Times New Roman" w:cs="Times New Roman"/>
          <w:sz w:val="28"/>
          <w:szCs w:val="28"/>
        </w:rPr>
      </w:pPr>
    </w:p>
    <w:p w14:paraId="11E6CA88" w14:textId="77777777" w:rsidR="00CE3EFB" w:rsidRPr="00CE72DF" w:rsidRDefault="00A67960" w:rsidP="00CE72DF">
      <w:pPr>
        <w:shd w:val="clear" w:color="auto" w:fill="FFFFFF"/>
        <w:spacing w:after="0"/>
        <w:ind w:right="10"/>
        <w:rPr>
          <w:rFonts w:ascii="Times New Roman" w:eastAsia="Calibri" w:hAnsi="Times New Roman" w:cs="Times New Roman"/>
          <w:b/>
          <w:sz w:val="28"/>
          <w:szCs w:val="28"/>
        </w:rPr>
      </w:pPr>
      <w:r w:rsidRPr="00CE72D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Воспитательная работа в объединении</w:t>
      </w:r>
    </w:p>
    <w:p w14:paraId="5DF48C3C" w14:textId="77777777" w:rsidR="00E35FF2" w:rsidRPr="00CE72DF" w:rsidRDefault="00FC66EB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b/>
          <w:i/>
          <w:sz w:val="28"/>
          <w:szCs w:val="28"/>
        </w:rPr>
        <w:t>«Воспитание – это целенаправленное управление процессом развития личности».</w:t>
      </w:r>
      <w:r w:rsidR="00BE2D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35FF2" w:rsidRPr="00CE72DF">
        <w:rPr>
          <w:rFonts w:ascii="Times New Roman" w:hAnsi="Times New Roman" w:cs="Times New Roman"/>
          <w:sz w:val="28"/>
          <w:szCs w:val="28"/>
        </w:rPr>
        <w:t>Слово «</w:t>
      </w:r>
      <w:r w:rsidR="00E35FF2" w:rsidRPr="00CE72DF">
        <w:rPr>
          <w:rFonts w:ascii="Times New Roman" w:hAnsi="Times New Roman" w:cs="Times New Roman"/>
          <w:i/>
          <w:sz w:val="28"/>
          <w:szCs w:val="28"/>
        </w:rPr>
        <w:t>воспитание</w:t>
      </w:r>
      <w:r w:rsidR="00E35FF2" w:rsidRPr="00CE72DF">
        <w:rPr>
          <w:rFonts w:ascii="Times New Roman" w:hAnsi="Times New Roman" w:cs="Times New Roman"/>
          <w:sz w:val="28"/>
          <w:szCs w:val="28"/>
        </w:rPr>
        <w:t>» известно каждому. Всё лучшее в человеке даётся воспитанием. И, если в человеке проявляются плохие качества характера или он совершает плохие поступки – это тоже объясняется воспитанием или отсутствием его</w:t>
      </w:r>
      <w:r w:rsidR="00E35FF2" w:rsidRPr="00CE72DF">
        <w:rPr>
          <w:rFonts w:ascii="Times New Roman" w:hAnsi="Times New Roman" w:cs="Times New Roman"/>
          <w:b/>
          <w:sz w:val="28"/>
          <w:szCs w:val="28"/>
        </w:rPr>
        <w:t>.</w:t>
      </w:r>
      <w:r w:rsidR="00BE2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5FF2" w:rsidRPr="00CE72DF">
        <w:rPr>
          <w:rFonts w:ascii="Times New Roman" w:hAnsi="Times New Roman" w:cs="Times New Roman"/>
          <w:sz w:val="28"/>
          <w:szCs w:val="28"/>
        </w:rPr>
        <w:t>Пр</w:t>
      </w:r>
      <w:r w:rsidR="00096CAB">
        <w:rPr>
          <w:rFonts w:ascii="Times New Roman" w:hAnsi="Times New Roman" w:cs="Times New Roman"/>
          <w:sz w:val="28"/>
          <w:szCs w:val="28"/>
        </w:rPr>
        <w:t xml:space="preserve">ограмма воспитания обучающихся </w:t>
      </w:r>
      <w:r w:rsidR="00E35FF2" w:rsidRPr="00CE72DF">
        <w:rPr>
          <w:rFonts w:ascii="Times New Roman" w:hAnsi="Times New Roman" w:cs="Times New Roman"/>
          <w:sz w:val="28"/>
          <w:szCs w:val="28"/>
        </w:rPr>
        <w:t>– это педагогическая система, состоящая из двух составляющих: гуманистической этики и совокупности воспитательных идей.</w:t>
      </w:r>
    </w:p>
    <w:p w14:paraId="09B4C8EB" w14:textId="77777777" w:rsidR="00E35FF2" w:rsidRPr="00CE72DF" w:rsidRDefault="00E35FF2" w:rsidP="00CE72D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8CA128" w14:textId="77777777" w:rsidR="00E35FF2" w:rsidRPr="00CE72DF" w:rsidRDefault="00E35FF2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lastRenderedPageBreak/>
        <w:t>Деятельность всей программы воспитания направлена на реализацию принципа индивидуальности, т.е. поддержки и развития того единичного, особого, своеобразного, что заложено в каждом ребёнке от природы.</w:t>
      </w:r>
    </w:p>
    <w:p w14:paraId="690F67CD" w14:textId="77777777" w:rsidR="00FC66EB" w:rsidRPr="00CE72DF" w:rsidRDefault="00FC66EB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b/>
          <w:sz w:val="28"/>
          <w:szCs w:val="28"/>
        </w:rPr>
        <w:t>Цель</w:t>
      </w:r>
      <w:r w:rsidR="00E35FF2" w:rsidRPr="00CE72DF">
        <w:rPr>
          <w:rFonts w:ascii="Times New Roman" w:hAnsi="Times New Roman" w:cs="Times New Roman"/>
          <w:b/>
          <w:sz w:val="28"/>
          <w:szCs w:val="28"/>
        </w:rPr>
        <w:t>:</w:t>
      </w:r>
      <w:r w:rsidR="00E35FF2" w:rsidRPr="00CE72DF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="00E35FF2" w:rsidRPr="00CE72DF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подхода, способствующего развитию личности ребёнка, его неповторимой </w:t>
      </w:r>
      <w:proofErr w:type="spellStart"/>
      <w:r w:rsidR="00E35FF2" w:rsidRPr="00CE72DF">
        <w:rPr>
          <w:rFonts w:ascii="Times New Roman" w:hAnsi="Times New Roman" w:cs="Times New Roman"/>
          <w:sz w:val="28"/>
          <w:szCs w:val="28"/>
        </w:rPr>
        <w:t>индивидуальности;создание</w:t>
      </w:r>
      <w:proofErr w:type="spellEnd"/>
      <w:r w:rsidR="00E35FF2" w:rsidRPr="00CE72DF">
        <w:rPr>
          <w:rFonts w:ascii="Times New Roman" w:hAnsi="Times New Roman" w:cs="Times New Roman"/>
          <w:sz w:val="28"/>
          <w:szCs w:val="28"/>
        </w:rPr>
        <w:t xml:space="preserve"> условий для социальной адаптации учащихся в школе, создание в объединении микросоциума, в котором воспитывается и формируется благородство чувств, отношений и поведе</w:t>
      </w:r>
      <w:r w:rsidR="004C25CA" w:rsidRPr="00CE72DF">
        <w:rPr>
          <w:rFonts w:ascii="Times New Roman" w:hAnsi="Times New Roman" w:cs="Times New Roman"/>
          <w:sz w:val="28"/>
          <w:szCs w:val="28"/>
        </w:rPr>
        <w:t>ния.</w:t>
      </w:r>
    </w:p>
    <w:p w14:paraId="0F0E0F73" w14:textId="77777777" w:rsidR="00E35FF2" w:rsidRPr="00CE72DF" w:rsidRDefault="00FC66EB" w:rsidP="00CE72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72DF">
        <w:rPr>
          <w:rFonts w:ascii="Times New Roman" w:hAnsi="Times New Roman" w:cs="Times New Roman"/>
          <w:b/>
          <w:sz w:val="28"/>
          <w:szCs w:val="28"/>
        </w:rPr>
        <w:t>З</w:t>
      </w:r>
      <w:r w:rsidR="00E35FF2" w:rsidRPr="00CE72DF">
        <w:rPr>
          <w:rFonts w:ascii="Times New Roman" w:hAnsi="Times New Roman" w:cs="Times New Roman"/>
          <w:b/>
          <w:sz w:val="28"/>
          <w:szCs w:val="28"/>
        </w:rPr>
        <w:t xml:space="preserve">адачи: </w:t>
      </w:r>
    </w:p>
    <w:p w14:paraId="29735870" w14:textId="77777777" w:rsidR="00E35FF2" w:rsidRPr="00CE72DF" w:rsidRDefault="00E35FF2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  <w:u w:val="single"/>
        </w:rPr>
        <w:t>Научить мыслить</w:t>
      </w:r>
      <w:r w:rsidRPr="00CE72DF">
        <w:rPr>
          <w:rFonts w:ascii="Times New Roman" w:hAnsi="Times New Roman" w:cs="Times New Roman"/>
          <w:sz w:val="28"/>
          <w:szCs w:val="28"/>
        </w:rPr>
        <w:t>(развитие интеллекта): развитие мыслительных способностей учащихся, логики, выявление и развитие индивидуальных творческих задатков и способностей детей, выработка жизненных ценностей, понимание добра и зла, смысла жизни.</w:t>
      </w:r>
    </w:p>
    <w:p w14:paraId="49149A3A" w14:textId="77777777" w:rsidR="00E35FF2" w:rsidRPr="00CE72DF" w:rsidRDefault="00E35FF2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  <w:u w:val="single"/>
        </w:rPr>
        <w:t>Воспитание чувств</w:t>
      </w:r>
      <w:r w:rsidRPr="00CE72DF">
        <w:rPr>
          <w:rFonts w:ascii="Times New Roman" w:hAnsi="Times New Roman" w:cs="Times New Roman"/>
          <w:sz w:val="28"/>
          <w:szCs w:val="28"/>
        </w:rPr>
        <w:t xml:space="preserve"> (формирование нравственных отношений): научить любить людей и жизнь, приобщая к духовным, национальным и общечеловеческим ценностям, воспитание личности с богатым нравственным потенциалом, воспитание гражданина, формирование системы ценностей и отношений, соответствующих обществу. </w:t>
      </w:r>
    </w:p>
    <w:p w14:paraId="366D7F3C" w14:textId="77777777" w:rsidR="00E35FF2" w:rsidRPr="00CE72DF" w:rsidRDefault="00E35FF2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  <w:u w:val="single"/>
        </w:rPr>
        <w:t>Здоровый образ жизни</w:t>
      </w:r>
      <w:r w:rsidRPr="00CE72DF">
        <w:rPr>
          <w:rFonts w:ascii="Times New Roman" w:hAnsi="Times New Roman" w:cs="Times New Roman"/>
          <w:sz w:val="28"/>
          <w:szCs w:val="28"/>
        </w:rPr>
        <w:t>: развитие духовных и физических возможностей личности, формирование здорового образа жизни.</w:t>
      </w:r>
    </w:p>
    <w:p w14:paraId="21B6E44F" w14:textId="77777777" w:rsidR="00E35FF2" w:rsidRPr="00CE72DF" w:rsidRDefault="00E35FF2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Приоритет в моей программе воспитания индивидуальности ребёнка в дополнительном образовании будет отдан развитию личности ребёнка, его индивидуальности, развитию ценностного отношения к дому и школе, воспитанию бережного отношения к своему здоровью и природе, формированию будущего уважительного отношения к жизни и ко всему живому, как проявлению жизни.</w:t>
      </w:r>
      <w:r w:rsidR="00EB4A38" w:rsidRPr="00CE72DF">
        <w:rPr>
          <w:rFonts w:ascii="Times New Roman" w:hAnsi="Times New Roman" w:cs="Times New Roman"/>
          <w:sz w:val="28"/>
          <w:szCs w:val="28"/>
        </w:rPr>
        <w:t xml:space="preserve">  (Приложение 2</w:t>
      </w:r>
      <w:r w:rsidR="00B876A3" w:rsidRPr="00CE72DF">
        <w:rPr>
          <w:rFonts w:ascii="Times New Roman" w:hAnsi="Times New Roman" w:cs="Times New Roman"/>
          <w:sz w:val="28"/>
          <w:szCs w:val="28"/>
        </w:rPr>
        <w:t>)</w:t>
      </w:r>
    </w:p>
    <w:p w14:paraId="0061776E" w14:textId="77777777" w:rsidR="00CE72DF" w:rsidRDefault="00CE72DF" w:rsidP="00CE72DF">
      <w:pPr>
        <w:pStyle w:val="ae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62F6A70" w14:textId="77777777" w:rsidR="00094598" w:rsidRPr="00CE72DF" w:rsidRDefault="00094598" w:rsidP="00CE72DF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2DF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  <w:r w:rsidR="008F446E">
        <w:rPr>
          <w:rFonts w:ascii="Times New Roman" w:hAnsi="Times New Roman" w:cs="Times New Roman"/>
          <w:b/>
          <w:sz w:val="28"/>
          <w:szCs w:val="28"/>
        </w:rPr>
        <w:t>о</w:t>
      </w:r>
      <w:r w:rsidRPr="00CE72DF">
        <w:rPr>
          <w:rFonts w:ascii="Times New Roman" w:hAnsi="Times New Roman" w:cs="Times New Roman"/>
          <w:b/>
          <w:sz w:val="28"/>
          <w:szCs w:val="28"/>
        </w:rPr>
        <w:t>бучения</w:t>
      </w:r>
    </w:p>
    <w:p w14:paraId="54131C5C" w14:textId="77777777" w:rsidR="00094598" w:rsidRPr="00CE72DF" w:rsidRDefault="00094598" w:rsidP="00094598">
      <w:pPr>
        <w:pStyle w:val="ae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72DF">
        <w:rPr>
          <w:rFonts w:ascii="Times New Roman" w:hAnsi="Times New Roman" w:cs="Times New Roman"/>
          <w:b/>
          <w:sz w:val="28"/>
          <w:szCs w:val="28"/>
        </w:rPr>
        <w:t>систематичности</w:t>
      </w:r>
      <w:r w:rsidRPr="00CE72DF">
        <w:rPr>
          <w:rFonts w:ascii="Times New Roman" w:hAnsi="Times New Roman" w:cs="Times New Roman"/>
          <w:sz w:val="28"/>
          <w:szCs w:val="28"/>
        </w:rPr>
        <w:t xml:space="preserve"> предопределяет последовательность изложения материала всего курса ритмики, соотношение практической и теоретической частей урока.</w:t>
      </w:r>
    </w:p>
    <w:p w14:paraId="7C33DD32" w14:textId="77777777" w:rsidR="00094598" w:rsidRPr="00CE72DF" w:rsidRDefault="00094598" w:rsidP="00094598">
      <w:pPr>
        <w:pStyle w:val="ae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6CB9B6F4" w14:textId="77777777" w:rsidR="00094598" w:rsidRPr="00CE72DF" w:rsidRDefault="00094598" w:rsidP="00094598">
      <w:pPr>
        <w:pStyle w:val="ae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72DF">
        <w:rPr>
          <w:rFonts w:ascii="Times New Roman" w:hAnsi="Times New Roman" w:cs="Times New Roman"/>
          <w:b/>
          <w:sz w:val="28"/>
          <w:szCs w:val="28"/>
        </w:rPr>
        <w:t>сознательности и активности</w:t>
      </w:r>
      <w:r w:rsidRPr="00CE72DF">
        <w:rPr>
          <w:rFonts w:ascii="Times New Roman" w:hAnsi="Times New Roman" w:cs="Times New Roman"/>
          <w:sz w:val="28"/>
          <w:szCs w:val="28"/>
        </w:rPr>
        <w:t xml:space="preserve"> опирается на активное отношение ребенка к своей деятельности. Самостоятельная, активная деятельность ребенка находится в зависимости от возникающего интереса к предлагаемому заданию, сознательного его восприятия. Активность стимулируется эмоциональностью педагога, образностью музыки, различными играми, и методами поощрения.</w:t>
      </w:r>
    </w:p>
    <w:p w14:paraId="2BACAF25" w14:textId="77777777" w:rsidR="00094598" w:rsidRPr="00CE72DF" w:rsidRDefault="00094598" w:rsidP="00094598">
      <w:pPr>
        <w:pStyle w:val="ae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AC7E5B3" w14:textId="77777777" w:rsidR="00094598" w:rsidRPr="00CE72DF" w:rsidRDefault="00094598" w:rsidP="00094598">
      <w:pPr>
        <w:pStyle w:val="ae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72DF">
        <w:rPr>
          <w:rFonts w:ascii="Times New Roman" w:hAnsi="Times New Roman" w:cs="Times New Roman"/>
          <w:b/>
          <w:sz w:val="28"/>
          <w:szCs w:val="28"/>
        </w:rPr>
        <w:t>наглядности</w:t>
      </w:r>
      <w:r w:rsidRPr="00CE72DF">
        <w:rPr>
          <w:rFonts w:ascii="Times New Roman" w:hAnsi="Times New Roman" w:cs="Times New Roman"/>
          <w:sz w:val="28"/>
          <w:szCs w:val="28"/>
        </w:rPr>
        <w:t xml:space="preserve"> осуществляется путем практического показа движения педагогом.</w:t>
      </w:r>
    </w:p>
    <w:p w14:paraId="01C3D3E8" w14:textId="77777777" w:rsidR="00094598" w:rsidRPr="00CE72DF" w:rsidRDefault="00094598" w:rsidP="00094598">
      <w:pPr>
        <w:pStyle w:val="ae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0A51085" w14:textId="77777777" w:rsidR="00094598" w:rsidRPr="00CE72DF" w:rsidRDefault="00094598" w:rsidP="00094598">
      <w:pPr>
        <w:pStyle w:val="ae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 xml:space="preserve">Метод </w:t>
      </w:r>
      <w:r w:rsidRPr="00CE72DF">
        <w:rPr>
          <w:rFonts w:ascii="Times New Roman" w:hAnsi="Times New Roman" w:cs="Times New Roman"/>
          <w:b/>
          <w:sz w:val="28"/>
          <w:szCs w:val="28"/>
        </w:rPr>
        <w:t>доступности и индивидуализации</w:t>
      </w:r>
      <w:r w:rsidRPr="00CE72DF">
        <w:rPr>
          <w:rFonts w:ascii="Times New Roman" w:hAnsi="Times New Roman" w:cs="Times New Roman"/>
          <w:sz w:val="28"/>
          <w:szCs w:val="28"/>
        </w:rPr>
        <w:t xml:space="preserve"> предусматривает учет возрастных особенностей и возможностей учащихся. Индивидуальный подход предполагает учет типа высшей нервной деятельности, возраста, пола, двигательного статуса ребенка.</w:t>
      </w:r>
    </w:p>
    <w:p w14:paraId="6777A2B8" w14:textId="77777777" w:rsidR="0069472A" w:rsidRPr="00CE72DF" w:rsidRDefault="0069472A" w:rsidP="00CE72DF">
      <w:pPr>
        <w:pStyle w:val="ae"/>
        <w:tabs>
          <w:tab w:val="left" w:pos="426"/>
          <w:tab w:val="left" w:pos="567"/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2DF">
        <w:rPr>
          <w:rFonts w:ascii="Times New Roman" w:hAnsi="Times New Roman" w:cs="Times New Roman"/>
          <w:b/>
          <w:sz w:val="28"/>
          <w:szCs w:val="28"/>
        </w:rPr>
        <w:t>Материально-техническая база</w:t>
      </w:r>
    </w:p>
    <w:p w14:paraId="73AA6CF8" w14:textId="77777777" w:rsidR="0069472A" w:rsidRPr="00CE72DF" w:rsidRDefault="0069472A" w:rsidP="0069472A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235728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Музыкальные фонограммы, видеотека.</w:t>
      </w:r>
    </w:p>
    <w:p w14:paraId="22D39D7B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Музыкальный центр, магнитола, ноутбук.</w:t>
      </w:r>
    </w:p>
    <w:p w14:paraId="2B4D4C94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Танцевальный зал, оборудованный зеркалами.</w:t>
      </w:r>
    </w:p>
    <w:p w14:paraId="4F7F9BE3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Гимнастические коврики.</w:t>
      </w:r>
    </w:p>
    <w:p w14:paraId="6D8C304C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Мячи.</w:t>
      </w:r>
    </w:p>
    <w:p w14:paraId="3625D5D6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Гимнастические палки.</w:t>
      </w:r>
    </w:p>
    <w:p w14:paraId="648940E4" w14:textId="77777777" w:rsidR="0069472A" w:rsidRPr="00CE72DF" w:rsidRDefault="0069472A" w:rsidP="0069472A">
      <w:pPr>
        <w:pStyle w:val="ae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Скакалки</w:t>
      </w:r>
    </w:p>
    <w:p w14:paraId="008B55FB" w14:textId="77777777" w:rsidR="0069472A" w:rsidRPr="00CE72DF" w:rsidRDefault="0069472A" w:rsidP="0069472A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6E27EA" w14:textId="77777777" w:rsidR="00094598" w:rsidRPr="00CE72DF" w:rsidRDefault="00094598" w:rsidP="00094598">
      <w:pPr>
        <w:pStyle w:val="ae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2DF">
        <w:rPr>
          <w:rFonts w:ascii="Times New Roman" w:hAnsi="Times New Roman" w:cs="Times New Roman"/>
          <w:b/>
          <w:sz w:val="28"/>
          <w:szCs w:val="28"/>
        </w:rPr>
        <w:t>Литература, используемая при составлении программы</w:t>
      </w:r>
    </w:p>
    <w:p w14:paraId="28FE42E2" w14:textId="77777777" w:rsidR="00094598" w:rsidRPr="00CE72DF" w:rsidRDefault="00094598" w:rsidP="00094598">
      <w:pPr>
        <w:pStyle w:val="ae"/>
        <w:numPr>
          <w:ilvl w:val="0"/>
          <w:numId w:val="31"/>
        </w:num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2DF">
        <w:rPr>
          <w:rFonts w:ascii="Times New Roman" w:eastAsia="TimesNewRomanPSMT" w:hAnsi="Times New Roman" w:cs="Times New Roman"/>
          <w:sz w:val="28"/>
          <w:szCs w:val="28"/>
        </w:rPr>
        <w:t>Санитарно-эпидемиологические требования к учреждениям дополнительного образования детей</w:t>
      </w:r>
    </w:p>
    <w:p w14:paraId="3D589552" w14:textId="77777777" w:rsidR="00094598" w:rsidRPr="00CE72DF" w:rsidRDefault="00094598" w:rsidP="00094598">
      <w:pPr>
        <w:pStyle w:val="ae"/>
        <w:numPr>
          <w:ilvl w:val="0"/>
          <w:numId w:val="31"/>
        </w:num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2DF">
        <w:rPr>
          <w:rFonts w:ascii="Times New Roman" w:eastAsia="TimesNewRomanPSMT" w:hAnsi="Times New Roman" w:cs="Times New Roman"/>
          <w:sz w:val="28"/>
          <w:szCs w:val="28"/>
        </w:rPr>
        <w:t>Примерные требования к программам дополнительного образования детей</w:t>
      </w:r>
    </w:p>
    <w:p w14:paraId="0A652DA1" w14:textId="77777777" w:rsidR="00094598" w:rsidRPr="00CE72DF" w:rsidRDefault="00094598" w:rsidP="00094598">
      <w:pPr>
        <w:pStyle w:val="ae"/>
        <w:ind w:left="720" w:hanging="36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2DF">
        <w:rPr>
          <w:rFonts w:ascii="Times New Roman" w:eastAsia="TimesNewRomanPSMT" w:hAnsi="Times New Roman" w:cs="Times New Roman"/>
          <w:sz w:val="28"/>
          <w:szCs w:val="28"/>
        </w:rPr>
        <w:t>(прил. к письму Департамента</w:t>
      </w:r>
      <w:r w:rsidR="00096CAB">
        <w:rPr>
          <w:rFonts w:ascii="Times New Roman" w:eastAsia="TimesNewRomanPSMT" w:hAnsi="Times New Roman" w:cs="Times New Roman"/>
          <w:sz w:val="28"/>
          <w:szCs w:val="28"/>
        </w:rPr>
        <w:t xml:space="preserve"> молодежной политики воспитания</w:t>
      </w:r>
      <w:r w:rsidRPr="00CE72DF">
        <w:rPr>
          <w:rFonts w:ascii="Times New Roman" w:eastAsia="TimesNewRomanPSMT" w:hAnsi="Times New Roman" w:cs="Times New Roman"/>
          <w:sz w:val="28"/>
          <w:szCs w:val="28"/>
        </w:rPr>
        <w:t xml:space="preserve"> соц. поддержки детей </w:t>
      </w:r>
      <w:proofErr w:type="spellStart"/>
      <w:r w:rsidRPr="00CE72DF">
        <w:rPr>
          <w:rFonts w:ascii="Times New Roman" w:eastAsia="TimesNewRomanPSMT" w:hAnsi="Times New Roman" w:cs="Times New Roman"/>
          <w:sz w:val="28"/>
          <w:szCs w:val="28"/>
        </w:rPr>
        <w:t>Минообрнауки</w:t>
      </w:r>
      <w:proofErr w:type="spellEnd"/>
      <w:r w:rsidRPr="00CE72DF">
        <w:rPr>
          <w:rFonts w:ascii="Times New Roman" w:eastAsia="TimesNewRomanPSMT" w:hAnsi="Times New Roman" w:cs="Times New Roman"/>
          <w:sz w:val="28"/>
          <w:szCs w:val="28"/>
        </w:rPr>
        <w:t xml:space="preserve"> России от 11.12.2006 №06-1844)</w:t>
      </w:r>
    </w:p>
    <w:p w14:paraId="66942DDC" w14:textId="77777777" w:rsidR="00094598" w:rsidRPr="00CE72DF" w:rsidRDefault="00094598" w:rsidP="00094598">
      <w:pPr>
        <w:pStyle w:val="ae"/>
        <w:numPr>
          <w:ilvl w:val="0"/>
          <w:numId w:val="31"/>
        </w:num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E72DF">
        <w:rPr>
          <w:rFonts w:ascii="Times New Roman" w:eastAsia="TimesNewRomanPSMT" w:hAnsi="Times New Roman" w:cs="Times New Roman"/>
          <w:sz w:val="28"/>
          <w:szCs w:val="28"/>
        </w:rPr>
        <w:t>Дополнительные образовательные программы №4(4).- Новое образование, 2009</w:t>
      </w:r>
    </w:p>
    <w:p w14:paraId="5DB04FD9" w14:textId="77777777" w:rsidR="00094598" w:rsidRPr="00CE72DF" w:rsidRDefault="00094598" w:rsidP="00094598">
      <w:pPr>
        <w:pStyle w:val="ae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sz w:val="28"/>
          <w:szCs w:val="28"/>
        </w:rPr>
        <w:t>Зарецка</w:t>
      </w:r>
      <w:r w:rsidR="00096CAB">
        <w:rPr>
          <w:rFonts w:ascii="Times New Roman" w:hAnsi="Times New Roman" w:cs="Times New Roman"/>
          <w:sz w:val="28"/>
          <w:szCs w:val="28"/>
        </w:rPr>
        <w:t>я</w:t>
      </w:r>
      <w:r w:rsidRPr="00CE72DF">
        <w:rPr>
          <w:rFonts w:ascii="Times New Roman" w:hAnsi="Times New Roman" w:cs="Times New Roman"/>
          <w:sz w:val="28"/>
          <w:szCs w:val="28"/>
        </w:rPr>
        <w:t>Н.В.Танцы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для детей младшего дошкольного возраста.- М.:Айрис-пресс,2009 г.</w:t>
      </w:r>
    </w:p>
    <w:p w14:paraId="4FF42C7F" w14:textId="77777777" w:rsidR="00941973" w:rsidRPr="00CE72DF" w:rsidRDefault="00941973" w:rsidP="00CE72DF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sz w:val="28"/>
          <w:szCs w:val="28"/>
        </w:rPr>
        <w:t>Гудселл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Энн «Фитнес, шаг за шагом». Мир книги. М.-2001г. </w:t>
      </w:r>
    </w:p>
    <w:p w14:paraId="655BD6DB" w14:textId="77777777" w:rsidR="00941973" w:rsidRPr="00CE72DF" w:rsidRDefault="00941973" w:rsidP="00CE72DF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sz w:val="28"/>
          <w:szCs w:val="28"/>
        </w:rPr>
        <w:t>Крючек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«Аэробика: содержание и методика оздоровительных занятий». Олимпия PREES, М. 2001г.</w:t>
      </w:r>
    </w:p>
    <w:p w14:paraId="0F4E7DC8" w14:textId="77777777" w:rsidR="00941973" w:rsidRPr="00CE72DF" w:rsidRDefault="00941973" w:rsidP="00CE72DF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14:paraId="513C1C8D" w14:textId="77777777" w:rsidR="00941973" w:rsidRPr="00CE72DF" w:rsidRDefault="00941973" w:rsidP="00CE72DF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72DF">
        <w:rPr>
          <w:rFonts w:ascii="Times New Roman" w:hAnsi="Times New Roman" w:cs="Times New Roman"/>
          <w:sz w:val="28"/>
          <w:szCs w:val="28"/>
        </w:rPr>
        <w:t>Остин Дениз  «Пилатес для Вас» Попурри. Минск 2004г.</w:t>
      </w:r>
    </w:p>
    <w:p w14:paraId="0A201E39" w14:textId="77777777" w:rsidR="00941973" w:rsidRPr="00CE72DF" w:rsidRDefault="00941973" w:rsidP="00CE72DF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sz w:val="28"/>
          <w:szCs w:val="28"/>
        </w:rPr>
        <w:t>Ростова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CE72DF">
        <w:rPr>
          <w:rFonts w:ascii="Times New Roman" w:hAnsi="Times New Roman" w:cs="Times New Roman"/>
          <w:sz w:val="28"/>
          <w:szCs w:val="28"/>
        </w:rPr>
        <w:t>Ступпкина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М.О. «Оздоровительная аэробика» СПБ «Высшая административная школа», 2003г.</w:t>
      </w:r>
    </w:p>
    <w:p w14:paraId="0D3431C0" w14:textId="77777777" w:rsidR="00941973" w:rsidRPr="00CE72DF" w:rsidRDefault="00941973" w:rsidP="00CE72DF">
      <w:pPr>
        <w:pStyle w:val="a6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sz w:val="28"/>
          <w:szCs w:val="28"/>
        </w:rPr>
        <w:t>Струджес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Стивен «Практическая йога». Мир книги. М,-2003.</w:t>
      </w:r>
    </w:p>
    <w:p w14:paraId="26653957" w14:textId="77777777" w:rsidR="004C25CA" w:rsidRPr="00CE72DF" w:rsidRDefault="00941973" w:rsidP="00CE72D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72DF">
        <w:rPr>
          <w:rFonts w:ascii="Times New Roman" w:hAnsi="Times New Roman" w:cs="Times New Roman"/>
          <w:sz w:val="28"/>
          <w:szCs w:val="28"/>
        </w:rPr>
        <w:t>Эйствин</w:t>
      </w:r>
      <w:proofErr w:type="spellEnd"/>
      <w:r w:rsidRPr="00CE72D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45586FD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285D38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78D07DC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734696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79CCB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F6E958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962A764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BC79AD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94AD3B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C65993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67052A" w14:textId="77777777" w:rsidR="00786409" w:rsidRDefault="00786409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3DEEE7" w14:textId="77777777" w:rsidR="007A2B71" w:rsidRPr="004A4845" w:rsidRDefault="007A2B71" w:rsidP="00CE72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4845">
        <w:rPr>
          <w:rFonts w:ascii="Times New Roman" w:hAnsi="Times New Roman" w:cs="Times New Roman"/>
          <w:b/>
          <w:sz w:val="24"/>
          <w:szCs w:val="24"/>
        </w:rPr>
        <w:t xml:space="preserve"> Приложение 1</w:t>
      </w:r>
    </w:p>
    <w:p w14:paraId="2102FB2C" w14:textId="77777777" w:rsidR="007A2B71" w:rsidRPr="00A16A99" w:rsidRDefault="007A2B71" w:rsidP="007A2B71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A16A99">
        <w:rPr>
          <w:rFonts w:ascii="Times New Roman" w:hAnsi="Times New Roman"/>
          <w:b/>
          <w:sz w:val="32"/>
          <w:szCs w:val="32"/>
        </w:rPr>
        <w:t>Календарный учебный график</w:t>
      </w:r>
    </w:p>
    <w:p w14:paraId="0A6A8601" w14:textId="77777777" w:rsidR="007A2B71" w:rsidRPr="00A16A99" w:rsidRDefault="002611B5" w:rsidP="007A2B71">
      <w:pPr>
        <w:spacing w:after="0"/>
        <w:ind w:firstLine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Объединение «Фитнес</w:t>
      </w:r>
      <w:r w:rsidR="007A2B71" w:rsidRPr="00A16A99">
        <w:rPr>
          <w:rFonts w:ascii="Times New Roman" w:hAnsi="Times New Roman"/>
          <w:b/>
          <w:sz w:val="32"/>
          <w:szCs w:val="32"/>
        </w:rPr>
        <w:t>»</w:t>
      </w:r>
    </w:p>
    <w:tbl>
      <w:tblPr>
        <w:tblStyle w:val="a7"/>
        <w:tblW w:w="1071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602"/>
        <w:gridCol w:w="1603"/>
        <w:gridCol w:w="1309"/>
        <w:gridCol w:w="1309"/>
        <w:gridCol w:w="1309"/>
        <w:gridCol w:w="1310"/>
      </w:tblGrid>
      <w:tr w:rsidR="007A2B71" w14:paraId="5740755F" w14:textId="77777777" w:rsidTr="00FC2208">
        <w:tc>
          <w:tcPr>
            <w:tcW w:w="2269" w:type="dxa"/>
            <w:vAlign w:val="center"/>
          </w:tcPr>
          <w:p w14:paraId="33A37EA0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00A74">
              <w:rPr>
                <w:rFonts w:ascii="Times New Roman" w:hAnsi="Times New Roman"/>
                <w:sz w:val="24"/>
                <w:szCs w:val="28"/>
              </w:rPr>
              <w:t>Год обучения/№ группы</w:t>
            </w:r>
          </w:p>
        </w:tc>
        <w:tc>
          <w:tcPr>
            <w:tcW w:w="1602" w:type="dxa"/>
            <w:vAlign w:val="center"/>
          </w:tcPr>
          <w:p w14:paraId="223D84B0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начала обучения по программе</w:t>
            </w:r>
          </w:p>
        </w:tc>
        <w:tc>
          <w:tcPr>
            <w:tcW w:w="1603" w:type="dxa"/>
            <w:vAlign w:val="center"/>
          </w:tcPr>
          <w:p w14:paraId="2D180F22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Дата окончания обучения по программе</w:t>
            </w:r>
          </w:p>
        </w:tc>
        <w:tc>
          <w:tcPr>
            <w:tcW w:w="1309" w:type="dxa"/>
            <w:vAlign w:val="center"/>
          </w:tcPr>
          <w:p w14:paraId="0F0951DD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Всего учебных недель</w:t>
            </w:r>
          </w:p>
        </w:tc>
        <w:tc>
          <w:tcPr>
            <w:tcW w:w="1309" w:type="dxa"/>
            <w:vAlign w:val="center"/>
          </w:tcPr>
          <w:p w14:paraId="73963BD6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дней</w:t>
            </w:r>
          </w:p>
        </w:tc>
        <w:tc>
          <w:tcPr>
            <w:tcW w:w="1309" w:type="dxa"/>
            <w:vAlign w:val="center"/>
          </w:tcPr>
          <w:p w14:paraId="6582758E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учебных часов</w:t>
            </w:r>
          </w:p>
        </w:tc>
        <w:tc>
          <w:tcPr>
            <w:tcW w:w="1310" w:type="dxa"/>
            <w:vAlign w:val="center"/>
          </w:tcPr>
          <w:p w14:paraId="58E4A951" w14:textId="77777777" w:rsidR="007A2B71" w:rsidRPr="00800A74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Режим занятий</w:t>
            </w:r>
          </w:p>
        </w:tc>
      </w:tr>
      <w:tr w:rsidR="007A2B71" w14:paraId="4AC35D1C" w14:textId="77777777" w:rsidTr="00FC2208">
        <w:tc>
          <w:tcPr>
            <w:tcW w:w="2269" w:type="dxa"/>
            <w:vAlign w:val="center"/>
          </w:tcPr>
          <w:p w14:paraId="5EE39B65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5CCD6262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№1</w:t>
            </w:r>
          </w:p>
        </w:tc>
        <w:tc>
          <w:tcPr>
            <w:tcW w:w="1602" w:type="dxa"/>
            <w:vAlign w:val="center"/>
          </w:tcPr>
          <w:p w14:paraId="4E442AA2" w14:textId="77777777" w:rsidR="007A2B71" w:rsidRPr="006E4FA3" w:rsidRDefault="00840246" w:rsidP="00540CF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="00407C00">
              <w:rPr>
                <w:rFonts w:ascii="Times New Roman" w:hAnsi="Times New Roman"/>
                <w:sz w:val="24"/>
                <w:szCs w:val="28"/>
              </w:rPr>
              <w:t>1</w:t>
            </w:r>
            <w:r w:rsidR="007A2B71" w:rsidRPr="006E4FA3">
              <w:rPr>
                <w:rFonts w:ascii="Times New Roman" w:hAnsi="Times New Roman"/>
                <w:sz w:val="24"/>
                <w:szCs w:val="28"/>
              </w:rPr>
              <w:t>.10.202</w:t>
            </w:r>
            <w:r w:rsidR="00407C00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28246B4F" w14:textId="77777777" w:rsidR="007A2B71" w:rsidRPr="006E4FA3" w:rsidRDefault="00407C00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  <w:r w:rsidR="007A2B71" w:rsidRPr="006E4FA3">
              <w:rPr>
                <w:rFonts w:ascii="Times New Roman" w:hAnsi="Times New Roman"/>
                <w:sz w:val="24"/>
                <w:szCs w:val="28"/>
              </w:rPr>
              <w:t>.05.202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1835831A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57F34846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2B287860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10" w:type="dxa"/>
            <w:vAlign w:val="center"/>
          </w:tcPr>
          <w:p w14:paraId="4A9ED7A3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раза в неделю (1час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</w:tr>
      <w:tr w:rsidR="007A2B71" w14:paraId="522CCE22" w14:textId="77777777" w:rsidTr="00FC2208">
        <w:tc>
          <w:tcPr>
            <w:tcW w:w="2269" w:type="dxa"/>
            <w:vAlign w:val="center"/>
          </w:tcPr>
          <w:p w14:paraId="43D7CD4B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1г/о</w:t>
            </w:r>
          </w:p>
          <w:p w14:paraId="48EB9315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Группа №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602" w:type="dxa"/>
            <w:vAlign w:val="center"/>
          </w:tcPr>
          <w:p w14:paraId="1076687F" w14:textId="77777777" w:rsidR="007A2B71" w:rsidRPr="006E4FA3" w:rsidRDefault="00407C00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01</w:t>
            </w:r>
            <w:r w:rsidR="007A2B71" w:rsidRPr="006E4FA3">
              <w:rPr>
                <w:rFonts w:ascii="Times New Roman" w:hAnsi="Times New Roman"/>
                <w:sz w:val="24"/>
                <w:szCs w:val="28"/>
              </w:rPr>
              <w:t>.10.202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603" w:type="dxa"/>
            <w:vAlign w:val="center"/>
          </w:tcPr>
          <w:p w14:paraId="299377C7" w14:textId="77777777" w:rsidR="007A2B71" w:rsidRPr="006E4FA3" w:rsidRDefault="00407C00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  <w:r w:rsidR="007A2B71" w:rsidRPr="006E4FA3">
              <w:rPr>
                <w:rFonts w:ascii="Times New Roman" w:hAnsi="Times New Roman"/>
                <w:sz w:val="24"/>
                <w:szCs w:val="28"/>
              </w:rPr>
              <w:t>.05.202</w:t>
            </w: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1966C425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1309" w:type="dxa"/>
            <w:vAlign w:val="center"/>
          </w:tcPr>
          <w:p w14:paraId="167F716C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E4FA3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09" w:type="dxa"/>
            <w:vAlign w:val="center"/>
          </w:tcPr>
          <w:p w14:paraId="322EF5A1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1310" w:type="dxa"/>
            <w:vAlign w:val="center"/>
          </w:tcPr>
          <w:p w14:paraId="4E920092" w14:textId="77777777" w:rsidR="007A2B71" w:rsidRPr="006E4FA3" w:rsidRDefault="007A2B71" w:rsidP="00FC2208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раза в неделю (1час</w:t>
            </w:r>
            <w:r w:rsidRPr="006E4FA3">
              <w:rPr>
                <w:rFonts w:ascii="Times New Roman" w:hAnsi="Times New Roman"/>
                <w:sz w:val="24"/>
                <w:szCs w:val="28"/>
              </w:rPr>
              <w:t>)</w:t>
            </w:r>
          </w:p>
        </w:tc>
      </w:tr>
    </w:tbl>
    <w:p w14:paraId="1BECDA2D" w14:textId="77777777" w:rsidR="007A2B71" w:rsidRDefault="007A2B71" w:rsidP="001A42C3">
      <w:pPr>
        <w:pStyle w:val="a3"/>
        <w:ind w:left="72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Приложение 2</w:t>
      </w:r>
    </w:p>
    <w:p w14:paraId="687AB26F" w14:textId="77777777" w:rsidR="007A2B71" w:rsidRDefault="007A2B71" w:rsidP="00070770">
      <w:pPr>
        <w:pStyle w:val="a3"/>
        <w:ind w:left="720"/>
        <w:jc w:val="center"/>
        <w:rPr>
          <w:b/>
          <w:sz w:val="32"/>
          <w:szCs w:val="32"/>
        </w:rPr>
      </w:pPr>
      <w:r w:rsidRPr="00A16A99">
        <w:rPr>
          <w:b/>
          <w:sz w:val="32"/>
          <w:szCs w:val="32"/>
        </w:rPr>
        <w:t xml:space="preserve">Рабочая программа </w:t>
      </w:r>
      <w:proofErr w:type="spellStart"/>
      <w:r w:rsidRPr="00A16A99">
        <w:rPr>
          <w:b/>
          <w:sz w:val="32"/>
          <w:szCs w:val="32"/>
        </w:rPr>
        <w:t>воспитанияпедагога</w:t>
      </w:r>
      <w:proofErr w:type="spellEnd"/>
      <w:r w:rsidRPr="00A16A99">
        <w:rPr>
          <w:b/>
          <w:sz w:val="32"/>
          <w:szCs w:val="32"/>
        </w:rPr>
        <w:t xml:space="preserve"> дополнительного </w:t>
      </w:r>
      <w:proofErr w:type="spellStart"/>
      <w:r w:rsidRPr="00A16A99">
        <w:rPr>
          <w:b/>
          <w:sz w:val="32"/>
          <w:szCs w:val="32"/>
        </w:rPr>
        <w:t>образования</w:t>
      </w:r>
      <w:r w:rsidR="00B05EC7" w:rsidRPr="00A16A99">
        <w:rPr>
          <w:b/>
          <w:sz w:val="32"/>
          <w:szCs w:val="32"/>
        </w:rPr>
        <w:t>Потопановой</w:t>
      </w:r>
      <w:proofErr w:type="spellEnd"/>
      <w:r w:rsidR="00B05EC7" w:rsidRPr="00A16A99">
        <w:rPr>
          <w:b/>
          <w:sz w:val="32"/>
          <w:szCs w:val="32"/>
        </w:rPr>
        <w:t xml:space="preserve"> Виктории Владимировны в объединении «Фитнес»</w:t>
      </w:r>
    </w:p>
    <w:p w14:paraId="461C2E1B" w14:textId="77777777" w:rsidR="00054C5B" w:rsidRPr="00683EF7" w:rsidRDefault="00054C5B" w:rsidP="00054C5B">
      <w:pPr>
        <w:tabs>
          <w:tab w:val="left" w:pos="709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3EF7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42219D39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>Слово «</w:t>
      </w:r>
      <w:r w:rsidRPr="00683EF7">
        <w:rPr>
          <w:rFonts w:ascii="Times New Roman" w:eastAsia="Calibri" w:hAnsi="Times New Roman" w:cs="Times New Roman"/>
          <w:i/>
          <w:sz w:val="28"/>
          <w:szCs w:val="28"/>
        </w:rPr>
        <w:t>воспитание</w:t>
      </w:r>
      <w:r w:rsidRPr="00683EF7">
        <w:rPr>
          <w:rFonts w:ascii="Times New Roman" w:eastAsia="Calibri" w:hAnsi="Times New Roman" w:cs="Times New Roman"/>
          <w:sz w:val="28"/>
          <w:szCs w:val="28"/>
        </w:rPr>
        <w:t>» известно каждому. Всё лучшее в человеке даётся воспитанием. И, если в человеке проявляются плохие качества характера или он совершает плохие поступки – это тоже объясняется воспитанием или отсутствием его</w:t>
      </w:r>
      <w:r w:rsidRPr="00683EF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83EF7">
        <w:rPr>
          <w:rFonts w:ascii="Times New Roman" w:eastAsia="Calibri" w:hAnsi="Times New Roman" w:cs="Times New Roman"/>
          <w:b/>
          <w:i/>
          <w:sz w:val="28"/>
          <w:szCs w:val="28"/>
        </w:rPr>
        <w:t>«Воспитание – это целенаправленное управление процессом развития личности».</w:t>
      </w:r>
    </w:p>
    <w:p w14:paraId="1E995E43" w14:textId="77777777" w:rsidR="00054C5B" w:rsidRPr="00683EF7" w:rsidRDefault="00054C5B" w:rsidP="00054C5B">
      <w:pPr>
        <w:tabs>
          <w:tab w:val="left" w:pos="709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>Воспитательно-оздоровительная работа в рамках программы «</w:t>
      </w:r>
      <w:r w:rsidRPr="00683EF7">
        <w:rPr>
          <w:rFonts w:ascii="Times New Roman" w:hAnsi="Times New Roman" w:cs="Times New Roman"/>
          <w:sz w:val="28"/>
          <w:szCs w:val="28"/>
          <w:lang w:eastAsia="ja-JP"/>
        </w:rPr>
        <w:t>Фитнес»</w:t>
      </w: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>включает в себя четыре направления:</w:t>
      </w:r>
    </w:p>
    <w:p w14:paraId="7CC1FFE9" w14:textId="77777777" w:rsidR="00054C5B" w:rsidRPr="00683EF7" w:rsidRDefault="00054C5B" w:rsidP="00054C5B">
      <w:pPr>
        <w:tabs>
          <w:tab w:val="left" w:pos="709"/>
          <w:tab w:val="left" w:pos="851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>•</w:t>
      </w: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ab/>
        <w:t>мировоззренческое – мотивированное воспитание духовно-нравственного физического здоровья;</w:t>
      </w:r>
    </w:p>
    <w:p w14:paraId="39838A1A" w14:textId="77777777" w:rsidR="00054C5B" w:rsidRPr="00683EF7" w:rsidRDefault="00054C5B" w:rsidP="00054C5B">
      <w:pPr>
        <w:tabs>
          <w:tab w:val="left" w:pos="709"/>
          <w:tab w:val="left" w:pos="851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>•</w:t>
      </w: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ab/>
        <w:t>социальное – адаптация в коллективе;</w:t>
      </w:r>
    </w:p>
    <w:p w14:paraId="0655D60D" w14:textId="77777777" w:rsidR="00054C5B" w:rsidRPr="00683EF7" w:rsidRDefault="00054C5B" w:rsidP="00054C5B">
      <w:pPr>
        <w:tabs>
          <w:tab w:val="left" w:pos="709"/>
          <w:tab w:val="left" w:pos="851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>•</w:t>
      </w: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ab/>
        <w:t>биологическое - физическая подготовленность, сохранение физического здоровья, адаптация к социально-физиологическим переменам в современных условиях;</w:t>
      </w:r>
    </w:p>
    <w:p w14:paraId="26015298" w14:textId="77777777" w:rsidR="00054C5B" w:rsidRPr="00683EF7" w:rsidRDefault="00054C5B" w:rsidP="00054C5B">
      <w:pPr>
        <w:tabs>
          <w:tab w:val="left" w:pos="709"/>
          <w:tab w:val="left" w:pos="851"/>
        </w:tabs>
        <w:spacing w:after="0" w:line="240" w:lineRule="auto"/>
        <w:ind w:firstLine="709"/>
        <w:outlineLvl w:val="0"/>
        <w:rPr>
          <w:rFonts w:ascii="Times New Roman" w:eastAsia="Calibri" w:hAnsi="Times New Roman" w:cs="Times New Roman"/>
          <w:sz w:val="28"/>
          <w:szCs w:val="28"/>
          <w:lang w:eastAsia="ja-JP"/>
        </w:rPr>
      </w:pP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>•</w:t>
      </w:r>
      <w:r w:rsidRPr="00683EF7">
        <w:rPr>
          <w:rFonts w:ascii="Times New Roman" w:eastAsia="Calibri" w:hAnsi="Times New Roman" w:cs="Times New Roman"/>
          <w:sz w:val="28"/>
          <w:szCs w:val="28"/>
          <w:lang w:eastAsia="ja-JP"/>
        </w:rPr>
        <w:tab/>
        <w:t>психологические - общение в коллективе, выбор оптимального поведения, поведенческие реакции.</w:t>
      </w:r>
    </w:p>
    <w:p w14:paraId="1BCA4898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i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 xml:space="preserve">Сегодня в педагогику вернулись идеи важности и значимости детства, сотрудничества, диалога, самоактуализации и самоопределения личности. Значение этих понятий отражено в документах, которые определяют </w:t>
      </w:r>
      <w:r w:rsidRPr="00683EF7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государственную политику в области образования. Эти документы ориентированы на повышение социального статуса воспитания в системе образования, на формирование ценностных основ воспитания.</w:t>
      </w:r>
    </w:p>
    <w:p w14:paraId="3A4FAB9D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>Воспитание МБОУ ДО «Дом детского творчества» призвано обеспечить условия образовательного процесса, включающего в себя обучение, развитие и воспитание, в р</w:t>
      </w:r>
      <w:r w:rsidR="009F4DAC">
        <w:rPr>
          <w:rFonts w:ascii="Times New Roman" w:eastAsia="Calibri" w:hAnsi="Times New Roman" w:cs="Times New Roman"/>
          <w:sz w:val="28"/>
          <w:szCs w:val="28"/>
        </w:rPr>
        <w:t xml:space="preserve">езультате которого обучающийся </w:t>
      </w:r>
      <w:r w:rsidRPr="00683EF7">
        <w:rPr>
          <w:rFonts w:ascii="Times New Roman" w:eastAsia="Calibri" w:hAnsi="Times New Roman" w:cs="Times New Roman"/>
          <w:sz w:val="28"/>
          <w:szCs w:val="28"/>
        </w:rPr>
        <w:t>становится способным занять определённую жизненную позицию и дальше строить достойно свою жизнь, грамотно адаптироваться к условиям быстроменяющегося социума и в дальнейшем интегрироваться в нём.</w:t>
      </w:r>
    </w:p>
    <w:p w14:paraId="1D7768F3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>Программа физкультурно-спортивной направленности, срок реализации 1 год, возраст обучающихся от 7 до 18 лет.</w:t>
      </w:r>
    </w:p>
    <w:p w14:paraId="0901EDA0" w14:textId="77777777" w:rsidR="00054C5B" w:rsidRPr="00683EF7" w:rsidRDefault="00613C6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407C00">
        <w:rPr>
          <w:rFonts w:ascii="Times New Roman" w:eastAsia="Calibri" w:hAnsi="Times New Roman" w:cs="Times New Roman"/>
          <w:sz w:val="28"/>
          <w:szCs w:val="28"/>
        </w:rPr>
        <w:t xml:space="preserve"> 2025-2026</w:t>
      </w:r>
      <w:r w:rsidR="00054C5B" w:rsidRPr="00683EF7">
        <w:rPr>
          <w:rFonts w:ascii="Times New Roman" w:eastAsia="Calibri" w:hAnsi="Times New Roman" w:cs="Times New Roman"/>
          <w:sz w:val="28"/>
          <w:szCs w:val="28"/>
        </w:rPr>
        <w:t xml:space="preserve"> уче</w:t>
      </w:r>
      <w:r w:rsidR="00407C00">
        <w:rPr>
          <w:rFonts w:ascii="Times New Roman" w:eastAsia="Calibri" w:hAnsi="Times New Roman" w:cs="Times New Roman"/>
          <w:sz w:val="28"/>
          <w:szCs w:val="28"/>
        </w:rPr>
        <w:t>бном году открыто 2 группы по 12</w:t>
      </w:r>
      <w:r w:rsidR="00054C5B" w:rsidRPr="00683EF7">
        <w:rPr>
          <w:rFonts w:ascii="Times New Roman" w:eastAsia="Calibri" w:hAnsi="Times New Roman" w:cs="Times New Roman"/>
          <w:sz w:val="28"/>
          <w:szCs w:val="28"/>
        </w:rPr>
        <w:t xml:space="preserve"> человек, всего</w:t>
      </w:r>
      <w:r w:rsidR="00407C00">
        <w:rPr>
          <w:rFonts w:ascii="Times New Roman" w:eastAsia="Calibri" w:hAnsi="Times New Roman" w:cs="Times New Roman"/>
          <w:sz w:val="28"/>
          <w:szCs w:val="28"/>
        </w:rPr>
        <w:t xml:space="preserve"> 28 человек, из них мальчиков -3</w:t>
      </w:r>
      <w:r w:rsidR="00E95683">
        <w:rPr>
          <w:rFonts w:ascii="Times New Roman" w:eastAsia="Calibri" w:hAnsi="Times New Roman" w:cs="Times New Roman"/>
          <w:sz w:val="28"/>
          <w:szCs w:val="28"/>
        </w:rPr>
        <w:t>, девочек</w:t>
      </w:r>
      <w:r w:rsidR="00407C00" w:rsidRPr="00407C00">
        <w:rPr>
          <w:rFonts w:ascii="Times New Roman" w:eastAsia="Calibri" w:hAnsi="Times New Roman" w:cs="Times New Roman"/>
          <w:sz w:val="28"/>
          <w:szCs w:val="28"/>
        </w:rPr>
        <w:t>- 25</w:t>
      </w:r>
    </w:p>
    <w:p w14:paraId="2A05C135" w14:textId="77777777" w:rsidR="00E95683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>Режим работы:</w:t>
      </w:r>
    </w:p>
    <w:p w14:paraId="39D1DCEE" w14:textId="77777777" w:rsidR="00054C5B" w:rsidRPr="00683EF7" w:rsidRDefault="00E95683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054C5B" w:rsidRPr="00683EF7">
        <w:rPr>
          <w:rFonts w:ascii="Times New Roman" w:eastAsia="Calibri" w:hAnsi="Times New Roman" w:cs="Times New Roman"/>
          <w:sz w:val="28"/>
          <w:szCs w:val="28"/>
        </w:rPr>
        <w:t>реда</w:t>
      </w:r>
    </w:p>
    <w:p w14:paraId="431565A9" w14:textId="77777777" w:rsidR="00054C5B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 xml:space="preserve">1 группа: с </w:t>
      </w:r>
      <w:r w:rsidR="00CE6FC3">
        <w:rPr>
          <w:rFonts w:ascii="Times New Roman" w:eastAsia="Calibri" w:hAnsi="Times New Roman" w:cs="Times New Roman"/>
          <w:sz w:val="28"/>
          <w:szCs w:val="28"/>
        </w:rPr>
        <w:t>15.00 до 15.45, 2 группа с 15</w:t>
      </w:r>
      <w:r w:rsidR="00F221A8">
        <w:rPr>
          <w:rFonts w:ascii="Times New Roman" w:eastAsia="Calibri" w:hAnsi="Times New Roman" w:cs="Times New Roman"/>
          <w:sz w:val="28"/>
          <w:szCs w:val="28"/>
        </w:rPr>
        <w:t>.50</w:t>
      </w:r>
      <w:r w:rsidR="001C14CE">
        <w:rPr>
          <w:rFonts w:ascii="Times New Roman" w:eastAsia="Calibri" w:hAnsi="Times New Roman" w:cs="Times New Roman"/>
          <w:sz w:val="28"/>
          <w:szCs w:val="28"/>
        </w:rPr>
        <w:t xml:space="preserve"> до 16.35</w:t>
      </w:r>
    </w:p>
    <w:p w14:paraId="26E9DE03" w14:textId="77777777" w:rsidR="00E95683" w:rsidRDefault="00E95683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Пятница</w:t>
      </w:r>
    </w:p>
    <w:p w14:paraId="74F6D5DB" w14:textId="77777777" w:rsidR="00E95683" w:rsidRDefault="00E95683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 группа: с </w:t>
      </w:r>
      <w:r w:rsidR="00F221A8">
        <w:rPr>
          <w:rFonts w:ascii="Times New Roman" w:eastAsia="Calibri" w:hAnsi="Times New Roman" w:cs="Times New Roman"/>
          <w:sz w:val="28"/>
          <w:szCs w:val="28"/>
        </w:rPr>
        <w:t>15.00 до 15.45, 2 группа с 15.50 до 16.35</w:t>
      </w:r>
    </w:p>
    <w:p w14:paraId="3C771850" w14:textId="77777777" w:rsidR="00E95683" w:rsidRPr="00683EF7" w:rsidRDefault="00E95683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</w:p>
    <w:p w14:paraId="3FEC8250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sz w:val="28"/>
          <w:szCs w:val="28"/>
        </w:rPr>
        <w:t>Форма работы- групповая.</w:t>
      </w:r>
    </w:p>
    <w:p w14:paraId="6F501B50" w14:textId="77777777" w:rsidR="00054C5B" w:rsidRPr="00683EF7" w:rsidRDefault="00054C5B" w:rsidP="00054C5B">
      <w:pPr>
        <w:tabs>
          <w:tab w:val="left" w:pos="709"/>
        </w:tabs>
        <w:spacing w:before="240"/>
        <w:ind w:firstLine="360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ab/>
      </w:r>
      <w:proofErr w:type="spellStart"/>
      <w:r w:rsidRPr="00683EF7">
        <w:rPr>
          <w:rFonts w:ascii="Times New Roman" w:hAnsi="Times New Roman" w:cs="Times New Roman"/>
          <w:b/>
          <w:sz w:val="28"/>
          <w:szCs w:val="28"/>
        </w:rPr>
        <w:t>Цель:</w:t>
      </w:r>
      <w:r w:rsidRPr="00683EF7">
        <w:rPr>
          <w:rFonts w:ascii="Times New Roman" w:hAnsi="Times New Roman" w:cs="Times New Roman"/>
          <w:sz w:val="28"/>
          <w:szCs w:val="28"/>
        </w:rPr>
        <w:t>организация</w:t>
      </w:r>
      <w:proofErr w:type="spellEnd"/>
      <w:r w:rsidRPr="00683EF7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подхода, способствующего развитию личности ребёнка, его неповторимой индивидуальности и создание условий для социальной адаптации учащихся в объединении микросоциума, в котором воспитывается и формируется благородство чувств, отношений и поведения</w:t>
      </w:r>
      <w:r w:rsidRPr="00683EF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F34CD9C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i/>
          <w:sz w:val="28"/>
          <w:szCs w:val="28"/>
        </w:rPr>
        <w:tab/>
      </w:r>
      <w:r w:rsidRPr="00683EF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7C0DC1F" w14:textId="77777777" w:rsidR="00054C5B" w:rsidRPr="00683EF7" w:rsidRDefault="00054C5B" w:rsidP="00054C5B">
      <w:pPr>
        <w:tabs>
          <w:tab w:val="left" w:pos="709"/>
          <w:tab w:val="left" w:pos="1418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sz w:val="28"/>
          <w:szCs w:val="28"/>
        </w:rPr>
        <w:tab/>
        <w:t>Научить мыслить</w:t>
      </w:r>
      <w:r w:rsidRPr="00683EF7">
        <w:rPr>
          <w:rFonts w:ascii="Times New Roman" w:eastAsia="Calibri" w:hAnsi="Times New Roman" w:cs="Times New Roman"/>
          <w:sz w:val="28"/>
          <w:szCs w:val="28"/>
        </w:rPr>
        <w:t>(развитие интеллекта): развитие мыслительных способностей учащихся, логики, выявление и развитие индивидуальных творческих задатков и способностей детей, выработка жизненных ценностей, понимание добра и зла, смысла жизни.</w:t>
      </w:r>
    </w:p>
    <w:p w14:paraId="1CC9743F" w14:textId="77777777" w:rsidR="00054C5B" w:rsidRPr="00683EF7" w:rsidRDefault="00054C5B" w:rsidP="00054C5B">
      <w:pPr>
        <w:tabs>
          <w:tab w:val="left" w:pos="709"/>
          <w:tab w:val="left" w:pos="1418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sz w:val="28"/>
          <w:szCs w:val="28"/>
        </w:rPr>
        <w:tab/>
        <w:t>Воспитание чувств</w:t>
      </w:r>
      <w:r w:rsidRPr="00683EF7">
        <w:rPr>
          <w:rFonts w:ascii="Times New Roman" w:eastAsia="Calibri" w:hAnsi="Times New Roman" w:cs="Times New Roman"/>
          <w:sz w:val="28"/>
          <w:szCs w:val="28"/>
        </w:rPr>
        <w:t xml:space="preserve"> (формирование нравственных отношений): научить любить людей и жизнь, приобщая к духовным, национальным и общечеловеческим ценностям, воспитание личности с богатым нравственным потенциалом, воспитание гражданина, формирование системы ценностей и отношений, соответствующих обществу.</w:t>
      </w:r>
    </w:p>
    <w:p w14:paraId="777D4656" w14:textId="77777777" w:rsidR="00054C5B" w:rsidRDefault="00054C5B" w:rsidP="00054C5B">
      <w:pPr>
        <w:tabs>
          <w:tab w:val="left" w:pos="709"/>
          <w:tab w:val="left" w:pos="1418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sz w:val="28"/>
          <w:szCs w:val="28"/>
        </w:rPr>
        <w:tab/>
        <w:t>Здоровый образ жизни</w:t>
      </w:r>
      <w:r w:rsidRPr="00683EF7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683EF7">
        <w:rPr>
          <w:rFonts w:ascii="Times New Roman" w:eastAsia="Calibri" w:hAnsi="Times New Roman" w:cs="Times New Roman"/>
          <w:sz w:val="28"/>
          <w:szCs w:val="28"/>
        </w:rPr>
        <w:t>развитие духовных и физических возможностей личности, формирование здорового образа жизни.</w:t>
      </w:r>
    </w:p>
    <w:p w14:paraId="1C004CF4" w14:textId="77777777" w:rsidR="001823E8" w:rsidRPr="00683EF7" w:rsidRDefault="001823E8" w:rsidP="00054C5B">
      <w:pPr>
        <w:tabs>
          <w:tab w:val="left" w:pos="709"/>
          <w:tab w:val="left" w:pos="1418"/>
        </w:tabs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1823E8">
        <w:rPr>
          <w:rFonts w:ascii="Times New Roman" w:eastAsia="Calibri" w:hAnsi="Times New Roman" w:cs="Times New Roman"/>
          <w:b/>
          <w:sz w:val="28"/>
          <w:szCs w:val="28"/>
        </w:rPr>
        <w:t>Сотрудничество</w:t>
      </w:r>
      <w:r>
        <w:rPr>
          <w:rFonts w:ascii="Times New Roman" w:eastAsia="Calibri" w:hAnsi="Times New Roman" w:cs="Times New Roman"/>
          <w:sz w:val="28"/>
          <w:szCs w:val="28"/>
        </w:rPr>
        <w:t>: приобщение к партнёрству между объединениями дома детского творчества.</w:t>
      </w:r>
    </w:p>
    <w:p w14:paraId="5294DBEB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Приоритет в моей программе воспитания индивидуальности ребёнка в дополнительном образовании будет отдан развитию личности ребёнка, его индивидуальности, развитию ценностного отношения к дому и школе, воспитанию бережного отношения к своему здоровью и природе, формированию будущего уважительного отношения к жизни и ко всему живому, как проявлению жизни.</w:t>
      </w:r>
    </w:p>
    <w:p w14:paraId="33C5B7D0" w14:textId="77777777" w:rsidR="00054C5B" w:rsidRPr="00683EF7" w:rsidRDefault="00054C5B" w:rsidP="00054C5B">
      <w:pPr>
        <w:pStyle w:val="a6"/>
        <w:tabs>
          <w:tab w:val="left" w:pos="709"/>
          <w:tab w:val="left" w:pos="5384"/>
        </w:tabs>
        <w:spacing w:after="0"/>
        <w:ind w:left="1457"/>
        <w:rPr>
          <w:rFonts w:ascii="Times New Roman" w:hAnsi="Times New Roman" w:cs="Times New Roman"/>
          <w:sz w:val="28"/>
          <w:szCs w:val="28"/>
        </w:rPr>
      </w:pPr>
    </w:p>
    <w:p w14:paraId="4329808D" w14:textId="77777777" w:rsidR="00054C5B" w:rsidRPr="00683EF7" w:rsidRDefault="00054C5B" w:rsidP="00054C5B">
      <w:pPr>
        <w:tabs>
          <w:tab w:val="left" w:pos="709"/>
          <w:tab w:val="left" w:pos="538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ab/>
        <w:t>Пр</w:t>
      </w:r>
      <w:r w:rsidR="00CE6FC3">
        <w:rPr>
          <w:rFonts w:ascii="Times New Roman" w:hAnsi="Times New Roman" w:cs="Times New Roman"/>
          <w:sz w:val="28"/>
          <w:szCs w:val="28"/>
        </w:rPr>
        <w:t xml:space="preserve">ограмма воспитания обучающихся </w:t>
      </w:r>
      <w:r w:rsidRPr="00683EF7">
        <w:rPr>
          <w:rFonts w:ascii="Times New Roman" w:hAnsi="Times New Roman" w:cs="Times New Roman"/>
          <w:sz w:val="28"/>
          <w:szCs w:val="28"/>
        </w:rPr>
        <w:t>– это педагогическая система, состоящая из двух составляющих: гуманистической этики и совокупности воспитательных идей.</w:t>
      </w:r>
    </w:p>
    <w:p w14:paraId="2A3580D5" w14:textId="77777777" w:rsidR="00054C5B" w:rsidRPr="00683EF7" w:rsidRDefault="000A0662" w:rsidP="000A0662">
      <w:pPr>
        <w:tabs>
          <w:tab w:val="left" w:pos="709"/>
          <w:tab w:val="left" w:pos="538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4C5B" w:rsidRPr="00683EF7">
        <w:rPr>
          <w:rFonts w:ascii="Times New Roman" w:eastAsia="Calibri" w:hAnsi="Times New Roman" w:cs="Times New Roman"/>
          <w:sz w:val="28"/>
          <w:szCs w:val="28"/>
        </w:rPr>
        <w:t>Деятельность всей программы воспитания направлена на реализацию принципа индивидуальности, т.е. поддержки и развития того единичного, особого, своеобразного, что заложено в каждом ребёнке от природы.</w:t>
      </w:r>
    </w:p>
    <w:p w14:paraId="619C3C86" w14:textId="77777777" w:rsidR="00054C5B" w:rsidRPr="00683EF7" w:rsidRDefault="00054C5B" w:rsidP="000A0662">
      <w:pPr>
        <w:tabs>
          <w:tab w:val="left" w:pos="709"/>
          <w:tab w:val="left" w:pos="5384"/>
        </w:tabs>
        <w:spacing w:before="240" w:after="0"/>
        <w:ind w:firstLine="73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sz w:val="28"/>
          <w:szCs w:val="28"/>
        </w:rPr>
        <w:t>Виды, формы и содержание деятельности</w:t>
      </w:r>
    </w:p>
    <w:p w14:paraId="41CAD605" w14:textId="77777777" w:rsidR="00054C5B" w:rsidRPr="00683EF7" w:rsidRDefault="00054C5B" w:rsidP="00054C5B">
      <w:pPr>
        <w:tabs>
          <w:tab w:val="left" w:pos="538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sz w:val="28"/>
          <w:szCs w:val="28"/>
        </w:rPr>
        <w:t>Виды деятельности:</w:t>
      </w:r>
    </w:p>
    <w:p w14:paraId="1D814287" w14:textId="77777777" w:rsidR="00054C5B" w:rsidRPr="00683EF7" w:rsidRDefault="00054C5B" w:rsidP="00054C5B">
      <w:pPr>
        <w:tabs>
          <w:tab w:val="left" w:pos="538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игровая, включая сюжетно-ролевую игру, игру с правилами и другие виды игры,</w:t>
      </w:r>
    </w:p>
    <w:p w14:paraId="02E1FE2D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коммуникативная (общение и взаимодействие и со взрослыми     сверстниками),</w:t>
      </w:r>
    </w:p>
    <w:p w14:paraId="32E0C29D" w14:textId="77777777" w:rsidR="00054C5B" w:rsidRPr="00683EF7" w:rsidRDefault="00054C5B" w:rsidP="00054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 xml:space="preserve">- самообслуживание и элементарный бытовой труд (в помещении и на улице)  </w:t>
      </w:r>
    </w:p>
    <w:p w14:paraId="7396D8B3" w14:textId="77777777" w:rsidR="00054C5B" w:rsidRPr="00683EF7" w:rsidRDefault="00054C5B" w:rsidP="00054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двигательная (овладение основными движениями) формы активности ребёнка.</w:t>
      </w:r>
    </w:p>
    <w:p w14:paraId="7D044FCC" w14:textId="77777777" w:rsidR="00054C5B" w:rsidRPr="00683EF7" w:rsidRDefault="00054C5B" w:rsidP="000A0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F7">
        <w:rPr>
          <w:rFonts w:ascii="Times New Roman" w:hAnsi="Times New Roman" w:cs="Times New Roman"/>
          <w:b/>
          <w:sz w:val="28"/>
          <w:szCs w:val="28"/>
        </w:rPr>
        <w:t>Формы организации деятельности</w:t>
      </w:r>
    </w:p>
    <w:p w14:paraId="29764038" w14:textId="77777777" w:rsidR="00054C5B" w:rsidRPr="00683EF7" w:rsidRDefault="00054C5B" w:rsidP="00054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 игровые упражнения, занятия;</w:t>
      </w:r>
    </w:p>
    <w:p w14:paraId="388A689B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чтение, беседа/разговор, ситуации;</w:t>
      </w:r>
    </w:p>
    <w:p w14:paraId="30DBC7FE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коллективное творческое дело;</w:t>
      </w:r>
    </w:p>
    <w:p w14:paraId="7A943243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>- экскурсии</w:t>
      </w:r>
    </w:p>
    <w:p w14:paraId="22593020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 xml:space="preserve"> Праздники, развлечения, физкультурно-спортивные соревнования.</w:t>
      </w:r>
    </w:p>
    <w:p w14:paraId="5297F1CC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ab/>
        <w:t>Практическая реализация цели и задач воспитания осуществляется в рамках следующих направлений воспитательной работы ДДТ, каждое из которых представлено в соответствующем модуле.</w:t>
      </w:r>
    </w:p>
    <w:p w14:paraId="2A240577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ab/>
        <w:t>Приоритетными направлениями воспитательной работы являются:</w:t>
      </w:r>
    </w:p>
    <w:p w14:paraId="42F25E5A" w14:textId="77777777" w:rsidR="00054C5B" w:rsidRPr="00683EF7" w:rsidRDefault="00054C5B" w:rsidP="00054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3EF7">
        <w:rPr>
          <w:rFonts w:ascii="Times New Roman" w:hAnsi="Times New Roman" w:cs="Times New Roman"/>
          <w:sz w:val="28"/>
          <w:szCs w:val="28"/>
        </w:rPr>
        <w:tab/>
      </w:r>
      <w:r w:rsidRPr="00683EF7">
        <w:rPr>
          <w:rFonts w:ascii="Times New Roman" w:hAnsi="Times New Roman" w:cs="Times New Roman"/>
          <w:sz w:val="28"/>
          <w:szCs w:val="28"/>
        </w:rPr>
        <w:tab/>
      </w:r>
    </w:p>
    <w:p w14:paraId="671A7E68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семьей, с родителями</w:t>
      </w:r>
    </w:p>
    <w:p w14:paraId="7E704234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и безопасность детей</w:t>
      </w:r>
    </w:p>
    <w:p w14:paraId="33A8D0B5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Гражданское и патриотическое воспитание</w:t>
      </w:r>
    </w:p>
    <w:p w14:paraId="6E5B877E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воспитание</w:t>
      </w:r>
    </w:p>
    <w:p w14:paraId="4869E183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</w:t>
      </w:r>
    </w:p>
    <w:p w14:paraId="20FD386E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</w:t>
      </w:r>
    </w:p>
    <w:p w14:paraId="2D6AA5A2" w14:textId="77777777" w:rsidR="00054C5B" w:rsidRPr="00683EF7" w:rsidRDefault="00054C5B" w:rsidP="00054C5B">
      <w:pPr>
        <w:numPr>
          <w:ilvl w:val="0"/>
          <w:numId w:val="38"/>
        </w:num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Традиционные мероприятия ДДТ.</w:t>
      </w:r>
    </w:p>
    <w:p w14:paraId="6F61113D" w14:textId="77777777" w:rsidR="00054C5B" w:rsidRPr="00683EF7" w:rsidRDefault="00054C5B" w:rsidP="00054C5B">
      <w:pPr>
        <w:pStyle w:val="a6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F45BF" w14:textId="77777777" w:rsidR="00786409" w:rsidRDefault="00786409" w:rsidP="00054C5B">
      <w:pPr>
        <w:spacing w:after="63" w:line="268" w:lineRule="auto"/>
        <w:ind w:left="1438" w:hanging="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83A282" w14:textId="77777777" w:rsidR="00786409" w:rsidRDefault="00786409" w:rsidP="00054C5B">
      <w:pPr>
        <w:spacing w:after="63" w:line="268" w:lineRule="auto"/>
        <w:ind w:left="1438" w:hanging="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FDFAEB" w14:textId="77777777" w:rsidR="00786409" w:rsidRDefault="00786409" w:rsidP="00054C5B">
      <w:pPr>
        <w:spacing w:after="63" w:line="268" w:lineRule="auto"/>
        <w:ind w:left="1438" w:hanging="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8FCADC" w14:textId="77777777" w:rsidR="00786409" w:rsidRDefault="00786409" w:rsidP="00054C5B">
      <w:pPr>
        <w:spacing w:after="63" w:line="268" w:lineRule="auto"/>
        <w:ind w:left="1438" w:hanging="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62A51" w14:textId="77777777" w:rsidR="00054C5B" w:rsidRPr="00683EF7" w:rsidRDefault="00054C5B" w:rsidP="00054C5B">
      <w:pPr>
        <w:spacing w:after="63" w:line="268" w:lineRule="auto"/>
        <w:ind w:left="1438" w:hanging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объединения </w:t>
      </w:r>
    </w:p>
    <w:p w14:paraId="487261CE" w14:textId="77777777" w:rsidR="00054C5B" w:rsidRPr="00683EF7" w:rsidRDefault="00054C5B" w:rsidP="00054C5B">
      <w:pPr>
        <w:spacing w:after="5" w:line="270" w:lineRule="auto"/>
        <w:ind w:left="557" w:right="564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«Фитнес» на 202</w:t>
      </w:r>
      <w:r w:rsidR="00407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83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407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683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14:paraId="671F09C1" w14:textId="77777777" w:rsidR="00054C5B" w:rsidRPr="00683EF7" w:rsidRDefault="00054C5B" w:rsidP="00054C5B">
      <w:pPr>
        <w:spacing w:after="12" w:line="268" w:lineRule="auto"/>
        <w:ind w:left="667" w:hanging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</w:t>
      </w:r>
      <w:proofErr w:type="spellStart"/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Потопанова</w:t>
      </w:r>
      <w:proofErr w:type="spellEnd"/>
      <w:r w:rsidRPr="00683E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Владимировна</w:t>
      </w:r>
    </w:p>
    <w:tbl>
      <w:tblPr>
        <w:tblStyle w:val="a7"/>
        <w:tblW w:w="9942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26"/>
        <w:gridCol w:w="2548"/>
      </w:tblGrid>
      <w:tr w:rsidR="00054C5B" w:rsidRPr="00683EF7" w14:paraId="79F4F2D3" w14:textId="77777777" w:rsidTr="004A4845">
        <w:tc>
          <w:tcPr>
            <w:tcW w:w="568" w:type="dxa"/>
            <w:vAlign w:val="center"/>
          </w:tcPr>
          <w:p w14:paraId="2CC61CD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26" w:type="dxa"/>
            <w:vAlign w:val="center"/>
          </w:tcPr>
          <w:p w14:paraId="474E0567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548" w:type="dxa"/>
            <w:vAlign w:val="center"/>
          </w:tcPr>
          <w:p w14:paraId="17322653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054C5B" w:rsidRPr="00683EF7" w14:paraId="3E0FBFAF" w14:textId="77777777" w:rsidTr="004A4845">
        <w:trPr>
          <w:trHeight w:val="512"/>
        </w:trPr>
        <w:tc>
          <w:tcPr>
            <w:tcW w:w="9942" w:type="dxa"/>
            <w:gridSpan w:val="3"/>
            <w:vAlign w:val="center"/>
          </w:tcPr>
          <w:p w14:paraId="45147D17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семьей, с родителями</w:t>
            </w:r>
          </w:p>
        </w:tc>
      </w:tr>
      <w:tr w:rsidR="00054C5B" w:rsidRPr="00683EF7" w14:paraId="2C47020D" w14:textId="77777777" w:rsidTr="004A4845">
        <w:tc>
          <w:tcPr>
            <w:tcW w:w="568" w:type="dxa"/>
            <w:vAlign w:val="center"/>
          </w:tcPr>
          <w:p w14:paraId="7D397EBA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21BFA3D4" w14:textId="77777777" w:rsidR="00054C5B" w:rsidRPr="00683EF7" w:rsidRDefault="00CE6FC3" w:rsidP="004A484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54C5B" w:rsidRPr="00683EF7">
              <w:rPr>
                <w:rFonts w:ascii="Times New Roman" w:hAnsi="Times New Roman" w:cs="Times New Roman"/>
                <w:sz w:val="28"/>
                <w:szCs w:val="28"/>
              </w:rPr>
              <w:t>ень открытых дверей</w:t>
            </w:r>
          </w:p>
        </w:tc>
        <w:tc>
          <w:tcPr>
            <w:tcW w:w="2548" w:type="dxa"/>
            <w:vAlign w:val="center"/>
          </w:tcPr>
          <w:p w14:paraId="4FFCB20A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54C5B" w:rsidRPr="00683EF7" w14:paraId="5E63D778" w14:textId="77777777" w:rsidTr="004A4845">
        <w:tc>
          <w:tcPr>
            <w:tcW w:w="568" w:type="dxa"/>
            <w:vAlign w:val="center"/>
          </w:tcPr>
          <w:p w14:paraId="3B266D16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4C33BFF4" w14:textId="77777777" w:rsidR="00054C5B" w:rsidRPr="00683EF7" w:rsidRDefault="00054C5B" w:rsidP="004A484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Осенние посиделки- игровая программа </w:t>
            </w:r>
          </w:p>
        </w:tc>
        <w:tc>
          <w:tcPr>
            <w:tcW w:w="2548" w:type="dxa"/>
            <w:vAlign w:val="center"/>
          </w:tcPr>
          <w:p w14:paraId="7857E11C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054C5B" w:rsidRPr="00683EF7" w14:paraId="3ECDFD5D" w14:textId="77777777" w:rsidTr="004A4845">
        <w:tc>
          <w:tcPr>
            <w:tcW w:w="568" w:type="dxa"/>
            <w:vAlign w:val="center"/>
          </w:tcPr>
          <w:p w14:paraId="374E10CD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48E76C21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548" w:type="dxa"/>
            <w:vAlign w:val="center"/>
          </w:tcPr>
          <w:p w14:paraId="712BF7CA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54C5B" w:rsidRPr="00683EF7" w14:paraId="1980B609" w14:textId="77777777" w:rsidTr="004A4845">
        <w:tc>
          <w:tcPr>
            <w:tcW w:w="568" w:type="dxa"/>
            <w:vAlign w:val="center"/>
          </w:tcPr>
          <w:p w14:paraId="7F7DB1B9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1417F75A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Консультации с родителями (индивидуальная работа)</w:t>
            </w:r>
          </w:p>
        </w:tc>
        <w:tc>
          <w:tcPr>
            <w:tcW w:w="2548" w:type="dxa"/>
            <w:vAlign w:val="center"/>
          </w:tcPr>
          <w:p w14:paraId="7678F5F5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054C5B" w:rsidRPr="00683EF7" w14:paraId="1C0DFF6A" w14:textId="77777777" w:rsidTr="004A4845">
        <w:tc>
          <w:tcPr>
            <w:tcW w:w="568" w:type="dxa"/>
            <w:vAlign w:val="center"/>
          </w:tcPr>
          <w:p w14:paraId="79D43ED3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5E7B1066" w14:textId="77777777" w:rsidR="00054C5B" w:rsidRPr="00683EF7" w:rsidRDefault="00054C5B" w:rsidP="004A4845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удовлетворенности родителей образовательными услугами ДДТ</w:t>
            </w:r>
          </w:p>
        </w:tc>
        <w:tc>
          <w:tcPr>
            <w:tcW w:w="2548" w:type="dxa"/>
            <w:vAlign w:val="center"/>
          </w:tcPr>
          <w:p w14:paraId="3230FAB0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4C5B" w:rsidRPr="00683EF7" w14:paraId="6D3E2D47" w14:textId="77777777" w:rsidTr="004A4845">
        <w:tc>
          <w:tcPr>
            <w:tcW w:w="568" w:type="dxa"/>
            <w:vAlign w:val="center"/>
          </w:tcPr>
          <w:p w14:paraId="600C584D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54A47729" w14:textId="77777777" w:rsidR="00054C5B" w:rsidRPr="00683EF7" w:rsidRDefault="00054C5B" w:rsidP="004A4845">
            <w:pPr>
              <w:pStyle w:val="c1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83EF7">
              <w:rPr>
                <w:rStyle w:val="c8"/>
                <w:sz w:val="28"/>
                <w:szCs w:val="28"/>
              </w:rPr>
              <w:t>Совместные мероприятия</w:t>
            </w:r>
          </w:p>
        </w:tc>
        <w:tc>
          <w:tcPr>
            <w:tcW w:w="2548" w:type="dxa"/>
            <w:vAlign w:val="center"/>
          </w:tcPr>
          <w:p w14:paraId="447C3D0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Октябрь-май</w:t>
            </w:r>
          </w:p>
        </w:tc>
      </w:tr>
      <w:tr w:rsidR="00054C5B" w:rsidRPr="00683EF7" w14:paraId="586561D3" w14:textId="77777777" w:rsidTr="004A4845">
        <w:tc>
          <w:tcPr>
            <w:tcW w:w="568" w:type="dxa"/>
            <w:vAlign w:val="center"/>
          </w:tcPr>
          <w:p w14:paraId="055BE0AD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30C70545" w14:textId="77777777" w:rsidR="00054C5B" w:rsidRPr="00683EF7" w:rsidRDefault="00054C5B" w:rsidP="004A4845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Ознакомление с нормативными локальными актами Учреждения, сайтом Дома детского творчества, информационными стендами.</w:t>
            </w:r>
          </w:p>
        </w:tc>
        <w:tc>
          <w:tcPr>
            <w:tcW w:w="2548" w:type="dxa"/>
            <w:vAlign w:val="center"/>
          </w:tcPr>
          <w:p w14:paraId="5E21F94A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54C5B" w:rsidRPr="00683EF7" w14:paraId="29FE0A8C" w14:textId="77777777" w:rsidTr="004A4845">
        <w:tc>
          <w:tcPr>
            <w:tcW w:w="568" w:type="dxa"/>
            <w:vAlign w:val="center"/>
          </w:tcPr>
          <w:p w14:paraId="4466C29B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35447DD0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«Конфликты в детской среде. Пути их решения» - беседа</w:t>
            </w:r>
          </w:p>
        </w:tc>
        <w:tc>
          <w:tcPr>
            <w:tcW w:w="2548" w:type="dxa"/>
            <w:vAlign w:val="center"/>
          </w:tcPr>
          <w:p w14:paraId="1F9B75AC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100A8" w:rsidRPr="00683EF7" w14:paraId="1E144F4A" w14:textId="77777777" w:rsidTr="004A4845">
        <w:tc>
          <w:tcPr>
            <w:tcW w:w="568" w:type="dxa"/>
            <w:vAlign w:val="center"/>
          </w:tcPr>
          <w:p w14:paraId="11E76624" w14:textId="77777777" w:rsidR="003100A8" w:rsidRPr="00683EF7" w:rsidRDefault="003100A8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75463F47" w14:textId="77777777" w:rsidR="003100A8" w:rsidRPr="00683EF7" w:rsidRDefault="003100A8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соревнованиях: «Братишка», «Первенство города по греко-римской борьбе»</w:t>
            </w:r>
          </w:p>
        </w:tc>
        <w:tc>
          <w:tcPr>
            <w:tcW w:w="2548" w:type="dxa"/>
            <w:vAlign w:val="center"/>
          </w:tcPr>
          <w:p w14:paraId="22F67C95" w14:textId="77777777" w:rsidR="003100A8" w:rsidRDefault="003100A8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65162848" w14:textId="77777777" w:rsidR="003100A8" w:rsidRPr="00683EF7" w:rsidRDefault="003100A8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4C5B" w:rsidRPr="00683EF7" w14:paraId="65CC11AD" w14:textId="77777777" w:rsidTr="004A4845">
        <w:tc>
          <w:tcPr>
            <w:tcW w:w="568" w:type="dxa"/>
            <w:vAlign w:val="center"/>
          </w:tcPr>
          <w:p w14:paraId="0C328A66" w14:textId="77777777" w:rsidR="00054C5B" w:rsidRPr="00683EF7" w:rsidRDefault="00054C5B" w:rsidP="00054C5B">
            <w:pPr>
              <w:pStyle w:val="a6"/>
              <w:numPr>
                <w:ilvl w:val="0"/>
                <w:numId w:val="39"/>
              </w:numPr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09F42D98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«Путешествие в мир профессий», «Профессии  21 века»- занятие – беседа.</w:t>
            </w:r>
          </w:p>
        </w:tc>
        <w:tc>
          <w:tcPr>
            <w:tcW w:w="2548" w:type="dxa"/>
            <w:vAlign w:val="center"/>
          </w:tcPr>
          <w:p w14:paraId="7785DF15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4C5B" w:rsidRPr="00683EF7" w14:paraId="0238CCA5" w14:textId="77777777" w:rsidTr="004A4845">
        <w:trPr>
          <w:trHeight w:val="496"/>
        </w:trPr>
        <w:tc>
          <w:tcPr>
            <w:tcW w:w="9942" w:type="dxa"/>
            <w:gridSpan w:val="3"/>
            <w:vAlign w:val="center"/>
          </w:tcPr>
          <w:p w14:paraId="60CF0D29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 и безопасность детей</w:t>
            </w:r>
          </w:p>
        </w:tc>
      </w:tr>
      <w:tr w:rsidR="00054C5B" w:rsidRPr="00683EF7" w14:paraId="74CC236D" w14:textId="77777777" w:rsidTr="004A4845">
        <w:tc>
          <w:tcPr>
            <w:tcW w:w="568" w:type="dxa"/>
            <w:vAlign w:val="center"/>
          </w:tcPr>
          <w:p w14:paraId="580F74E3" w14:textId="77777777" w:rsidR="00054C5B" w:rsidRPr="00683EF7" w:rsidRDefault="00054C5B" w:rsidP="00054C5B">
            <w:pPr>
              <w:pStyle w:val="a6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640402FB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Проведение динамических пауз, пальчиковой гимнастики, гимнастики для глаз, самомассаж.</w:t>
            </w:r>
          </w:p>
        </w:tc>
        <w:tc>
          <w:tcPr>
            <w:tcW w:w="2548" w:type="dxa"/>
            <w:vAlign w:val="center"/>
          </w:tcPr>
          <w:p w14:paraId="08F331DA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54C5B" w:rsidRPr="00683EF7" w14:paraId="32F99F88" w14:textId="77777777" w:rsidTr="004A4845">
        <w:tc>
          <w:tcPr>
            <w:tcW w:w="568" w:type="dxa"/>
            <w:vAlign w:val="center"/>
          </w:tcPr>
          <w:p w14:paraId="56780562" w14:textId="77777777" w:rsidR="00054C5B" w:rsidRPr="00683EF7" w:rsidRDefault="00054C5B" w:rsidP="00054C5B">
            <w:pPr>
              <w:pStyle w:val="a6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52F2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«В здоровом теле – здоровый дух» беседа</w:t>
            </w:r>
          </w:p>
        </w:tc>
        <w:tc>
          <w:tcPr>
            <w:tcW w:w="2548" w:type="dxa"/>
            <w:vAlign w:val="center"/>
          </w:tcPr>
          <w:p w14:paraId="4441FFA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4C5B" w:rsidRPr="00683EF7" w14:paraId="322C9DD6" w14:textId="77777777" w:rsidTr="004A4845">
        <w:tc>
          <w:tcPr>
            <w:tcW w:w="568" w:type="dxa"/>
            <w:vAlign w:val="center"/>
          </w:tcPr>
          <w:p w14:paraId="2D69F388" w14:textId="77777777" w:rsidR="00054C5B" w:rsidRPr="00683EF7" w:rsidRDefault="00054C5B" w:rsidP="00054C5B">
            <w:pPr>
              <w:pStyle w:val="a6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7B0D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«Здоров будешь – все добудешь» беседа</w:t>
            </w:r>
          </w:p>
        </w:tc>
        <w:tc>
          <w:tcPr>
            <w:tcW w:w="2548" w:type="dxa"/>
            <w:vAlign w:val="center"/>
          </w:tcPr>
          <w:p w14:paraId="116D88FA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           Ноябрь</w:t>
            </w:r>
          </w:p>
        </w:tc>
      </w:tr>
      <w:tr w:rsidR="00054C5B" w:rsidRPr="00683EF7" w14:paraId="11D8C172" w14:textId="77777777" w:rsidTr="004A4845">
        <w:tc>
          <w:tcPr>
            <w:tcW w:w="568" w:type="dxa"/>
            <w:vAlign w:val="center"/>
          </w:tcPr>
          <w:p w14:paraId="74AFEB5D" w14:textId="77777777" w:rsidR="00054C5B" w:rsidRPr="00683EF7" w:rsidRDefault="00054C5B" w:rsidP="00054C5B">
            <w:pPr>
              <w:pStyle w:val="a6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39B6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«Меры профилактики инфекционных заболеваний и личная гигиена» беседа</w:t>
            </w:r>
          </w:p>
        </w:tc>
        <w:tc>
          <w:tcPr>
            <w:tcW w:w="2548" w:type="dxa"/>
            <w:vAlign w:val="center"/>
          </w:tcPr>
          <w:p w14:paraId="43E3B663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4C5B" w:rsidRPr="00683EF7" w14:paraId="684EF9A8" w14:textId="77777777" w:rsidTr="004A4845">
        <w:trPr>
          <w:trHeight w:val="517"/>
        </w:trPr>
        <w:tc>
          <w:tcPr>
            <w:tcW w:w="9942" w:type="dxa"/>
            <w:gridSpan w:val="3"/>
            <w:vAlign w:val="center"/>
          </w:tcPr>
          <w:p w14:paraId="4381DED9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Гражданское и патриотическое воспитание</w:t>
            </w:r>
          </w:p>
        </w:tc>
      </w:tr>
      <w:tr w:rsidR="00054C5B" w:rsidRPr="00683EF7" w14:paraId="50DCA7E0" w14:textId="77777777" w:rsidTr="004A4845">
        <w:tc>
          <w:tcPr>
            <w:tcW w:w="568" w:type="dxa"/>
            <w:vAlign w:val="center"/>
          </w:tcPr>
          <w:p w14:paraId="38CC7F2B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65FF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,посвящённых  Дню Единства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A52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4C5B" w:rsidRPr="00683EF7" w14:paraId="2A21E051" w14:textId="77777777" w:rsidTr="004A4845">
        <w:tc>
          <w:tcPr>
            <w:tcW w:w="568" w:type="dxa"/>
            <w:vAlign w:val="center"/>
          </w:tcPr>
          <w:p w14:paraId="3C212CFE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656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15 января – день освобождения Осташковского района от немецких захватчиков (беседа).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57D2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4C5B" w:rsidRPr="00683EF7" w14:paraId="0BA51149" w14:textId="77777777" w:rsidTr="004A4845">
        <w:tc>
          <w:tcPr>
            <w:tcW w:w="568" w:type="dxa"/>
            <w:vAlign w:val="center"/>
          </w:tcPr>
          <w:p w14:paraId="70A752C6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5D7B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«Край родной» беседа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212B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</w:tr>
      <w:tr w:rsidR="00054C5B" w:rsidRPr="00683EF7" w14:paraId="4E4564F8" w14:textId="77777777" w:rsidTr="004A4845">
        <w:tc>
          <w:tcPr>
            <w:tcW w:w="568" w:type="dxa"/>
            <w:vAlign w:val="center"/>
          </w:tcPr>
          <w:p w14:paraId="5694DB7C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634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Социальная акция «Помоги ветерану»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D0C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4C5B" w:rsidRPr="00683EF7" w14:paraId="43B6948F" w14:textId="77777777" w:rsidTr="004A4845">
        <w:tc>
          <w:tcPr>
            <w:tcW w:w="568" w:type="dxa"/>
            <w:vAlign w:val="center"/>
          </w:tcPr>
          <w:p w14:paraId="573F4F8A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4BFB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Мероприятия посвящённые Победе в Великой Отечественной войне.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B6C6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4C5B" w:rsidRPr="00683EF7" w14:paraId="75E97DB2" w14:textId="77777777" w:rsidTr="004A4845">
        <w:tc>
          <w:tcPr>
            <w:tcW w:w="568" w:type="dxa"/>
            <w:vAlign w:val="center"/>
          </w:tcPr>
          <w:p w14:paraId="4E6E087E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9BBE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BD49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4C5B" w:rsidRPr="00683EF7" w14:paraId="0F1C53D3" w14:textId="77777777" w:rsidTr="004A4845">
        <w:tc>
          <w:tcPr>
            <w:tcW w:w="568" w:type="dxa"/>
            <w:vAlign w:val="center"/>
          </w:tcPr>
          <w:p w14:paraId="19881053" w14:textId="77777777" w:rsidR="00054C5B" w:rsidRPr="00683EF7" w:rsidRDefault="00054C5B" w:rsidP="00054C5B">
            <w:pPr>
              <w:pStyle w:val="a6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0F8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Встреча поколений «И всё-таки мы победили»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E224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4C5B" w:rsidRPr="00683EF7" w14:paraId="445CBBD2" w14:textId="77777777" w:rsidTr="004A4845">
        <w:trPr>
          <w:trHeight w:val="581"/>
        </w:trPr>
        <w:tc>
          <w:tcPr>
            <w:tcW w:w="9942" w:type="dxa"/>
            <w:gridSpan w:val="3"/>
            <w:vAlign w:val="center"/>
          </w:tcPr>
          <w:p w14:paraId="4CC889D6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054C5B" w:rsidRPr="00683EF7" w14:paraId="726A9CB0" w14:textId="77777777" w:rsidTr="004A4845">
        <w:tc>
          <w:tcPr>
            <w:tcW w:w="568" w:type="dxa"/>
            <w:vAlign w:val="center"/>
          </w:tcPr>
          <w:p w14:paraId="349E4267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E76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Беседа: «Старость надо уважать» ко Дню пожилого человека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14EE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4C5B" w:rsidRPr="00683EF7" w14:paraId="391F9E13" w14:textId="77777777" w:rsidTr="004A4845">
        <w:tc>
          <w:tcPr>
            <w:tcW w:w="568" w:type="dxa"/>
            <w:vAlign w:val="center"/>
          </w:tcPr>
          <w:p w14:paraId="7F0A0EE9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EDF7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Беседы о православных праздниках: Покров, Крещение Господне, Пасха.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72C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14:paraId="56920FA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19 января</w:t>
            </w:r>
          </w:p>
          <w:p w14:paraId="3C703EA2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24 апреля</w:t>
            </w:r>
          </w:p>
        </w:tc>
      </w:tr>
      <w:tr w:rsidR="00054C5B" w:rsidRPr="00683EF7" w14:paraId="4B9BDCC4" w14:textId="77777777" w:rsidTr="004A4845">
        <w:tc>
          <w:tcPr>
            <w:tcW w:w="568" w:type="dxa"/>
            <w:vAlign w:val="center"/>
          </w:tcPr>
          <w:p w14:paraId="0D0014D9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896B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 декаде милосердия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BDB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4C5B" w:rsidRPr="00683EF7" w14:paraId="0065B6FF" w14:textId="77777777" w:rsidTr="004A4845">
        <w:tc>
          <w:tcPr>
            <w:tcW w:w="568" w:type="dxa"/>
            <w:vAlign w:val="center"/>
          </w:tcPr>
          <w:p w14:paraId="357134A1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CDC4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Социальная акция «Помоги ветерану»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CAC5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4C5B" w:rsidRPr="00683EF7" w14:paraId="6E0B037B" w14:textId="77777777" w:rsidTr="004A4845">
        <w:tc>
          <w:tcPr>
            <w:tcW w:w="568" w:type="dxa"/>
            <w:vAlign w:val="center"/>
          </w:tcPr>
          <w:p w14:paraId="5929F66E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0BB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C4D5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4C5B" w:rsidRPr="00683EF7" w14:paraId="5EE8F8DC" w14:textId="77777777" w:rsidTr="004A4845">
        <w:tc>
          <w:tcPr>
            <w:tcW w:w="568" w:type="dxa"/>
            <w:vAlign w:val="center"/>
          </w:tcPr>
          <w:p w14:paraId="3791794C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3CF0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Мероприятия посвящённые Победе в Великой Отечественной войне.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A55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4C5B" w:rsidRPr="00683EF7" w14:paraId="567C7B19" w14:textId="77777777" w:rsidTr="004A4845">
        <w:tc>
          <w:tcPr>
            <w:tcW w:w="568" w:type="dxa"/>
            <w:vAlign w:val="center"/>
          </w:tcPr>
          <w:p w14:paraId="2A9FEC3C" w14:textId="77777777" w:rsidR="00054C5B" w:rsidRPr="00683EF7" w:rsidRDefault="00054C5B" w:rsidP="00054C5B">
            <w:pPr>
              <w:pStyle w:val="a6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8B3E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Встреча поколений «И всё-таки мы победили»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B45F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4C5B" w:rsidRPr="00683EF7" w14:paraId="7DCB3271" w14:textId="77777777" w:rsidTr="004A4845">
        <w:trPr>
          <w:trHeight w:val="471"/>
        </w:trPr>
        <w:tc>
          <w:tcPr>
            <w:tcW w:w="9942" w:type="dxa"/>
            <w:gridSpan w:val="3"/>
            <w:vAlign w:val="center"/>
          </w:tcPr>
          <w:p w14:paraId="008B5F14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054C5B" w:rsidRPr="00683EF7" w14:paraId="2F542FB0" w14:textId="77777777" w:rsidTr="004A4845">
        <w:tc>
          <w:tcPr>
            <w:tcW w:w="568" w:type="dxa"/>
            <w:vAlign w:val="center"/>
          </w:tcPr>
          <w:p w14:paraId="775B1162" w14:textId="77777777" w:rsidR="00054C5B" w:rsidRPr="00683EF7" w:rsidRDefault="00054C5B" w:rsidP="00054C5B">
            <w:pPr>
              <w:pStyle w:val="a6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7BB6DD66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«Хранители воды» - беседа</w:t>
            </w:r>
          </w:p>
        </w:tc>
        <w:tc>
          <w:tcPr>
            <w:tcW w:w="2548" w:type="dxa"/>
            <w:vAlign w:val="center"/>
          </w:tcPr>
          <w:p w14:paraId="31589B8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C5B" w:rsidRPr="00683EF7" w14:paraId="5AC913DF" w14:textId="77777777" w:rsidTr="004A4845">
        <w:tc>
          <w:tcPr>
            <w:tcW w:w="568" w:type="dxa"/>
            <w:vAlign w:val="center"/>
          </w:tcPr>
          <w:p w14:paraId="4BB64702" w14:textId="77777777" w:rsidR="00054C5B" w:rsidRPr="00683EF7" w:rsidRDefault="00054C5B" w:rsidP="00054C5B">
            <w:pPr>
              <w:pStyle w:val="a6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2ACEE9ED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«Покормите птиц зимой»</w:t>
            </w:r>
          </w:p>
        </w:tc>
        <w:tc>
          <w:tcPr>
            <w:tcW w:w="2548" w:type="dxa"/>
            <w:vAlign w:val="center"/>
          </w:tcPr>
          <w:p w14:paraId="5EF0E68A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4C5B" w:rsidRPr="00683EF7" w14:paraId="0061BF87" w14:textId="77777777" w:rsidTr="004A4845">
        <w:tc>
          <w:tcPr>
            <w:tcW w:w="568" w:type="dxa"/>
            <w:vAlign w:val="center"/>
          </w:tcPr>
          <w:p w14:paraId="6F0C46BF" w14:textId="77777777" w:rsidR="00054C5B" w:rsidRPr="00683EF7" w:rsidRDefault="00054C5B" w:rsidP="00054C5B">
            <w:pPr>
              <w:pStyle w:val="a6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45030D70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«Береги свою планету» - беседа</w:t>
            </w:r>
          </w:p>
        </w:tc>
        <w:tc>
          <w:tcPr>
            <w:tcW w:w="2548" w:type="dxa"/>
            <w:vAlign w:val="center"/>
          </w:tcPr>
          <w:p w14:paraId="21276BD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4C5B" w:rsidRPr="00683EF7" w14:paraId="4EB4C971" w14:textId="77777777" w:rsidTr="004A4845">
        <w:trPr>
          <w:trHeight w:val="435"/>
        </w:trPr>
        <w:tc>
          <w:tcPr>
            <w:tcW w:w="9942" w:type="dxa"/>
            <w:gridSpan w:val="3"/>
            <w:vAlign w:val="center"/>
          </w:tcPr>
          <w:p w14:paraId="40FD4109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Профилактическая работа</w:t>
            </w:r>
          </w:p>
        </w:tc>
      </w:tr>
      <w:tr w:rsidR="00054C5B" w:rsidRPr="00683EF7" w14:paraId="7E7EC0A5" w14:textId="77777777" w:rsidTr="004A4845">
        <w:tc>
          <w:tcPr>
            <w:tcW w:w="568" w:type="dxa"/>
          </w:tcPr>
          <w:p w14:paraId="08A0CDBE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B5C3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поведения на занятиях и переменах. </w:t>
            </w:r>
          </w:p>
        </w:tc>
        <w:tc>
          <w:tcPr>
            <w:tcW w:w="2548" w:type="dxa"/>
            <w:vAlign w:val="center"/>
          </w:tcPr>
          <w:p w14:paraId="08A6B51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4C5B" w:rsidRPr="00683EF7" w14:paraId="7CD17D26" w14:textId="77777777" w:rsidTr="004A4845">
        <w:tc>
          <w:tcPr>
            <w:tcW w:w="568" w:type="dxa"/>
          </w:tcPr>
          <w:p w14:paraId="5FB17319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7B59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Беседа по ПДД «Осторожно, дорога!»</w:t>
            </w:r>
          </w:p>
        </w:tc>
        <w:tc>
          <w:tcPr>
            <w:tcW w:w="2548" w:type="dxa"/>
            <w:vAlign w:val="center"/>
          </w:tcPr>
          <w:p w14:paraId="5C1DC312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4C5B" w:rsidRPr="00683EF7" w14:paraId="3F90B29B" w14:textId="77777777" w:rsidTr="004A4845">
        <w:tc>
          <w:tcPr>
            <w:tcW w:w="568" w:type="dxa"/>
          </w:tcPr>
          <w:p w14:paraId="0BBB256D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7B93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 соблюдении правил личной гигиены и профилактике гриппа и ОРВИ.</w:t>
            </w:r>
          </w:p>
        </w:tc>
        <w:tc>
          <w:tcPr>
            <w:tcW w:w="2548" w:type="dxa"/>
            <w:vAlign w:val="center"/>
          </w:tcPr>
          <w:p w14:paraId="3F6C79F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4C5B" w:rsidRPr="00683EF7" w14:paraId="184B6731" w14:textId="77777777" w:rsidTr="004A4845">
        <w:tc>
          <w:tcPr>
            <w:tcW w:w="568" w:type="dxa"/>
          </w:tcPr>
          <w:p w14:paraId="2D20BA07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7097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 правилах безопасности во время ледостава.</w:t>
            </w:r>
          </w:p>
        </w:tc>
        <w:tc>
          <w:tcPr>
            <w:tcW w:w="2548" w:type="dxa"/>
            <w:vAlign w:val="center"/>
          </w:tcPr>
          <w:p w14:paraId="5C2526B9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4C5B" w:rsidRPr="00683EF7" w14:paraId="30EF59C1" w14:textId="77777777" w:rsidTr="004A4845">
        <w:tc>
          <w:tcPr>
            <w:tcW w:w="568" w:type="dxa"/>
          </w:tcPr>
          <w:p w14:paraId="1FC2906E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8655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 правилах противопожарной безопасности. О недопустимости запуска петард и фейерверков без взрослых.</w:t>
            </w:r>
          </w:p>
        </w:tc>
        <w:tc>
          <w:tcPr>
            <w:tcW w:w="2548" w:type="dxa"/>
            <w:vAlign w:val="center"/>
          </w:tcPr>
          <w:p w14:paraId="4ECD3176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4C5B" w:rsidRPr="00683EF7" w14:paraId="4E428864" w14:textId="77777777" w:rsidTr="004A4845">
        <w:tc>
          <w:tcPr>
            <w:tcW w:w="568" w:type="dxa"/>
          </w:tcPr>
          <w:p w14:paraId="69530B71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CF16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 мерах предосторожности от обморожения и переохлаждения.</w:t>
            </w:r>
          </w:p>
        </w:tc>
        <w:tc>
          <w:tcPr>
            <w:tcW w:w="2548" w:type="dxa"/>
            <w:vAlign w:val="center"/>
          </w:tcPr>
          <w:p w14:paraId="18173B16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4C5B" w:rsidRPr="00683EF7" w14:paraId="7F65DC56" w14:textId="77777777" w:rsidTr="004A4845">
        <w:tc>
          <w:tcPr>
            <w:tcW w:w="568" w:type="dxa"/>
          </w:tcPr>
          <w:p w14:paraId="69775684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FF44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«Один дома» беседа по правилам безопасного поведения в доме</w:t>
            </w:r>
          </w:p>
        </w:tc>
        <w:tc>
          <w:tcPr>
            <w:tcW w:w="2548" w:type="dxa"/>
            <w:vAlign w:val="center"/>
          </w:tcPr>
          <w:p w14:paraId="65D38A19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054C5B" w:rsidRPr="00683EF7" w14:paraId="104E2AF3" w14:textId="77777777" w:rsidTr="004A4845">
        <w:tc>
          <w:tcPr>
            <w:tcW w:w="568" w:type="dxa"/>
          </w:tcPr>
          <w:p w14:paraId="01C2C7BB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0769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Беседа о соблюдении правил безопасного поведения на дорогах.</w:t>
            </w:r>
          </w:p>
        </w:tc>
        <w:tc>
          <w:tcPr>
            <w:tcW w:w="2548" w:type="dxa"/>
            <w:vAlign w:val="center"/>
          </w:tcPr>
          <w:p w14:paraId="2CA9FCA6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4C5B" w:rsidRPr="00683EF7" w14:paraId="578312F5" w14:textId="77777777" w:rsidTr="004A4845">
        <w:tc>
          <w:tcPr>
            <w:tcW w:w="568" w:type="dxa"/>
          </w:tcPr>
          <w:p w14:paraId="21D25A10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CA9E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Беседа и инструктаж о соблюдении мер предосторожности с целью исключения случаев травматизма в результате схода снега и наледи с крыш зданий.</w:t>
            </w:r>
          </w:p>
        </w:tc>
        <w:tc>
          <w:tcPr>
            <w:tcW w:w="2548" w:type="dxa"/>
            <w:vAlign w:val="center"/>
          </w:tcPr>
          <w:p w14:paraId="2DCAC8B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4C5B" w:rsidRPr="00683EF7" w14:paraId="0C974116" w14:textId="77777777" w:rsidTr="004A4845">
        <w:tc>
          <w:tcPr>
            <w:tcW w:w="568" w:type="dxa"/>
          </w:tcPr>
          <w:p w14:paraId="5A7B3238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79CB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о строгом соблюдении правил техники </w:t>
            </w:r>
            <w:r w:rsidRPr="00683E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в период весеннего таяния льда и снега.</w:t>
            </w:r>
          </w:p>
        </w:tc>
        <w:tc>
          <w:tcPr>
            <w:tcW w:w="2548" w:type="dxa"/>
            <w:vAlign w:val="center"/>
          </w:tcPr>
          <w:p w14:paraId="6847265A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054C5B" w:rsidRPr="00683EF7" w14:paraId="426CC922" w14:textId="77777777" w:rsidTr="004A4845">
        <w:tc>
          <w:tcPr>
            <w:tcW w:w="568" w:type="dxa"/>
          </w:tcPr>
          <w:p w14:paraId="21A89C2C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F9C8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мерах профилактики инфекционных заболеваний и личной гигиены. </w:t>
            </w:r>
          </w:p>
        </w:tc>
        <w:tc>
          <w:tcPr>
            <w:tcW w:w="2548" w:type="dxa"/>
            <w:vAlign w:val="center"/>
          </w:tcPr>
          <w:p w14:paraId="1B2A578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4C5B" w:rsidRPr="00683EF7" w14:paraId="6CCF578E" w14:textId="77777777" w:rsidTr="004A4845">
        <w:tc>
          <w:tcPr>
            <w:tcW w:w="568" w:type="dxa"/>
          </w:tcPr>
          <w:p w14:paraId="626CF730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E47A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«О правильном питании» беседа</w:t>
            </w:r>
          </w:p>
        </w:tc>
        <w:tc>
          <w:tcPr>
            <w:tcW w:w="2548" w:type="dxa"/>
            <w:vAlign w:val="center"/>
          </w:tcPr>
          <w:p w14:paraId="7270CF5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4C5B" w:rsidRPr="00683EF7" w14:paraId="6CEEFD77" w14:textId="77777777" w:rsidTr="004A4845">
        <w:tc>
          <w:tcPr>
            <w:tcW w:w="568" w:type="dxa"/>
          </w:tcPr>
          <w:p w14:paraId="695ED4B3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C971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«Здоров будешь – все добудешь» беседа</w:t>
            </w:r>
          </w:p>
        </w:tc>
        <w:tc>
          <w:tcPr>
            <w:tcW w:w="2548" w:type="dxa"/>
            <w:vAlign w:val="center"/>
          </w:tcPr>
          <w:p w14:paraId="49C6DBE7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054C5B" w:rsidRPr="00683EF7" w14:paraId="4B15631B" w14:textId="77777777" w:rsidTr="004A4845">
        <w:tc>
          <w:tcPr>
            <w:tcW w:w="568" w:type="dxa"/>
          </w:tcPr>
          <w:p w14:paraId="277EA230" w14:textId="77777777" w:rsidR="00054C5B" w:rsidRPr="00683EF7" w:rsidRDefault="00054C5B" w:rsidP="00054C5B">
            <w:pPr>
              <w:pStyle w:val="a6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AE7" w14:textId="77777777" w:rsidR="00054C5B" w:rsidRPr="00683EF7" w:rsidRDefault="00054C5B" w:rsidP="004A48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«Огонь наш друг и враг»</w:t>
            </w:r>
          </w:p>
        </w:tc>
        <w:tc>
          <w:tcPr>
            <w:tcW w:w="2548" w:type="dxa"/>
            <w:vAlign w:val="center"/>
          </w:tcPr>
          <w:p w14:paraId="4514D3F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054C5B" w:rsidRPr="00683EF7" w14:paraId="0EA6ECC8" w14:textId="77777777" w:rsidTr="004A4845">
        <w:trPr>
          <w:trHeight w:val="459"/>
        </w:trPr>
        <w:tc>
          <w:tcPr>
            <w:tcW w:w="9942" w:type="dxa"/>
            <w:gridSpan w:val="3"/>
            <w:vAlign w:val="center"/>
          </w:tcPr>
          <w:p w14:paraId="0E87E69E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b/>
                <w:sz w:val="28"/>
                <w:szCs w:val="28"/>
              </w:rPr>
              <w:t>Традиционные мероприятия ДДТ</w:t>
            </w:r>
          </w:p>
        </w:tc>
      </w:tr>
      <w:tr w:rsidR="00054C5B" w:rsidRPr="00683EF7" w14:paraId="5321E53D" w14:textId="77777777" w:rsidTr="004A4845">
        <w:tc>
          <w:tcPr>
            <w:tcW w:w="568" w:type="dxa"/>
          </w:tcPr>
          <w:p w14:paraId="34D65CAB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1EADE5D0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548" w:type="dxa"/>
          </w:tcPr>
          <w:p w14:paraId="1056204D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54C5B" w:rsidRPr="00683EF7" w14:paraId="004ADCF7" w14:textId="77777777" w:rsidTr="004A4845">
        <w:tc>
          <w:tcPr>
            <w:tcW w:w="568" w:type="dxa"/>
          </w:tcPr>
          <w:p w14:paraId="56644900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605157CB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Декада милосердия</w:t>
            </w:r>
          </w:p>
        </w:tc>
        <w:tc>
          <w:tcPr>
            <w:tcW w:w="2548" w:type="dxa"/>
          </w:tcPr>
          <w:p w14:paraId="2BA1FBEF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4C5B" w:rsidRPr="00683EF7" w14:paraId="1B1053E5" w14:textId="77777777" w:rsidTr="004A4845">
        <w:tc>
          <w:tcPr>
            <w:tcW w:w="568" w:type="dxa"/>
          </w:tcPr>
          <w:p w14:paraId="530B9ABD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7F3C288A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2548" w:type="dxa"/>
          </w:tcPr>
          <w:p w14:paraId="41EC233B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4C5B" w:rsidRPr="00683EF7" w14:paraId="0388C57C" w14:textId="77777777" w:rsidTr="004A4845">
        <w:tc>
          <w:tcPr>
            <w:tcW w:w="568" w:type="dxa"/>
          </w:tcPr>
          <w:p w14:paraId="5C6F3A47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321B9793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2548" w:type="dxa"/>
          </w:tcPr>
          <w:p w14:paraId="6792BDD0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C5B" w:rsidRPr="00683EF7" w14:paraId="22F93F71" w14:textId="77777777" w:rsidTr="004A4845">
        <w:tc>
          <w:tcPr>
            <w:tcW w:w="568" w:type="dxa"/>
          </w:tcPr>
          <w:p w14:paraId="310CCF42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5377ED11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«День защитников отечества» - праздник посвящённый 23 февраля</w:t>
            </w:r>
          </w:p>
        </w:tc>
        <w:tc>
          <w:tcPr>
            <w:tcW w:w="2548" w:type="dxa"/>
          </w:tcPr>
          <w:p w14:paraId="3ACE9A11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054C5B" w:rsidRPr="00683EF7" w14:paraId="64BAD4EE" w14:textId="77777777" w:rsidTr="004A4845">
        <w:tc>
          <w:tcPr>
            <w:tcW w:w="568" w:type="dxa"/>
          </w:tcPr>
          <w:p w14:paraId="4F038D8B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5659EFE0" w14:textId="77777777" w:rsidR="00054C5B" w:rsidRPr="00683EF7" w:rsidRDefault="00DA176D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</w:t>
            </w:r>
            <w:r w:rsidR="00054C5B" w:rsidRPr="00683EF7">
              <w:rPr>
                <w:rFonts w:ascii="Times New Roman" w:hAnsi="Times New Roman" w:cs="Times New Roman"/>
                <w:sz w:val="28"/>
                <w:szCs w:val="28"/>
              </w:rPr>
              <w:t xml:space="preserve"> Дню 8 марта</w:t>
            </w:r>
          </w:p>
        </w:tc>
        <w:tc>
          <w:tcPr>
            <w:tcW w:w="2548" w:type="dxa"/>
          </w:tcPr>
          <w:p w14:paraId="5354512C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4C5B" w:rsidRPr="00683EF7" w14:paraId="2D7EF120" w14:textId="77777777" w:rsidTr="004A4845">
        <w:tc>
          <w:tcPr>
            <w:tcW w:w="568" w:type="dxa"/>
          </w:tcPr>
          <w:p w14:paraId="6E87A765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652DADF9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Отчетный сбор «Дом в котором живет творчество»</w:t>
            </w:r>
          </w:p>
        </w:tc>
        <w:tc>
          <w:tcPr>
            <w:tcW w:w="2548" w:type="dxa"/>
          </w:tcPr>
          <w:p w14:paraId="24781308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4C5B" w:rsidRPr="00683EF7" w14:paraId="30737476" w14:textId="77777777" w:rsidTr="004A4845">
        <w:tc>
          <w:tcPr>
            <w:tcW w:w="568" w:type="dxa"/>
          </w:tcPr>
          <w:p w14:paraId="79F51C95" w14:textId="77777777" w:rsidR="00054C5B" w:rsidRPr="00683EF7" w:rsidRDefault="00054C5B" w:rsidP="00054C5B">
            <w:pPr>
              <w:pStyle w:val="a6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6" w:type="dxa"/>
          </w:tcPr>
          <w:p w14:paraId="4B5676AA" w14:textId="77777777" w:rsidR="00054C5B" w:rsidRPr="00683EF7" w:rsidRDefault="00054C5B" w:rsidP="004A4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Поход Победы.</w:t>
            </w:r>
          </w:p>
        </w:tc>
        <w:tc>
          <w:tcPr>
            <w:tcW w:w="2548" w:type="dxa"/>
          </w:tcPr>
          <w:p w14:paraId="4F133F62" w14:textId="77777777" w:rsidR="00054C5B" w:rsidRPr="00683EF7" w:rsidRDefault="00054C5B" w:rsidP="004A4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E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58478EE2" w14:textId="77777777" w:rsidR="00054C5B" w:rsidRPr="00683EF7" w:rsidRDefault="00054C5B" w:rsidP="00054C5B">
      <w:pPr>
        <w:widowControl w:val="0"/>
        <w:autoSpaceDE w:val="0"/>
        <w:autoSpaceDN w:val="0"/>
        <w:spacing w:before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4160E6" w14:textId="77777777" w:rsidR="00054C5B" w:rsidRPr="00683EF7" w:rsidRDefault="00123930" w:rsidP="00054C5B">
      <w:pPr>
        <w:pStyle w:val="c1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2"/>
          <w:b/>
          <w:bCs/>
          <w:sz w:val="28"/>
          <w:szCs w:val="28"/>
        </w:rPr>
        <w:t xml:space="preserve">Формы подведения итогов </w:t>
      </w:r>
      <w:r w:rsidR="00054C5B" w:rsidRPr="00683EF7">
        <w:rPr>
          <w:rStyle w:val="c2"/>
          <w:b/>
          <w:bCs/>
          <w:sz w:val="28"/>
          <w:szCs w:val="28"/>
        </w:rPr>
        <w:t>программы:</w:t>
      </w:r>
    </w:p>
    <w:p w14:paraId="032F2782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открытые мероприятия;</w:t>
      </w:r>
    </w:p>
    <w:p w14:paraId="430B526F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праздники;</w:t>
      </w:r>
    </w:p>
    <w:p w14:paraId="24664C9D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экскурсии;</w:t>
      </w:r>
    </w:p>
    <w:p w14:paraId="0395D6D1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походы;</w:t>
      </w:r>
    </w:p>
    <w:p w14:paraId="265EB0BF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чаепития;</w:t>
      </w:r>
    </w:p>
    <w:p w14:paraId="19AF584B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вечера;</w:t>
      </w:r>
    </w:p>
    <w:p w14:paraId="76DB04F7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683EF7">
        <w:rPr>
          <w:rStyle w:val="c2"/>
          <w:sz w:val="28"/>
          <w:szCs w:val="28"/>
        </w:rPr>
        <w:t>- встречи;</w:t>
      </w:r>
    </w:p>
    <w:p w14:paraId="4B5A821F" w14:textId="77777777" w:rsidR="00054C5B" w:rsidRPr="00683EF7" w:rsidRDefault="00054C5B" w:rsidP="00054C5B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83EF7">
        <w:rPr>
          <w:rStyle w:val="c2"/>
          <w:sz w:val="28"/>
          <w:szCs w:val="28"/>
        </w:rPr>
        <w:t>- просмотр театрализованных представлений.</w:t>
      </w:r>
    </w:p>
    <w:p w14:paraId="6A3ECBFB" w14:textId="77777777" w:rsidR="00054C5B" w:rsidRPr="00683EF7" w:rsidRDefault="00054C5B" w:rsidP="00054C5B">
      <w:pPr>
        <w:pStyle w:val="a6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244B88" w14:textId="77777777" w:rsidR="00054C5B" w:rsidRPr="00683EF7" w:rsidRDefault="00054C5B" w:rsidP="00054C5B">
      <w:pPr>
        <w:contextualSpacing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683EF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      Работа с родителями, принципы взаимной деятельности:</w:t>
      </w:r>
    </w:p>
    <w:p w14:paraId="397250BC" w14:textId="77777777" w:rsidR="00054C5B" w:rsidRPr="00683EF7" w:rsidRDefault="00054C5B" w:rsidP="00054C5B">
      <w:pPr>
        <w:ind w:firstLine="708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1901C34" w14:textId="77777777" w:rsidR="00054C5B" w:rsidRPr="00683EF7" w:rsidRDefault="00054C5B" w:rsidP="00054C5B">
      <w:pPr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83E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обращение к чувству любви и уважения;</w:t>
      </w:r>
    </w:p>
    <w:p w14:paraId="4096E3E9" w14:textId="77777777" w:rsidR="00054C5B" w:rsidRPr="00683EF7" w:rsidRDefault="00407C00" w:rsidP="00054C5B">
      <w:pPr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дипломатичность</w:t>
      </w:r>
      <w:r w:rsidR="00054C5B" w:rsidRPr="00683E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доброжелательность</w:t>
      </w:r>
    </w:p>
    <w:p w14:paraId="77B24692" w14:textId="77777777" w:rsidR="00054C5B" w:rsidRPr="00683EF7" w:rsidRDefault="00054C5B" w:rsidP="00054C5B">
      <w:pPr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83E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позиция сотрудничества в общении с родителями, уважение их личности как матери и отца, их трудовой и общественной деятельности;</w:t>
      </w:r>
    </w:p>
    <w:p w14:paraId="0D4A4295" w14:textId="77777777" w:rsidR="00054C5B" w:rsidRPr="00683EF7" w:rsidRDefault="00054C5B" w:rsidP="00054C5B">
      <w:pPr>
        <w:tabs>
          <w:tab w:val="left" w:pos="5384"/>
        </w:tabs>
        <w:spacing w:after="0"/>
        <w:ind w:firstLine="737"/>
        <w:rPr>
          <w:rFonts w:ascii="Times New Roman" w:eastAsia="Calibri" w:hAnsi="Times New Roman" w:cs="Times New Roman"/>
          <w:i/>
          <w:sz w:val="28"/>
          <w:szCs w:val="28"/>
        </w:rPr>
      </w:pPr>
    </w:p>
    <w:p w14:paraId="74E90533" w14:textId="77777777" w:rsidR="002A4887" w:rsidRPr="00A16A99" w:rsidRDefault="002A4887" w:rsidP="001A42C3">
      <w:pPr>
        <w:pStyle w:val="a3"/>
        <w:ind w:left="720"/>
        <w:jc w:val="center"/>
        <w:rPr>
          <w:b/>
          <w:sz w:val="32"/>
          <w:szCs w:val="32"/>
        </w:rPr>
      </w:pPr>
    </w:p>
    <w:p w14:paraId="2A7962C6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0DCF197A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5D11251A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75C930BB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425F716A" w14:textId="77777777" w:rsidR="007A2B71" w:rsidRDefault="003A031A" w:rsidP="00407C00">
      <w:pPr>
        <w:pStyle w:val="a3"/>
        <w:jc w:val="center"/>
        <w:rPr>
          <w:b/>
        </w:rPr>
      </w:pPr>
      <w:r>
        <w:rPr>
          <w:b/>
        </w:rPr>
        <w:lastRenderedPageBreak/>
        <w:t>Приложение 3</w:t>
      </w:r>
    </w:p>
    <w:p w14:paraId="628ED688" w14:textId="77777777" w:rsidR="003A031A" w:rsidRPr="00A16A99" w:rsidRDefault="003A031A" w:rsidP="003A03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A99">
        <w:rPr>
          <w:rFonts w:ascii="Times New Roman" w:hAnsi="Times New Roman" w:cs="Times New Roman"/>
          <w:b/>
          <w:sz w:val="32"/>
          <w:szCs w:val="32"/>
        </w:rPr>
        <w:t>Мониторинг результатов обучения детей по дополнительной              образовательной программе.</w:t>
      </w:r>
    </w:p>
    <w:tbl>
      <w:tblPr>
        <w:tblW w:w="1051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969"/>
        <w:gridCol w:w="2787"/>
        <w:gridCol w:w="1140"/>
        <w:gridCol w:w="2062"/>
      </w:tblGrid>
      <w:tr w:rsidR="003A031A" w14:paraId="08100B2D" w14:textId="77777777" w:rsidTr="00FC2208">
        <w:tc>
          <w:tcPr>
            <w:tcW w:w="2555" w:type="dxa"/>
            <w:shd w:val="clear" w:color="auto" w:fill="auto"/>
          </w:tcPr>
          <w:p w14:paraId="1CC9163F" w14:textId="77777777" w:rsidR="003A031A" w:rsidRPr="00C92D1C" w:rsidRDefault="00407C00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</w:t>
            </w:r>
            <w:r w:rsidR="003A031A" w:rsidRPr="00C92D1C">
              <w:rPr>
                <w:rFonts w:ascii="Times New Roman" w:hAnsi="Times New Roman" w:cs="Times New Roman"/>
                <w:sz w:val="18"/>
                <w:szCs w:val="18"/>
              </w:rPr>
              <w:t>(оцениваемые параметры)</w:t>
            </w:r>
          </w:p>
        </w:tc>
        <w:tc>
          <w:tcPr>
            <w:tcW w:w="1969" w:type="dxa"/>
            <w:shd w:val="clear" w:color="auto" w:fill="auto"/>
          </w:tcPr>
          <w:p w14:paraId="6967258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787" w:type="dxa"/>
            <w:shd w:val="clear" w:color="auto" w:fill="auto"/>
          </w:tcPr>
          <w:p w14:paraId="3516D60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Степень выраженности оцениваемого качества</w:t>
            </w:r>
          </w:p>
        </w:tc>
        <w:tc>
          <w:tcPr>
            <w:tcW w:w="1140" w:type="dxa"/>
            <w:shd w:val="clear" w:color="auto" w:fill="auto"/>
          </w:tcPr>
          <w:p w14:paraId="481D904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% / кол-во</w:t>
            </w:r>
          </w:p>
          <w:p w14:paraId="3135B7E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2062" w:type="dxa"/>
            <w:shd w:val="clear" w:color="auto" w:fill="auto"/>
          </w:tcPr>
          <w:p w14:paraId="74DE1D1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Методы диагностики</w:t>
            </w:r>
          </w:p>
        </w:tc>
      </w:tr>
      <w:tr w:rsidR="003A031A" w:rsidRPr="00E62674" w14:paraId="3904C2E8" w14:textId="77777777" w:rsidTr="00FC2208">
        <w:trPr>
          <w:trHeight w:val="1050"/>
        </w:trPr>
        <w:tc>
          <w:tcPr>
            <w:tcW w:w="2555" w:type="dxa"/>
            <w:vMerge w:val="restart"/>
            <w:shd w:val="clear" w:color="auto" w:fill="auto"/>
          </w:tcPr>
          <w:p w14:paraId="6A8979D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1.Теоретическая подготовка детей:</w:t>
            </w:r>
          </w:p>
          <w:p w14:paraId="371310C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1.1. Теоретические знания (по основным разделам учебно-тематического плана программы)</w:t>
            </w:r>
          </w:p>
          <w:p w14:paraId="71788C6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38AFE00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4E33443D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1FCDB91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32438F6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64E09A7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969" w:type="dxa"/>
            <w:vMerge w:val="restart"/>
            <w:shd w:val="clear" w:color="auto" w:fill="auto"/>
          </w:tcPr>
          <w:p w14:paraId="179378D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Соответствие теоретических знаний программным требованиям</w:t>
            </w:r>
          </w:p>
          <w:p w14:paraId="0F908CC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3774931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минимальный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(овладели менее чем ½ объема знаний);</w:t>
            </w:r>
          </w:p>
        </w:tc>
        <w:tc>
          <w:tcPr>
            <w:tcW w:w="1140" w:type="dxa"/>
            <w:shd w:val="clear" w:color="auto" w:fill="auto"/>
          </w:tcPr>
          <w:p w14:paraId="0E3CB8E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4A8EF31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Собеседование,</w:t>
            </w:r>
          </w:p>
          <w:p w14:paraId="6910FD3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Соревнования,</w:t>
            </w:r>
          </w:p>
          <w:p w14:paraId="4BCF1FD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Тестирование,</w:t>
            </w:r>
          </w:p>
          <w:p w14:paraId="6405546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Анкетирование,</w:t>
            </w:r>
          </w:p>
          <w:p w14:paraId="3B847A7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14:paraId="645C03A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Итоговая работа,</w:t>
            </w:r>
          </w:p>
        </w:tc>
      </w:tr>
      <w:tr w:rsidR="003A031A" w:rsidRPr="00E62674" w14:paraId="4DBD690D" w14:textId="77777777" w:rsidTr="00FC2208">
        <w:trPr>
          <w:trHeight w:val="525"/>
        </w:trPr>
        <w:tc>
          <w:tcPr>
            <w:tcW w:w="2555" w:type="dxa"/>
            <w:vMerge/>
            <w:shd w:val="clear" w:color="auto" w:fill="auto"/>
          </w:tcPr>
          <w:p w14:paraId="06B622B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145D7CB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787" w:type="dxa"/>
            <w:shd w:val="clear" w:color="auto" w:fill="auto"/>
          </w:tcPr>
          <w:p w14:paraId="6185B2C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средний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(объем освоенных знаний составляет более ½);</w:t>
            </w:r>
          </w:p>
        </w:tc>
        <w:tc>
          <w:tcPr>
            <w:tcW w:w="1140" w:type="dxa"/>
            <w:shd w:val="clear" w:color="auto" w:fill="auto"/>
          </w:tcPr>
          <w:p w14:paraId="612918C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00A9180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720BE78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6DA48E64" w14:textId="77777777" w:rsidTr="00FC2208">
        <w:trPr>
          <w:trHeight w:val="1264"/>
        </w:trPr>
        <w:tc>
          <w:tcPr>
            <w:tcW w:w="2555" w:type="dxa"/>
            <w:vMerge/>
            <w:shd w:val="clear" w:color="auto" w:fill="auto"/>
          </w:tcPr>
          <w:p w14:paraId="767402A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5B96557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787" w:type="dxa"/>
            <w:shd w:val="clear" w:color="auto" w:fill="auto"/>
          </w:tcPr>
          <w:p w14:paraId="315AD629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максимальный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0" w:type="dxa"/>
            <w:shd w:val="clear" w:color="auto" w:fill="auto"/>
          </w:tcPr>
          <w:p w14:paraId="04D6A163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38FA192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6473C1BC" w14:textId="77777777" w:rsidTr="00FC2208">
        <w:trPr>
          <w:trHeight w:val="585"/>
        </w:trPr>
        <w:tc>
          <w:tcPr>
            <w:tcW w:w="2555" w:type="dxa"/>
            <w:vMerge w:val="restart"/>
            <w:shd w:val="clear" w:color="auto" w:fill="auto"/>
          </w:tcPr>
          <w:p w14:paraId="5CF7714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1BC0F69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Осмысленность и правильность использования </w:t>
            </w:r>
          </w:p>
        </w:tc>
        <w:tc>
          <w:tcPr>
            <w:tcW w:w="2787" w:type="dxa"/>
            <w:shd w:val="clear" w:color="auto" w:fill="auto"/>
          </w:tcPr>
          <w:p w14:paraId="54C03A1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- минимальный уровень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(избегают употреблять специальные термины);</w:t>
            </w:r>
          </w:p>
        </w:tc>
        <w:tc>
          <w:tcPr>
            <w:tcW w:w="1140" w:type="dxa"/>
            <w:shd w:val="clear" w:color="auto" w:fill="auto"/>
          </w:tcPr>
          <w:p w14:paraId="6D80A81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7BBE701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53DF49D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Собеседование,</w:t>
            </w:r>
          </w:p>
          <w:p w14:paraId="381FD5E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Тестирование,</w:t>
            </w:r>
          </w:p>
          <w:p w14:paraId="385EE0B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14:paraId="2AE0348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Анкетирование,</w:t>
            </w:r>
          </w:p>
          <w:p w14:paraId="764C33F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E62674" w14:paraId="63C7F932" w14:textId="77777777" w:rsidTr="00FC2208">
        <w:trPr>
          <w:trHeight w:val="675"/>
        </w:trPr>
        <w:tc>
          <w:tcPr>
            <w:tcW w:w="2555" w:type="dxa"/>
            <w:vMerge/>
            <w:shd w:val="clear" w:color="auto" w:fill="auto"/>
          </w:tcPr>
          <w:p w14:paraId="47DC2C2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6495B7D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5EBB9D3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средний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(сочетают специальную терминологию с бытовой);</w:t>
            </w:r>
          </w:p>
        </w:tc>
        <w:tc>
          <w:tcPr>
            <w:tcW w:w="1140" w:type="dxa"/>
            <w:shd w:val="clear" w:color="auto" w:fill="auto"/>
          </w:tcPr>
          <w:p w14:paraId="5E8BDB9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3675078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42AF8D2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7BDB452B" w14:textId="77777777" w:rsidTr="00FC2208">
        <w:trPr>
          <w:trHeight w:val="795"/>
        </w:trPr>
        <w:tc>
          <w:tcPr>
            <w:tcW w:w="2555" w:type="dxa"/>
            <w:vMerge/>
            <w:shd w:val="clear" w:color="auto" w:fill="auto"/>
          </w:tcPr>
          <w:p w14:paraId="09AFEB0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3CD91D2D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70411DD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максимальный уровень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1140" w:type="dxa"/>
            <w:shd w:val="clear" w:color="auto" w:fill="auto"/>
          </w:tcPr>
          <w:p w14:paraId="0D21A5E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5EE76E8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6F89284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303AA457" w14:textId="77777777" w:rsidTr="00FC2208">
        <w:trPr>
          <w:trHeight w:val="1015"/>
        </w:trPr>
        <w:tc>
          <w:tcPr>
            <w:tcW w:w="2555" w:type="dxa"/>
            <w:vMerge w:val="restart"/>
            <w:shd w:val="clear" w:color="auto" w:fill="auto"/>
          </w:tcPr>
          <w:p w14:paraId="25F97BE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2. Практическая подготовка детей:</w:t>
            </w:r>
          </w:p>
          <w:p w14:paraId="6F14364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7573DD7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7904391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320FAC0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787" w:type="dxa"/>
            <w:shd w:val="clear" w:color="auto" w:fill="auto"/>
          </w:tcPr>
          <w:p w14:paraId="1E47860D" w14:textId="77777777" w:rsidR="003A031A" w:rsidRPr="00C92D1C" w:rsidRDefault="00407C00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Минимальный </w:t>
            </w:r>
            <w:r w:rsidR="003A031A"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уровень</w:t>
            </w:r>
            <w:r w:rsidR="003A031A"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1140" w:type="dxa"/>
            <w:shd w:val="clear" w:color="auto" w:fill="auto"/>
          </w:tcPr>
          <w:p w14:paraId="38EE5DB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B8E09C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0319D80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Наблюдения,</w:t>
            </w:r>
          </w:p>
          <w:p w14:paraId="1181825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Соревнования,</w:t>
            </w:r>
          </w:p>
          <w:p w14:paraId="3072693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Итоговые работы,</w:t>
            </w:r>
          </w:p>
        </w:tc>
      </w:tr>
      <w:tr w:rsidR="003A031A" w:rsidRPr="00E62674" w14:paraId="73F55E1D" w14:textId="77777777" w:rsidTr="00FC2208">
        <w:trPr>
          <w:trHeight w:val="600"/>
        </w:trPr>
        <w:tc>
          <w:tcPr>
            <w:tcW w:w="2555" w:type="dxa"/>
            <w:vMerge/>
            <w:shd w:val="clear" w:color="auto" w:fill="auto"/>
          </w:tcPr>
          <w:p w14:paraId="54BF7D2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5130984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504DEF1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средний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140" w:type="dxa"/>
            <w:shd w:val="clear" w:color="auto" w:fill="auto"/>
          </w:tcPr>
          <w:p w14:paraId="58D9703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8B3A0D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0E2D1E7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7E5420E4" w14:textId="77777777" w:rsidTr="00FC2208">
        <w:trPr>
          <w:trHeight w:val="930"/>
        </w:trPr>
        <w:tc>
          <w:tcPr>
            <w:tcW w:w="2555" w:type="dxa"/>
            <w:vMerge/>
            <w:shd w:val="clear" w:color="auto" w:fill="auto"/>
          </w:tcPr>
          <w:p w14:paraId="27287DEA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57734BC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7D2E0B7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максимальный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0" w:type="dxa"/>
            <w:shd w:val="clear" w:color="auto" w:fill="auto"/>
          </w:tcPr>
          <w:p w14:paraId="6A7AEB0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0898910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600015E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156DF2E1" w14:textId="77777777" w:rsidTr="00FC2208">
        <w:trPr>
          <w:trHeight w:val="825"/>
        </w:trPr>
        <w:tc>
          <w:tcPr>
            <w:tcW w:w="2555" w:type="dxa"/>
            <w:vMerge w:val="restart"/>
            <w:shd w:val="clear" w:color="auto" w:fill="auto"/>
          </w:tcPr>
          <w:p w14:paraId="7C7EC7F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26C9E90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Отсутствие затруднений в использовании</w:t>
            </w:r>
          </w:p>
        </w:tc>
        <w:tc>
          <w:tcPr>
            <w:tcW w:w="2787" w:type="dxa"/>
            <w:shd w:val="clear" w:color="auto" w:fill="auto"/>
          </w:tcPr>
          <w:p w14:paraId="2AFDA87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- минимальный уровень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spellStart"/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испытываютсерьезные</w:t>
            </w:r>
            <w:proofErr w:type="spellEnd"/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затруднения при работе с оборудованием)</w:t>
            </w:r>
          </w:p>
        </w:tc>
        <w:tc>
          <w:tcPr>
            <w:tcW w:w="1140" w:type="dxa"/>
            <w:shd w:val="clear" w:color="auto" w:fill="auto"/>
          </w:tcPr>
          <w:p w14:paraId="60344E1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51A4D46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3B75133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E62674" w14:paraId="64B65D9D" w14:textId="77777777" w:rsidTr="00FC2208">
        <w:trPr>
          <w:trHeight w:val="345"/>
        </w:trPr>
        <w:tc>
          <w:tcPr>
            <w:tcW w:w="2555" w:type="dxa"/>
            <w:vMerge/>
            <w:shd w:val="clear" w:color="auto" w:fill="auto"/>
          </w:tcPr>
          <w:p w14:paraId="360B5E6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6D3280B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4581F09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средний уровень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(работает с помощью педагога)</w:t>
            </w:r>
          </w:p>
        </w:tc>
        <w:tc>
          <w:tcPr>
            <w:tcW w:w="1140" w:type="dxa"/>
            <w:shd w:val="clear" w:color="auto" w:fill="auto"/>
          </w:tcPr>
          <w:p w14:paraId="24F8669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68857BF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63F2626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43478F73" w14:textId="77777777" w:rsidTr="00FC2208">
        <w:trPr>
          <w:trHeight w:val="465"/>
        </w:trPr>
        <w:tc>
          <w:tcPr>
            <w:tcW w:w="2555" w:type="dxa"/>
            <w:vMerge/>
            <w:shd w:val="clear" w:color="auto" w:fill="auto"/>
          </w:tcPr>
          <w:p w14:paraId="4332397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78D32D2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5877D70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-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максимальный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(работают самостоятельно)</w:t>
            </w:r>
          </w:p>
        </w:tc>
        <w:tc>
          <w:tcPr>
            <w:tcW w:w="1140" w:type="dxa"/>
            <w:shd w:val="clear" w:color="auto" w:fill="auto"/>
          </w:tcPr>
          <w:p w14:paraId="0880373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39D37B3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0129FFD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1ADDD25D" w14:textId="77777777" w:rsidTr="00FC2208">
        <w:trPr>
          <w:trHeight w:val="525"/>
        </w:trPr>
        <w:tc>
          <w:tcPr>
            <w:tcW w:w="2555" w:type="dxa"/>
            <w:vMerge w:val="restart"/>
            <w:shd w:val="clear" w:color="auto" w:fill="auto"/>
          </w:tcPr>
          <w:p w14:paraId="2B57142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2.3. Творческие навыки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46AD1E9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Креативность в выполнении практических заданий</w:t>
            </w:r>
          </w:p>
        </w:tc>
        <w:tc>
          <w:tcPr>
            <w:tcW w:w="2787" w:type="dxa"/>
            <w:shd w:val="clear" w:color="auto" w:fill="auto"/>
          </w:tcPr>
          <w:p w14:paraId="7A7C764D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- начальный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(элементарный, выполняют лишь простейшие практические задания)</w:t>
            </w:r>
          </w:p>
        </w:tc>
        <w:tc>
          <w:tcPr>
            <w:tcW w:w="1140" w:type="dxa"/>
            <w:shd w:val="clear" w:color="auto" w:fill="auto"/>
          </w:tcPr>
          <w:p w14:paraId="13D35F3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EF7679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644ECE3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14:paraId="3E493E0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Итоговые работы</w:t>
            </w:r>
          </w:p>
        </w:tc>
      </w:tr>
      <w:tr w:rsidR="003A031A" w:rsidRPr="00E62674" w14:paraId="572EF3FD" w14:textId="77777777" w:rsidTr="00FC2208">
        <w:trPr>
          <w:trHeight w:val="450"/>
        </w:trPr>
        <w:tc>
          <w:tcPr>
            <w:tcW w:w="2555" w:type="dxa"/>
            <w:vMerge/>
            <w:shd w:val="clear" w:color="auto" w:fill="auto"/>
          </w:tcPr>
          <w:p w14:paraId="4ADBED4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7229F50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4EA94D7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- репродуктивный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(выполняют задания на основе образца)</w:t>
            </w:r>
          </w:p>
        </w:tc>
        <w:tc>
          <w:tcPr>
            <w:tcW w:w="1140" w:type="dxa"/>
            <w:shd w:val="clear" w:color="auto" w:fill="auto"/>
          </w:tcPr>
          <w:p w14:paraId="500E35F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4C39D74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620439E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5AA7220E" w14:textId="77777777" w:rsidTr="00FC2208">
        <w:trPr>
          <w:trHeight w:val="645"/>
        </w:trPr>
        <w:tc>
          <w:tcPr>
            <w:tcW w:w="2555" w:type="dxa"/>
            <w:vMerge/>
            <w:shd w:val="clear" w:color="auto" w:fill="auto"/>
          </w:tcPr>
          <w:p w14:paraId="3F53284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743CC67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5A96B68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- творческий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(выполняют практические задания с элементами творчества)</w:t>
            </w:r>
          </w:p>
        </w:tc>
        <w:tc>
          <w:tcPr>
            <w:tcW w:w="1140" w:type="dxa"/>
            <w:shd w:val="clear" w:color="auto" w:fill="auto"/>
          </w:tcPr>
          <w:p w14:paraId="62E5E15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801ACB4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634B4BC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237D0957" w14:textId="77777777" w:rsidTr="00FC2208">
        <w:trPr>
          <w:trHeight w:val="1007"/>
        </w:trPr>
        <w:tc>
          <w:tcPr>
            <w:tcW w:w="2555" w:type="dxa"/>
            <w:vMerge w:val="restart"/>
            <w:shd w:val="clear" w:color="auto" w:fill="auto"/>
          </w:tcPr>
          <w:p w14:paraId="58D24A3A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3. </w:t>
            </w:r>
            <w:proofErr w:type="spellStart"/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Обшеучебные</w:t>
            </w:r>
            <w:proofErr w:type="spellEnd"/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умения и навыки ребенка: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Учебно-интеллектуальные умения:</w:t>
            </w:r>
          </w:p>
          <w:p w14:paraId="1676766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59AA07E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6AFD9CED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1E7A2DE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503FCFD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Самостоятельность в подборе и анализе литературы</w:t>
            </w:r>
          </w:p>
        </w:tc>
        <w:tc>
          <w:tcPr>
            <w:tcW w:w="2787" w:type="dxa"/>
            <w:shd w:val="clear" w:color="auto" w:fill="auto"/>
          </w:tcPr>
          <w:p w14:paraId="3B15F5B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минимальный 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1140" w:type="dxa"/>
            <w:shd w:val="clear" w:color="auto" w:fill="auto"/>
          </w:tcPr>
          <w:p w14:paraId="547FB88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42D61CF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92D1C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2B21B2A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14:paraId="46CF8DB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Анкетирование,</w:t>
            </w:r>
          </w:p>
        </w:tc>
      </w:tr>
      <w:tr w:rsidR="003A031A" w:rsidRPr="00E62674" w14:paraId="103B2991" w14:textId="77777777" w:rsidTr="00FC2208">
        <w:trPr>
          <w:trHeight w:val="660"/>
        </w:trPr>
        <w:tc>
          <w:tcPr>
            <w:tcW w:w="2555" w:type="dxa"/>
            <w:vMerge/>
            <w:shd w:val="clear" w:color="auto" w:fill="auto"/>
          </w:tcPr>
          <w:p w14:paraId="0EDC103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2B67F8D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4EC2DDB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средний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1140" w:type="dxa"/>
            <w:shd w:val="clear" w:color="auto" w:fill="auto"/>
          </w:tcPr>
          <w:p w14:paraId="24BFE45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70A7759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92D1C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2062" w:type="dxa"/>
            <w:vMerge/>
            <w:shd w:val="clear" w:color="auto" w:fill="auto"/>
          </w:tcPr>
          <w:p w14:paraId="6356B3C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49B14561" w14:textId="77777777" w:rsidTr="00FC2208">
        <w:trPr>
          <w:trHeight w:val="510"/>
        </w:trPr>
        <w:tc>
          <w:tcPr>
            <w:tcW w:w="2555" w:type="dxa"/>
            <w:vMerge/>
            <w:shd w:val="clear" w:color="auto" w:fill="auto"/>
          </w:tcPr>
          <w:p w14:paraId="48B65E7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1752DD5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610116F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максимальный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(работают самостоятельно)</w:t>
            </w:r>
          </w:p>
        </w:tc>
        <w:tc>
          <w:tcPr>
            <w:tcW w:w="1140" w:type="dxa"/>
            <w:shd w:val="clear" w:color="auto" w:fill="auto"/>
          </w:tcPr>
          <w:p w14:paraId="01DBA1F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61E1EB4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92D1C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2062" w:type="dxa"/>
            <w:vMerge/>
            <w:shd w:val="clear" w:color="auto" w:fill="auto"/>
          </w:tcPr>
          <w:p w14:paraId="330B0AF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7D551414" w14:textId="77777777" w:rsidTr="00FC2208">
        <w:trPr>
          <w:trHeight w:val="495"/>
        </w:trPr>
        <w:tc>
          <w:tcPr>
            <w:tcW w:w="2555" w:type="dxa"/>
            <w:vMerge w:val="restart"/>
            <w:shd w:val="clear" w:color="auto" w:fill="auto"/>
          </w:tcPr>
          <w:p w14:paraId="30BF804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3DA97FD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Самостоятельность в пользовании</w:t>
            </w:r>
          </w:p>
        </w:tc>
        <w:tc>
          <w:tcPr>
            <w:tcW w:w="2787" w:type="dxa"/>
            <w:shd w:val="clear" w:color="auto" w:fill="auto"/>
          </w:tcPr>
          <w:p w14:paraId="2A9AE0C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Уровни по аналогии с п. 3.1.1.</w:t>
            </w:r>
          </w:p>
          <w:p w14:paraId="12AD310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минимальный</w:t>
            </w:r>
          </w:p>
        </w:tc>
        <w:tc>
          <w:tcPr>
            <w:tcW w:w="1140" w:type="dxa"/>
            <w:shd w:val="clear" w:color="auto" w:fill="auto"/>
          </w:tcPr>
          <w:p w14:paraId="193F402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A8DB54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92D1C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196FF76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14:paraId="7771F98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  <w:p w14:paraId="6A7DF60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2606847E" w14:textId="77777777" w:rsidTr="00FC2208">
        <w:trPr>
          <w:trHeight w:val="195"/>
        </w:trPr>
        <w:tc>
          <w:tcPr>
            <w:tcW w:w="2555" w:type="dxa"/>
            <w:vMerge/>
            <w:shd w:val="clear" w:color="auto" w:fill="auto"/>
          </w:tcPr>
          <w:p w14:paraId="43F04EC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750B30E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495F535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-средний</w:t>
            </w:r>
          </w:p>
        </w:tc>
        <w:tc>
          <w:tcPr>
            <w:tcW w:w="1140" w:type="dxa"/>
            <w:shd w:val="clear" w:color="auto" w:fill="auto"/>
          </w:tcPr>
          <w:p w14:paraId="690C6F7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92D1C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2062" w:type="dxa"/>
            <w:vMerge/>
            <w:shd w:val="clear" w:color="auto" w:fill="auto"/>
          </w:tcPr>
          <w:p w14:paraId="1D1E148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21403036" w14:textId="77777777" w:rsidTr="00FC2208">
        <w:trPr>
          <w:trHeight w:val="255"/>
        </w:trPr>
        <w:tc>
          <w:tcPr>
            <w:tcW w:w="2555" w:type="dxa"/>
            <w:vMerge/>
            <w:shd w:val="clear" w:color="auto" w:fill="auto"/>
          </w:tcPr>
          <w:p w14:paraId="63159C8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4F21ECA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6381DE0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-максимальный</w:t>
            </w:r>
          </w:p>
        </w:tc>
        <w:tc>
          <w:tcPr>
            <w:tcW w:w="1140" w:type="dxa"/>
            <w:shd w:val="clear" w:color="auto" w:fill="auto"/>
          </w:tcPr>
          <w:p w14:paraId="082F6DF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C92D1C">
              <w:rPr>
                <w:rFonts w:ascii="Times New Roman" w:hAnsi="Times New Roman" w:cs="Times New Roman"/>
                <w:sz w:val="26"/>
              </w:rPr>
              <w:t>-</w:t>
            </w:r>
          </w:p>
        </w:tc>
        <w:tc>
          <w:tcPr>
            <w:tcW w:w="2062" w:type="dxa"/>
            <w:vMerge/>
            <w:shd w:val="clear" w:color="auto" w:fill="auto"/>
          </w:tcPr>
          <w:p w14:paraId="1E9A51C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5F0D36CB" w14:textId="77777777" w:rsidTr="00FC2208">
        <w:trPr>
          <w:trHeight w:val="465"/>
        </w:trPr>
        <w:tc>
          <w:tcPr>
            <w:tcW w:w="2555" w:type="dxa"/>
            <w:vMerge w:val="restart"/>
            <w:shd w:val="clear" w:color="auto" w:fill="auto"/>
          </w:tcPr>
          <w:p w14:paraId="3686573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3.1.3. Умение осуществлять </w:t>
            </w:r>
            <w:proofErr w:type="spellStart"/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учебно</w:t>
            </w:r>
            <w:proofErr w:type="spellEnd"/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5ACBC8E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Самостоятельность в учебно-исследовательской работе</w:t>
            </w:r>
          </w:p>
        </w:tc>
        <w:tc>
          <w:tcPr>
            <w:tcW w:w="2787" w:type="dxa"/>
            <w:shd w:val="clear" w:color="auto" w:fill="auto"/>
          </w:tcPr>
          <w:p w14:paraId="56E6C7B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Уровни по аналогии с п. 3.1.1.</w:t>
            </w:r>
          </w:p>
          <w:p w14:paraId="6E889F1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минимальный</w:t>
            </w:r>
          </w:p>
          <w:p w14:paraId="0A4CB0A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3B224C4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DD5874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73B2905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14:paraId="24576D1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Беседа,</w:t>
            </w:r>
          </w:p>
          <w:p w14:paraId="4901A46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Инд. Работа,</w:t>
            </w:r>
          </w:p>
        </w:tc>
      </w:tr>
      <w:tr w:rsidR="003A031A" w:rsidRPr="00E62674" w14:paraId="33684B6A" w14:textId="77777777" w:rsidTr="00FC2208">
        <w:trPr>
          <w:trHeight w:val="517"/>
        </w:trPr>
        <w:tc>
          <w:tcPr>
            <w:tcW w:w="2555" w:type="dxa"/>
            <w:vMerge/>
            <w:shd w:val="clear" w:color="auto" w:fill="auto"/>
          </w:tcPr>
          <w:p w14:paraId="18FC041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17364B0A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18E9803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-средний</w:t>
            </w:r>
          </w:p>
          <w:p w14:paraId="50E7D58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140" w:type="dxa"/>
            <w:shd w:val="clear" w:color="auto" w:fill="auto"/>
          </w:tcPr>
          <w:p w14:paraId="68F7944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7D013C4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3371E4E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02D21D34" w14:textId="77777777" w:rsidTr="00FC2208">
        <w:trPr>
          <w:trHeight w:val="357"/>
        </w:trPr>
        <w:tc>
          <w:tcPr>
            <w:tcW w:w="2555" w:type="dxa"/>
            <w:vMerge/>
            <w:shd w:val="clear" w:color="auto" w:fill="auto"/>
          </w:tcPr>
          <w:p w14:paraId="4321E9E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0716952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08643A3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-максимальный</w:t>
            </w:r>
          </w:p>
        </w:tc>
        <w:tc>
          <w:tcPr>
            <w:tcW w:w="1140" w:type="dxa"/>
            <w:shd w:val="clear" w:color="auto" w:fill="auto"/>
          </w:tcPr>
          <w:p w14:paraId="081AAD1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026F4C6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4BE43F6F" w14:textId="77777777" w:rsidTr="00FC2208">
        <w:trPr>
          <w:trHeight w:val="357"/>
        </w:trPr>
        <w:tc>
          <w:tcPr>
            <w:tcW w:w="2555" w:type="dxa"/>
            <w:vMerge w:val="restart"/>
            <w:shd w:val="clear" w:color="auto" w:fill="auto"/>
          </w:tcPr>
          <w:p w14:paraId="51B6FFF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3.2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proofErr w:type="spellStart"/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Учебно</w:t>
            </w:r>
            <w:proofErr w:type="spellEnd"/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 -</w:t>
            </w:r>
          </w:p>
          <w:p w14:paraId="7485F69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коммуникативные умения:</w:t>
            </w:r>
          </w:p>
          <w:p w14:paraId="525312C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3.2.1. Умение слушать и слышать педагога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5804D84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4CE9F029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45AF42F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Адэкватность</w:t>
            </w:r>
            <w:proofErr w:type="spellEnd"/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восприятия информации, идущей от педагога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6FA8D10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Уровни по аналогии с п. 3.1.1.</w:t>
            </w:r>
          </w:p>
          <w:p w14:paraId="3A68B8F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минимальный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14:paraId="5E8C9C1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534D1FA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50C543A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Наблюдения,</w:t>
            </w:r>
          </w:p>
          <w:p w14:paraId="3AC2528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Опрос,</w:t>
            </w:r>
          </w:p>
        </w:tc>
      </w:tr>
      <w:tr w:rsidR="003A031A" w:rsidRPr="00E62674" w14:paraId="51313AA2" w14:textId="77777777" w:rsidTr="00FC2208">
        <w:trPr>
          <w:trHeight w:val="202"/>
        </w:trPr>
        <w:tc>
          <w:tcPr>
            <w:tcW w:w="2555" w:type="dxa"/>
            <w:vMerge/>
            <w:shd w:val="clear" w:color="auto" w:fill="auto"/>
          </w:tcPr>
          <w:p w14:paraId="0E6268F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70622EF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01B1768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-средний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14:paraId="101CF1F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417C1B5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4147DE67" w14:textId="77777777" w:rsidTr="00FC2208">
        <w:trPr>
          <w:trHeight w:val="357"/>
        </w:trPr>
        <w:tc>
          <w:tcPr>
            <w:tcW w:w="2555" w:type="dxa"/>
            <w:vMerge/>
            <w:shd w:val="clear" w:color="auto" w:fill="auto"/>
          </w:tcPr>
          <w:p w14:paraId="68A33FE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59D66B3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11DBD39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-максимальный</w:t>
            </w:r>
          </w:p>
        </w:tc>
        <w:tc>
          <w:tcPr>
            <w:tcW w:w="1140" w:type="dxa"/>
            <w:shd w:val="clear" w:color="auto" w:fill="auto"/>
          </w:tcPr>
          <w:p w14:paraId="3951A4B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0C29F92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61AB947A" w14:textId="77777777" w:rsidTr="00FC2208">
        <w:trPr>
          <w:trHeight w:val="357"/>
        </w:trPr>
        <w:tc>
          <w:tcPr>
            <w:tcW w:w="2555" w:type="dxa"/>
            <w:vMerge w:val="restart"/>
            <w:shd w:val="clear" w:color="auto" w:fill="auto"/>
          </w:tcPr>
          <w:p w14:paraId="7D2BE6B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3.2.2. Умение выступать перед аудиторией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183ED76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Свобода владения и подачи подготовленной информации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3DD9FA29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Уровни по аналогии с п. 3.1.1.</w:t>
            </w:r>
          </w:p>
          <w:p w14:paraId="6E5EC0C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минимальный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14:paraId="4416498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260F21D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2D9253F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</w:p>
        </w:tc>
      </w:tr>
      <w:tr w:rsidR="003A031A" w:rsidRPr="00E62674" w14:paraId="6FF0134E" w14:textId="77777777" w:rsidTr="00FC2208">
        <w:trPr>
          <w:trHeight w:val="357"/>
        </w:trPr>
        <w:tc>
          <w:tcPr>
            <w:tcW w:w="2555" w:type="dxa"/>
            <w:vMerge/>
            <w:shd w:val="clear" w:color="auto" w:fill="auto"/>
          </w:tcPr>
          <w:p w14:paraId="0E6BE83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5CB7211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787CB31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-средний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14:paraId="62F037E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349C6C3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E62674" w14:paraId="54566A49" w14:textId="77777777" w:rsidTr="00FC2208">
        <w:trPr>
          <w:trHeight w:val="357"/>
        </w:trPr>
        <w:tc>
          <w:tcPr>
            <w:tcW w:w="2555" w:type="dxa"/>
            <w:vMerge/>
            <w:shd w:val="clear" w:color="auto" w:fill="auto"/>
          </w:tcPr>
          <w:p w14:paraId="6821804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684442F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1DCA0FF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-максимальный</w:t>
            </w:r>
          </w:p>
        </w:tc>
        <w:tc>
          <w:tcPr>
            <w:tcW w:w="1140" w:type="dxa"/>
            <w:shd w:val="clear" w:color="auto" w:fill="auto"/>
          </w:tcPr>
          <w:p w14:paraId="6BD44C5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4A81102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1A4A79" w14:paraId="5B2ADD14" w14:textId="77777777" w:rsidTr="00FC2208">
        <w:trPr>
          <w:trHeight w:val="357"/>
        </w:trPr>
        <w:tc>
          <w:tcPr>
            <w:tcW w:w="2555" w:type="dxa"/>
            <w:vMerge w:val="restart"/>
            <w:shd w:val="clear" w:color="auto" w:fill="auto"/>
          </w:tcPr>
          <w:p w14:paraId="1238477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  <w:shd w:val="clear" w:color="auto" w:fill="auto"/>
          </w:tcPr>
          <w:p w14:paraId="141B5F8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792B8A3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минимальный уровень (овладели менее чем ½  объема навыков соблюдения ТБ);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14:paraId="16623C3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14:paraId="51ACFAE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  <w:tc>
          <w:tcPr>
            <w:tcW w:w="2062" w:type="dxa"/>
            <w:vMerge w:val="restart"/>
            <w:shd w:val="clear" w:color="auto" w:fill="auto"/>
          </w:tcPr>
          <w:p w14:paraId="7422192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20"/>
              </w:rPr>
              <w:t>наблюдение</w:t>
            </w:r>
          </w:p>
        </w:tc>
      </w:tr>
      <w:tr w:rsidR="003A031A" w:rsidRPr="00E62674" w14:paraId="432D14BD" w14:textId="77777777" w:rsidTr="00FC2208">
        <w:trPr>
          <w:trHeight w:val="357"/>
        </w:trPr>
        <w:tc>
          <w:tcPr>
            <w:tcW w:w="2555" w:type="dxa"/>
            <w:vMerge/>
            <w:shd w:val="clear" w:color="auto" w:fill="auto"/>
          </w:tcPr>
          <w:p w14:paraId="16703D3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6AE9C8AA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25C3FF7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средний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(объем освоенных навыков составляет более ½);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</w:tcPr>
          <w:p w14:paraId="6B2D679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47EC6F30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5472622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3A031A" w:rsidRPr="00E62674" w14:paraId="5F841CDC" w14:textId="77777777" w:rsidTr="00FC2208">
        <w:trPr>
          <w:trHeight w:val="357"/>
        </w:trPr>
        <w:tc>
          <w:tcPr>
            <w:tcW w:w="2555" w:type="dxa"/>
            <w:vMerge/>
            <w:shd w:val="clear" w:color="auto" w:fill="auto"/>
          </w:tcPr>
          <w:p w14:paraId="33817FE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69" w:type="dxa"/>
            <w:vMerge/>
            <w:shd w:val="clear" w:color="auto" w:fill="auto"/>
          </w:tcPr>
          <w:p w14:paraId="0A15D589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2787" w:type="dxa"/>
            <w:shd w:val="clear" w:color="auto" w:fill="auto"/>
          </w:tcPr>
          <w:p w14:paraId="02AD96D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- </w:t>
            </w: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максимальный уровень</w:t>
            </w: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 xml:space="preserve"> (освоили практически весь объем навыков)</w:t>
            </w:r>
          </w:p>
        </w:tc>
        <w:tc>
          <w:tcPr>
            <w:tcW w:w="1140" w:type="dxa"/>
            <w:shd w:val="clear" w:color="auto" w:fill="auto"/>
          </w:tcPr>
          <w:p w14:paraId="5880F7D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66B1F53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vMerge/>
            <w:shd w:val="clear" w:color="auto" w:fill="auto"/>
          </w:tcPr>
          <w:p w14:paraId="5419093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</w:tr>
      <w:tr w:rsidR="003A031A" w:rsidRPr="00E62674" w14:paraId="348C2E59" w14:textId="77777777" w:rsidTr="00FC2208">
        <w:trPr>
          <w:trHeight w:val="357"/>
        </w:trPr>
        <w:tc>
          <w:tcPr>
            <w:tcW w:w="2555" w:type="dxa"/>
            <w:shd w:val="clear" w:color="auto" w:fill="auto"/>
          </w:tcPr>
          <w:p w14:paraId="6A540A7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3.3.3. Умение аккуратно выполнять работу</w:t>
            </w:r>
          </w:p>
        </w:tc>
        <w:tc>
          <w:tcPr>
            <w:tcW w:w="1969" w:type="dxa"/>
            <w:shd w:val="clear" w:color="auto" w:fill="auto"/>
          </w:tcPr>
          <w:p w14:paraId="35239D8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sz w:val="20"/>
                <w:szCs w:val="18"/>
              </w:rPr>
              <w:t>Аккуратность и ответственность в работе</w:t>
            </w:r>
          </w:p>
        </w:tc>
        <w:tc>
          <w:tcPr>
            <w:tcW w:w="2787" w:type="dxa"/>
            <w:shd w:val="clear" w:color="auto" w:fill="auto"/>
          </w:tcPr>
          <w:p w14:paraId="325F136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удовлетворительно</w:t>
            </w:r>
          </w:p>
          <w:p w14:paraId="0477CAE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14:paraId="02AEF4A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 хорошо</w:t>
            </w:r>
          </w:p>
          <w:p w14:paraId="0CEB84A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14:paraId="424BDA8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18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18"/>
              </w:rPr>
              <w:t>-отлично</w:t>
            </w:r>
          </w:p>
        </w:tc>
        <w:tc>
          <w:tcPr>
            <w:tcW w:w="1140" w:type="dxa"/>
            <w:shd w:val="clear" w:color="auto" w:fill="auto"/>
          </w:tcPr>
          <w:p w14:paraId="730C1752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6"/>
              </w:rPr>
            </w:pPr>
          </w:p>
          <w:p w14:paraId="31E799F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1D0AE8F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4697D06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14:paraId="4921D6C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062" w:type="dxa"/>
            <w:shd w:val="clear" w:color="auto" w:fill="auto"/>
          </w:tcPr>
          <w:p w14:paraId="323888D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Наблюдение,</w:t>
            </w:r>
          </w:p>
          <w:p w14:paraId="3DE5D0E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Итоговые работы</w:t>
            </w:r>
          </w:p>
        </w:tc>
      </w:tr>
    </w:tbl>
    <w:p w14:paraId="00DACC8D" w14:textId="77777777" w:rsidR="003A031A" w:rsidRPr="009F2A24" w:rsidRDefault="003A031A" w:rsidP="003A031A">
      <w:pPr>
        <w:jc w:val="center"/>
        <w:rPr>
          <w:b/>
          <w:sz w:val="26"/>
        </w:rPr>
      </w:pPr>
      <w:r w:rsidRPr="00D56442">
        <w:rPr>
          <w:b/>
          <w:sz w:val="26"/>
        </w:rPr>
        <w:t>Мониторинг личностного раз</w:t>
      </w:r>
      <w:r>
        <w:rPr>
          <w:b/>
          <w:sz w:val="26"/>
        </w:rPr>
        <w:t xml:space="preserve">вития детей в процессе освоения </w:t>
      </w:r>
      <w:r w:rsidRPr="00D56442">
        <w:rPr>
          <w:b/>
          <w:sz w:val="26"/>
        </w:rPr>
        <w:t>дополнительных образовательных программ</w:t>
      </w:r>
    </w:p>
    <w:tbl>
      <w:tblPr>
        <w:tblW w:w="1051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386"/>
        <w:gridCol w:w="2474"/>
        <w:gridCol w:w="1192"/>
        <w:gridCol w:w="1833"/>
      </w:tblGrid>
      <w:tr w:rsidR="003A031A" w:rsidRPr="00C92D1C" w14:paraId="4A1C56C5" w14:textId="77777777" w:rsidTr="00FC2208">
        <w:tc>
          <w:tcPr>
            <w:tcW w:w="2628" w:type="dxa"/>
            <w:shd w:val="clear" w:color="auto" w:fill="auto"/>
          </w:tcPr>
          <w:p w14:paraId="64E5E3E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Показатели  (оцениваемые параметры)</w:t>
            </w:r>
          </w:p>
        </w:tc>
        <w:tc>
          <w:tcPr>
            <w:tcW w:w="2386" w:type="dxa"/>
            <w:shd w:val="clear" w:color="auto" w:fill="auto"/>
          </w:tcPr>
          <w:p w14:paraId="62644AD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474" w:type="dxa"/>
            <w:shd w:val="clear" w:color="auto" w:fill="auto"/>
          </w:tcPr>
          <w:p w14:paraId="3C97009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Степень выраженности оцениваемого качества</w:t>
            </w:r>
          </w:p>
        </w:tc>
        <w:tc>
          <w:tcPr>
            <w:tcW w:w="1192" w:type="dxa"/>
            <w:shd w:val="clear" w:color="auto" w:fill="auto"/>
          </w:tcPr>
          <w:p w14:paraId="07FE00A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% / кол-во</w:t>
            </w:r>
          </w:p>
          <w:p w14:paraId="366B430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 xml:space="preserve"> чел.</w:t>
            </w:r>
          </w:p>
        </w:tc>
        <w:tc>
          <w:tcPr>
            <w:tcW w:w="1833" w:type="dxa"/>
            <w:shd w:val="clear" w:color="auto" w:fill="auto"/>
          </w:tcPr>
          <w:p w14:paraId="4BF67CB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2D1C">
              <w:rPr>
                <w:rFonts w:ascii="Times New Roman" w:hAnsi="Times New Roman" w:cs="Times New Roman"/>
                <w:sz w:val="18"/>
                <w:szCs w:val="18"/>
              </w:rPr>
              <w:t>Методы диагностики</w:t>
            </w:r>
          </w:p>
        </w:tc>
      </w:tr>
      <w:tr w:rsidR="003A031A" w:rsidRPr="00C92D1C" w14:paraId="6E395FD0" w14:textId="77777777" w:rsidTr="00FC2208">
        <w:trPr>
          <w:trHeight w:val="960"/>
        </w:trPr>
        <w:tc>
          <w:tcPr>
            <w:tcW w:w="2628" w:type="dxa"/>
            <w:vMerge w:val="restart"/>
            <w:shd w:val="clear" w:color="auto" w:fill="auto"/>
          </w:tcPr>
          <w:p w14:paraId="3C39A3ED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1.Организационно-волевые качества:</w:t>
            </w:r>
          </w:p>
          <w:p w14:paraId="0A528535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1.1. Терпение</w:t>
            </w:r>
          </w:p>
          <w:p w14:paraId="1ACCE80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shd w:val="clear" w:color="auto" w:fill="auto"/>
          </w:tcPr>
          <w:p w14:paraId="41EDD04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BD9B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BCB2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Способность выдерживать нагрузки, преодолевать трудности</w:t>
            </w:r>
          </w:p>
        </w:tc>
        <w:tc>
          <w:tcPr>
            <w:tcW w:w="2474" w:type="dxa"/>
            <w:shd w:val="clear" w:color="auto" w:fill="auto"/>
          </w:tcPr>
          <w:p w14:paraId="586D34D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0F33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D09B3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-терпения хватает меньше чем на ½ занятия</w:t>
            </w:r>
          </w:p>
        </w:tc>
        <w:tc>
          <w:tcPr>
            <w:tcW w:w="1192" w:type="dxa"/>
            <w:shd w:val="clear" w:color="auto" w:fill="auto"/>
          </w:tcPr>
          <w:p w14:paraId="74E06DF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791C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2ED001E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E6558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  <w:p w14:paraId="2B6D29D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EADD5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5B9986BE" w14:textId="77777777" w:rsidTr="00FC2208">
        <w:trPr>
          <w:trHeight w:val="510"/>
        </w:trPr>
        <w:tc>
          <w:tcPr>
            <w:tcW w:w="2628" w:type="dxa"/>
            <w:vMerge/>
            <w:shd w:val="clear" w:color="auto" w:fill="auto"/>
          </w:tcPr>
          <w:p w14:paraId="2A1DA447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4E33F90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3AE66FF1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терпения хватает больше чем на ½ занятия</w:t>
            </w:r>
          </w:p>
        </w:tc>
        <w:tc>
          <w:tcPr>
            <w:tcW w:w="1192" w:type="dxa"/>
            <w:shd w:val="clear" w:color="auto" w:fill="auto"/>
          </w:tcPr>
          <w:p w14:paraId="356152E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7614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231AF0E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0275097B" w14:textId="77777777" w:rsidTr="00FC2208">
        <w:trPr>
          <w:trHeight w:val="390"/>
        </w:trPr>
        <w:tc>
          <w:tcPr>
            <w:tcW w:w="2628" w:type="dxa"/>
            <w:vMerge/>
            <w:shd w:val="clear" w:color="auto" w:fill="auto"/>
          </w:tcPr>
          <w:p w14:paraId="2BD30E47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5AD778C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17426DD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терпения хватает на все занятие</w:t>
            </w:r>
          </w:p>
        </w:tc>
        <w:tc>
          <w:tcPr>
            <w:tcW w:w="1192" w:type="dxa"/>
            <w:shd w:val="clear" w:color="auto" w:fill="auto"/>
          </w:tcPr>
          <w:p w14:paraId="6A7BFC3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7852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370CD5D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020EDABD" w14:textId="77777777" w:rsidTr="00FC2208">
        <w:trPr>
          <w:trHeight w:val="435"/>
        </w:trPr>
        <w:tc>
          <w:tcPr>
            <w:tcW w:w="2628" w:type="dxa"/>
            <w:vMerge w:val="restart"/>
            <w:shd w:val="clear" w:color="auto" w:fill="auto"/>
          </w:tcPr>
          <w:p w14:paraId="5EF95BC5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1.2. Воля</w:t>
            </w:r>
          </w:p>
        </w:tc>
        <w:tc>
          <w:tcPr>
            <w:tcW w:w="2386" w:type="dxa"/>
            <w:vMerge w:val="restart"/>
            <w:shd w:val="clear" w:color="auto" w:fill="auto"/>
          </w:tcPr>
          <w:p w14:paraId="1F42753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  <w:shd w:val="clear" w:color="auto" w:fill="auto"/>
          </w:tcPr>
          <w:p w14:paraId="539808B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волевые усилия побуждаются извне</w:t>
            </w:r>
          </w:p>
        </w:tc>
        <w:tc>
          <w:tcPr>
            <w:tcW w:w="1192" w:type="dxa"/>
            <w:shd w:val="clear" w:color="auto" w:fill="auto"/>
          </w:tcPr>
          <w:p w14:paraId="0A9220E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04228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70AD066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C9A0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C92D1C" w14:paraId="55E70CA2" w14:textId="77777777" w:rsidTr="00FC2208">
        <w:trPr>
          <w:trHeight w:val="135"/>
        </w:trPr>
        <w:tc>
          <w:tcPr>
            <w:tcW w:w="2628" w:type="dxa"/>
            <w:vMerge/>
            <w:shd w:val="clear" w:color="auto" w:fill="auto"/>
          </w:tcPr>
          <w:p w14:paraId="0EEA3B5C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4AF402D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0E1D57A9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иногда самими детьми</w:t>
            </w:r>
          </w:p>
        </w:tc>
        <w:tc>
          <w:tcPr>
            <w:tcW w:w="1192" w:type="dxa"/>
            <w:shd w:val="clear" w:color="auto" w:fill="auto"/>
          </w:tcPr>
          <w:p w14:paraId="16B89D4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4377619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686761E4" w14:textId="77777777" w:rsidTr="00FC2208">
        <w:trPr>
          <w:trHeight w:val="330"/>
        </w:trPr>
        <w:tc>
          <w:tcPr>
            <w:tcW w:w="2628" w:type="dxa"/>
            <w:vMerge/>
            <w:shd w:val="clear" w:color="auto" w:fill="auto"/>
          </w:tcPr>
          <w:p w14:paraId="1BDC8097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753DDD3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615DA329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всегда самими детьми</w:t>
            </w:r>
          </w:p>
        </w:tc>
        <w:tc>
          <w:tcPr>
            <w:tcW w:w="1192" w:type="dxa"/>
            <w:shd w:val="clear" w:color="auto" w:fill="auto"/>
          </w:tcPr>
          <w:p w14:paraId="60493DA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74CFF14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2AA41043" w14:textId="77777777" w:rsidTr="00FC2208">
        <w:trPr>
          <w:trHeight w:val="645"/>
        </w:trPr>
        <w:tc>
          <w:tcPr>
            <w:tcW w:w="2628" w:type="dxa"/>
            <w:vMerge w:val="restart"/>
            <w:shd w:val="clear" w:color="auto" w:fill="auto"/>
          </w:tcPr>
          <w:p w14:paraId="61235DD7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1.3. Самоконтроль</w:t>
            </w:r>
          </w:p>
        </w:tc>
        <w:tc>
          <w:tcPr>
            <w:tcW w:w="2386" w:type="dxa"/>
            <w:vMerge w:val="restart"/>
            <w:shd w:val="clear" w:color="auto" w:fill="auto"/>
          </w:tcPr>
          <w:p w14:paraId="24D3DE2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Умение контролировать свои поступки</w:t>
            </w:r>
          </w:p>
        </w:tc>
        <w:tc>
          <w:tcPr>
            <w:tcW w:w="2474" w:type="dxa"/>
            <w:shd w:val="clear" w:color="auto" w:fill="auto"/>
          </w:tcPr>
          <w:p w14:paraId="6EFEE20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находятся постоянно под воздействием контроля извне</w:t>
            </w:r>
          </w:p>
        </w:tc>
        <w:tc>
          <w:tcPr>
            <w:tcW w:w="1192" w:type="dxa"/>
            <w:shd w:val="clear" w:color="auto" w:fill="auto"/>
          </w:tcPr>
          <w:p w14:paraId="4331E82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50B0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12A5992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09C2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C92D1C" w14:paraId="2470A8AE" w14:textId="77777777" w:rsidTr="00FC2208">
        <w:trPr>
          <w:trHeight w:val="480"/>
        </w:trPr>
        <w:tc>
          <w:tcPr>
            <w:tcW w:w="2628" w:type="dxa"/>
            <w:vMerge/>
            <w:shd w:val="clear" w:color="auto" w:fill="auto"/>
          </w:tcPr>
          <w:p w14:paraId="7310B0E1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625EA01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632FC7F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периодически контролируют себя сами</w:t>
            </w:r>
          </w:p>
        </w:tc>
        <w:tc>
          <w:tcPr>
            <w:tcW w:w="1192" w:type="dxa"/>
            <w:shd w:val="clear" w:color="auto" w:fill="auto"/>
          </w:tcPr>
          <w:p w14:paraId="3B16A75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1DB9C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626DAC1C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6456C520" w14:textId="77777777" w:rsidTr="00FC2208">
        <w:trPr>
          <w:trHeight w:val="465"/>
        </w:trPr>
        <w:tc>
          <w:tcPr>
            <w:tcW w:w="2628" w:type="dxa"/>
            <w:vMerge/>
            <w:shd w:val="clear" w:color="auto" w:fill="auto"/>
          </w:tcPr>
          <w:p w14:paraId="1103F461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5FC2E68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5313D41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постоянно контролируют себя сами</w:t>
            </w:r>
          </w:p>
        </w:tc>
        <w:tc>
          <w:tcPr>
            <w:tcW w:w="1192" w:type="dxa"/>
            <w:shd w:val="clear" w:color="auto" w:fill="auto"/>
          </w:tcPr>
          <w:p w14:paraId="3ABB5B0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006F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563903E1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0C21EAFB" w14:textId="77777777" w:rsidTr="00FC2208">
        <w:trPr>
          <w:trHeight w:val="244"/>
        </w:trPr>
        <w:tc>
          <w:tcPr>
            <w:tcW w:w="2628" w:type="dxa"/>
            <w:vMerge w:val="restart"/>
            <w:shd w:val="clear" w:color="auto" w:fill="auto"/>
          </w:tcPr>
          <w:p w14:paraId="6FD53629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20"/>
              </w:rPr>
              <w:t>2. Ориентационные качества:</w:t>
            </w:r>
          </w:p>
          <w:p w14:paraId="618BC56B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2.1. Самооценка</w:t>
            </w:r>
          </w:p>
        </w:tc>
        <w:tc>
          <w:tcPr>
            <w:tcW w:w="2386" w:type="dxa"/>
            <w:vMerge w:val="restart"/>
            <w:shd w:val="clear" w:color="auto" w:fill="auto"/>
          </w:tcPr>
          <w:p w14:paraId="4A2183E5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DC2D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Способность оценивать себя адекватно реальным достижениям</w:t>
            </w:r>
          </w:p>
        </w:tc>
        <w:tc>
          <w:tcPr>
            <w:tcW w:w="2474" w:type="dxa"/>
            <w:shd w:val="clear" w:color="auto" w:fill="auto"/>
          </w:tcPr>
          <w:p w14:paraId="2AB91D2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завышенная</w:t>
            </w:r>
          </w:p>
        </w:tc>
        <w:tc>
          <w:tcPr>
            <w:tcW w:w="1192" w:type="dxa"/>
            <w:shd w:val="clear" w:color="auto" w:fill="auto"/>
          </w:tcPr>
          <w:p w14:paraId="1AA059F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7CEF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04BCA89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C52D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C92D1C" w14:paraId="627A39A4" w14:textId="77777777" w:rsidTr="00FC2208">
        <w:trPr>
          <w:trHeight w:val="315"/>
        </w:trPr>
        <w:tc>
          <w:tcPr>
            <w:tcW w:w="2628" w:type="dxa"/>
            <w:vMerge/>
            <w:shd w:val="clear" w:color="auto" w:fill="auto"/>
          </w:tcPr>
          <w:p w14:paraId="0C404480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1890A78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00770B3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-заниженная</w:t>
            </w:r>
          </w:p>
        </w:tc>
        <w:tc>
          <w:tcPr>
            <w:tcW w:w="1192" w:type="dxa"/>
            <w:shd w:val="clear" w:color="auto" w:fill="auto"/>
          </w:tcPr>
          <w:p w14:paraId="71F6AA9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AC8E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15FB3DB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7C5AB9D0" w14:textId="77777777" w:rsidTr="00FC2208">
        <w:trPr>
          <w:trHeight w:val="375"/>
        </w:trPr>
        <w:tc>
          <w:tcPr>
            <w:tcW w:w="2628" w:type="dxa"/>
            <w:vMerge/>
            <w:shd w:val="clear" w:color="auto" w:fill="auto"/>
          </w:tcPr>
          <w:p w14:paraId="060224F8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1B50F02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0B19A22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нормальная</w:t>
            </w:r>
          </w:p>
        </w:tc>
        <w:tc>
          <w:tcPr>
            <w:tcW w:w="1192" w:type="dxa"/>
            <w:shd w:val="clear" w:color="auto" w:fill="auto"/>
          </w:tcPr>
          <w:p w14:paraId="716F2695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280F9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2BEB48F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51F3AFF1" w14:textId="77777777" w:rsidTr="00FC2208">
        <w:trPr>
          <w:trHeight w:val="435"/>
        </w:trPr>
        <w:tc>
          <w:tcPr>
            <w:tcW w:w="2628" w:type="dxa"/>
            <w:vMerge w:val="restart"/>
            <w:shd w:val="clear" w:color="auto" w:fill="auto"/>
          </w:tcPr>
          <w:p w14:paraId="3F976676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2.2. Интерес к занятиям в д/о</w:t>
            </w:r>
          </w:p>
        </w:tc>
        <w:tc>
          <w:tcPr>
            <w:tcW w:w="2386" w:type="dxa"/>
            <w:vMerge w:val="restart"/>
            <w:shd w:val="clear" w:color="auto" w:fill="auto"/>
          </w:tcPr>
          <w:p w14:paraId="2E42871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  <w:shd w:val="clear" w:color="auto" w:fill="auto"/>
          </w:tcPr>
          <w:p w14:paraId="49468A5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интерес продиктован извне</w:t>
            </w:r>
          </w:p>
        </w:tc>
        <w:tc>
          <w:tcPr>
            <w:tcW w:w="1192" w:type="dxa"/>
            <w:shd w:val="clear" w:color="auto" w:fill="auto"/>
          </w:tcPr>
          <w:p w14:paraId="323578B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656AF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75C52EB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9E0A08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C92D1C" w14:paraId="6F0E7F1A" w14:textId="77777777" w:rsidTr="00FC2208">
        <w:trPr>
          <w:trHeight w:val="510"/>
        </w:trPr>
        <w:tc>
          <w:tcPr>
            <w:tcW w:w="2628" w:type="dxa"/>
            <w:vMerge/>
            <w:shd w:val="clear" w:color="auto" w:fill="auto"/>
          </w:tcPr>
          <w:p w14:paraId="0CB1A4FE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1613621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00A6E094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интерес периодически поддерживается самим</w:t>
            </w:r>
          </w:p>
        </w:tc>
        <w:tc>
          <w:tcPr>
            <w:tcW w:w="1192" w:type="dxa"/>
            <w:shd w:val="clear" w:color="auto" w:fill="auto"/>
          </w:tcPr>
          <w:p w14:paraId="1D02478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F2E54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592156D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1E726936" w14:textId="77777777" w:rsidTr="00FC2208">
        <w:trPr>
          <w:trHeight w:val="630"/>
        </w:trPr>
        <w:tc>
          <w:tcPr>
            <w:tcW w:w="2628" w:type="dxa"/>
            <w:vMerge/>
            <w:shd w:val="clear" w:color="auto" w:fill="auto"/>
          </w:tcPr>
          <w:p w14:paraId="1A2EFD56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17B98D82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44766FB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интерес постоянно поддерживается самостоятельно</w:t>
            </w:r>
          </w:p>
        </w:tc>
        <w:tc>
          <w:tcPr>
            <w:tcW w:w="1192" w:type="dxa"/>
            <w:shd w:val="clear" w:color="auto" w:fill="auto"/>
          </w:tcPr>
          <w:p w14:paraId="0EA8C83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161F80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77C367C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4C69FC2A" w14:textId="77777777" w:rsidTr="00FC2208">
        <w:trPr>
          <w:trHeight w:val="555"/>
        </w:trPr>
        <w:tc>
          <w:tcPr>
            <w:tcW w:w="2628" w:type="dxa"/>
            <w:vMerge w:val="restart"/>
            <w:shd w:val="clear" w:color="auto" w:fill="auto"/>
          </w:tcPr>
          <w:p w14:paraId="263AFD95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b/>
                <w:sz w:val="20"/>
                <w:szCs w:val="20"/>
              </w:rPr>
              <w:t>3. Поведенческие качества:</w:t>
            </w:r>
          </w:p>
          <w:p w14:paraId="401F031D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3.1. Конфликтность</w:t>
            </w:r>
          </w:p>
        </w:tc>
        <w:tc>
          <w:tcPr>
            <w:tcW w:w="2386" w:type="dxa"/>
            <w:vMerge w:val="restart"/>
            <w:shd w:val="clear" w:color="auto" w:fill="auto"/>
          </w:tcPr>
          <w:p w14:paraId="00C73C0B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57109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  <w:shd w:val="clear" w:color="auto" w:fill="auto"/>
          </w:tcPr>
          <w:p w14:paraId="052368B7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периодически провоцируют конфликты</w:t>
            </w:r>
          </w:p>
        </w:tc>
        <w:tc>
          <w:tcPr>
            <w:tcW w:w="1192" w:type="dxa"/>
            <w:shd w:val="clear" w:color="auto" w:fill="auto"/>
          </w:tcPr>
          <w:p w14:paraId="3A74F1F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4A259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1C84FA9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E268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C92D1C" w14:paraId="536C4946" w14:textId="77777777" w:rsidTr="00FC2208">
        <w:trPr>
          <w:trHeight w:val="705"/>
        </w:trPr>
        <w:tc>
          <w:tcPr>
            <w:tcW w:w="2628" w:type="dxa"/>
            <w:vMerge/>
            <w:shd w:val="clear" w:color="auto" w:fill="auto"/>
          </w:tcPr>
          <w:p w14:paraId="18FBA449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08DA53DF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3AD0533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в конфликтах не участвуют, стараются их избегать</w:t>
            </w:r>
          </w:p>
        </w:tc>
        <w:tc>
          <w:tcPr>
            <w:tcW w:w="1192" w:type="dxa"/>
            <w:shd w:val="clear" w:color="auto" w:fill="auto"/>
          </w:tcPr>
          <w:p w14:paraId="6514A66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1170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301C942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71B23679" w14:textId="77777777" w:rsidTr="00FC2208">
        <w:trPr>
          <w:trHeight w:val="435"/>
        </w:trPr>
        <w:tc>
          <w:tcPr>
            <w:tcW w:w="2628" w:type="dxa"/>
            <w:vMerge/>
            <w:shd w:val="clear" w:color="auto" w:fill="auto"/>
          </w:tcPr>
          <w:p w14:paraId="7C43E99A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5465BDB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5E2C1096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пытаются самостоятельно уладить</w:t>
            </w:r>
          </w:p>
        </w:tc>
        <w:tc>
          <w:tcPr>
            <w:tcW w:w="1192" w:type="dxa"/>
            <w:shd w:val="clear" w:color="auto" w:fill="auto"/>
          </w:tcPr>
          <w:p w14:paraId="5B85350A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0A5B7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50F2123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456E08A4" w14:textId="77777777" w:rsidTr="00FC2208">
        <w:trPr>
          <w:trHeight w:val="420"/>
        </w:trPr>
        <w:tc>
          <w:tcPr>
            <w:tcW w:w="2628" w:type="dxa"/>
            <w:vMerge w:val="restart"/>
            <w:shd w:val="clear" w:color="auto" w:fill="auto"/>
          </w:tcPr>
          <w:p w14:paraId="5CE0C661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  <w:shd w:val="clear" w:color="auto" w:fill="auto"/>
          </w:tcPr>
          <w:p w14:paraId="36274BF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Умение воспринимать общие дела, как свои собственные</w:t>
            </w:r>
          </w:p>
        </w:tc>
        <w:tc>
          <w:tcPr>
            <w:tcW w:w="2474" w:type="dxa"/>
            <w:shd w:val="clear" w:color="auto" w:fill="auto"/>
          </w:tcPr>
          <w:p w14:paraId="1C9AC6BC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избегают участия в общих делах</w:t>
            </w:r>
          </w:p>
        </w:tc>
        <w:tc>
          <w:tcPr>
            <w:tcW w:w="1192" w:type="dxa"/>
            <w:shd w:val="clear" w:color="auto" w:fill="auto"/>
          </w:tcPr>
          <w:p w14:paraId="78C6D902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02333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 w:val="restart"/>
            <w:shd w:val="clear" w:color="auto" w:fill="auto"/>
          </w:tcPr>
          <w:p w14:paraId="71D356EE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AEEF5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Наблюдение</w:t>
            </w:r>
          </w:p>
        </w:tc>
      </w:tr>
      <w:tr w:rsidR="003A031A" w:rsidRPr="00C92D1C" w14:paraId="0D8B9B48" w14:textId="77777777" w:rsidTr="00FC2208">
        <w:trPr>
          <w:trHeight w:val="480"/>
        </w:trPr>
        <w:tc>
          <w:tcPr>
            <w:tcW w:w="2628" w:type="dxa"/>
            <w:vMerge/>
            <w:shd w:val="clear" w:color="auto" w:fill="auto"/>
          </w:tcPr>
          <w:p w14:paraId="294E5B0A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3E0751D8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39DBA2B0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участвуют при побуждении извне</w:t>
            </w:r>
          </w:p>
        </w:tc>
        <w:tc>
          <w:tcPr>
            <w:tcW w:w="1192" w:type="dxa"/>
            <w:shd w:val="clear" w:color="auto" w:fill="auto"/>
          </w:tcPr>
          <w:p w14:paraId="39FCFDE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530BB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114B370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31A" w:rsidRPr="00C92D1C" w14:paraId="27CCC6AB" w14:textId="77777777" w:rsidTr="00FC2208">
        <w:trPr>
          <w:trHeight w:val="450"/>
        </w:trPr>
        <w:tc>
          <w:tcPr>
            <w:tcW w:w="2628" w:type="dxa"/>
            <w:vMerge/>
            <w:shd w:val="clear" w:color="auto" w:fill="auto"/>
          </w:tcPr>
          <w:p w14:paraId="3FD0DD6B" w14:textId="77777777" w:rsidR="003A031A" w:rsidRPr="00C92D1C" w:rsidRDefault="003A031A" w:rsidP="00FC2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vMerge/>
            <w:shd w:val="clear" w:color="auto" w:fill="auto"/>
          </w:tcPr>
          <w:p w14:paraId="4ACB178E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4" w:type="dxa"/>
            <w:shd w:val="clear" w:color="auto" w:fill="auto"/>
          </w:tcPr>
          <w:p w14:paraId="6C537993" w14:textId="77777777" w:rsidR="003A031A" w:rsidRPr="00C92D1C" w:rsidRDefault="003A031A" w:rsidP="00FC22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D1C">
              <w:rPr>
                <w:rFonts w:ascii="Times New Roman" w:hAnsi="Times New Roman" w:cs="Times New Roman"/>
                <w:sz w:val="20"/>
                <w:szCs w:val="20"/>
              </w:rPr>
              <w:t>- инициативны в общих делах</w:t>
            </w:r>
          </w:p>
        </w:tc>
        <w:tc>
          <w:tcPr>
            <w:tcW w:w="1192" w:type="dxa"/>
            <w:shd w:val="clear" w:color="auto" w:fill="auto"/>
          </w:tcPr>
          <w:p w14:paraId="596BF82F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CFF9D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  <w:shd w:val="clear" w:color="auto" w:fill="auto"/>
          </w:tcPr>
          <w:p w14:paraId="5986EA06" w14:textId="77777777" w:rsidR="003A031A" w:rsidRPr="00C92D1C" w:rsidRDefault="003A031A" w:rsidP="00FC22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EE4378" w14:textId="77777777" w:rsidR="003A031A" w:rsidRDefault="003A031A" w:rsidP="003A031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509F3905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075B5A59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56A5C087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2FD7DDBA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0761E484" w14:textId="77777777" w:rsidR="00786409" w:rsidRDefault="00786409" w:rsidP="001A42C3">
      <w:pPr>
        <w:pStyle w:val="a3"/>
        <w:ind w:left="720"/>
        <w:jc w:val="center"/>
        <w:rPr>
          <w:b/>
        </w:rPr>
      </w:pPr>
    </w:p>
    <w:p w14:paraId="51885B6B" w14:textId="77777777" w:rsidR="003A031A" w:rsidRDefault="00202C2A" w:rsidP="001A42C3">
      <w:pPr>
        <w:pStyle w:val="a3"/>
        <w:ind w:left="720"/>
        <w:jc w:val="center"/>
        <w:rPr>
          <w:b/>
        </w:rPr>
      </w:pPr>
      <w:r>
        <w:rPr>
          <w:b/>
        </w:rPr>
        <w:lastRenderedPageBreak/>
        <w:t>Приложение 4</w:t>
      </w:r>
    </w:p>
    <w:p w14:paraId="7727EBF0" w14:textId="77777777" w:rsidR="00D91855" w:rsidRPr="00630B3D" w:rsidRDefault="00D91855" w:rsidP="00D91855">
      <w:pPr>
        <w:pStyle w:val="a3"/>
        <w:spacing w:before="0" w:beforeAutospacing="0" w:after="0" w:afterAutospacing="0"/>
        <w:rPr>
          <w:b/>
          <w:sz w:val="32"/>
          <w:szCs w:val="32"/>
        </w:rPr>
      </w:pPr>
      <w:r w:rsidRPr="00630B3D">
        <w:rPr>
          <w:b/>
          <w:sz w:val="32"/>
          <w:szCs w:val="32"/>
        </w:rPr>
        <w:t>Муниципальное бюджетное образовательное учреждение дополнительного образования «дом детского творчества»</w:t>
      </w:r>
    </w:p>
    <w:p w14:paraId="51934EBF" w14:textId="77777777" w:rsidR="00D91855" w:rsidRPr="00630B3D" w:rsidRDefault="00D91855" w:rsidP="008F5606">
      <w:pPr>
        <w:pStyle w:val="a3"/>
        <w:spacing w:after="0" w:afterAutospacing="0"/>
        <w:jc w:val="center"/>
        <w:rPr>
          <w:b/>
          <w:sz w:val="32"/>
          <w:szCs w:val="32"/>
        </w:rPr>
      </w:pPr>
      <w:r w:rsidRPr="00630B3D">
        <w:rPr>
          <w:b/>
          <w:sz w:val="32"/>
          <w:szCs w:val="32"/>
        </w:rPr>
        <w:t xml:space="preserve">Календарно-тематический план </w:t>
      </w:r>
      <w:r>
        <w:rPr>
          <w:b/>
          <w:sz w:val="32"/>
          <w:szCs w:val="32"/>
        </w:rPr>
        <w:t xml:space="preserve">                                            объединение «фитнес»</w:t>
      </w:r>
    </w:p>
    <w:p w14:paraId="1B40D945" w14:textId="77777777" w:rsidR="00D91855" w:rsidRPr="00630B3D" w:rsidRDefault="00407C00" w:rsidP="00D91855">
      <w:pPr>
        <w:pStyle w:val="a3"/>
        <w:spacing w:after="0" w:afterAutospacing="0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2025-2026</w:t>
      </w:r>
      <w:r w:rsidR="00D91855" w:rsidRPr="00630B3D">
        <w:rPr>
          <w:b/>
          <w:sz w:val="32"/>
          <w:szCs w:val="32"/>
        </w:rPr>
        <w:t xml:space="preserve"> учебный год</w:t>
      </w:r>
    </w:p>
    <w:p w14:paraId="21DBE46A" w14:textId="77777777" w:rsidR="00D91855" w:rsidRPr="00630B3D" w:rsidRDefault="00D91855" w:rsidP="00D91855">
      <w:pPr>
        <w:pStyle w:val="a3"/>
        <w:spacing w:after="0" w:afterAutospacing="0"/>
        <w:ind w:left="720"/>
        <w:jc w:val="center"/>
        <w:rPr>
          <w:b/>
          <w:sz w:val="32"/>
          <w:szCs w:val="32"/>
        </w:rPr>
      </w:pPr>
      <w:r w:rsidRPr="00630B3D">
        <w:rPr>
          <w:b/>
          <w:sz w:val="32"/>
          <w:szCs w:val="32"/>
        </w:rPr>
        <w:t xml:space="preserve">Педагог </w:t>
      </w:r>
      <w:proofErr w:type="spellStart"/>
      <w:r w:rsidRPr="00630B3D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>отопанова</w:t>
      </w:r>
      <w:proofErr w:type="spellEnd"/>
      <w:r>
        <w:rPr>
          <w:b/>
          <w:sz w:val="32"/>
          <w:szCs w:val="32"/>
        </w:rPr>
        <w:t xml:space="preserve"> Виктория Владимировна</w:t>
      </w:r>
    </w:p>
    <w:p w14:paraId="0BD680C4" w14:textId="77777777" w:rsidR="00D91855" w:rsidRPr="00630B3D" w:rsidRDefault="00D91855" w:rsidP="00D91855">
      <w:pPr>
        <w:pStyle w:val="a3"/>
        <w:spacing w:after="0" w:afterAutospacing="0"/>
        <w:ind w:left="720"/>
        <w:jc w:val="center"/>
        <w:rPr>
          <w:b/>
          <w:sz w:val="32"/>
          <w:szCs w:val="32"/>
        </w:rPr>
      </w:pPr>
      <w:r w:rsidRPr="00630B3D">
        <w:rPr>
          <w:b/>
          <w:sz w:val="32"/>
          <w:szCs w:val="32"/>
        </w:rPr>
        <w:t>Расписание занятий</w:t>
      </w:r>
    </w:p>
    <w:p w14:paraId="3F1692E7" w14:textId="77777777" w:rsidR="008F5606" w:rsidRDefault="00D91855" w:rsidP="008F5606">
      <w:pPr>
        <w:pStyle w:val="a3"/>
        <w:pBdr>
          <w:bottom w:val="single" w:sz="4" w:space="31" w:color="auto"/>
          <w:between w:val="single" w:sz="4" w:space="1" w:color="auto"/>
          <w:bar w:val="single" w:sz="4" w:color="auto"/>
        </w:pBdr>
        <w:spacing w:after="0" w:afterAutospacing="0"/>
        <w:ind w:left="720"/>
        <w:rPr>
          <w:b/>
          <w:sz w:val="32"/>
          <w:szCs w:val="32"/>
        </w:rPr>
      </w:pPr>
      <w:r w:rsidRPr="00630B3D">
        <w:rPr>
          <w:b/>
          <w:sz w:val="32"/>
          <w:szCs w:val="32"/>
        </w:rPr>
        <w:t xml:space="preserve">1группа    </w:t>
      </w:r>
      <w:r w:rsidR="008F5606">
        <w:rPr>
          <w:b/>
          <w:sz w:val="32"/>
          <w:szCs w:val="32"/>
        </w:rPr>
        <w:t>Среда, пятница: с 15.00 до 15.45</w:t>
      </w:r>
    </w:p>
    <w:p w14:paraId="600E8E7E" w14:textId="77777777" w:rsidR="00D91855" w:rsidRPr="00630B3D" w:rsidRDefault="00D91855" w:rsidP="008F5606">
      <w:pPr>
        <w:pStyle w:val="a3"/>
        <w:pBdr>
          <w:bottom w:val="single" w:sz="4" w:space="31" w:color="auto"/>
          <w:between w:val="single" w:sz="4" w:space="1" w:color="auto"/>
          <w:bar w:val="single" w:sz="4" w:color="auto"/>
        </w:pBdr>
        <w:spacing w:after="0" w:afterAutospacing="0"/>
        <w:ind w:left="720"/>
        <w:rPr>
          <w:b/>
          <w:sz w:val="32"/>
          <w:szCs w:val="32"/>
        </w:rPr>
      </w:pPr>
      <w:r w:rsidRPr="00630B3D">
        <w:rPr>
          <w:b/>
          <w:sz w:val="32"/>
          <w:szCs w:val="32"/>
        </w:rPr>
        <w:t>2 гру</w:t>
      </w:r>
      <w:r>
        <w:rPr>
          <w:b/>
          <w:sz w:val="32"/>
          <w:szCs w:val="32"/>
        </w:rPr>
        <w:t>ппа</w:t>
      </w:r>
      <w:r w:rsidR="00CE6FC3">
        <w:rPr>
          <w:b/>
          <w:sz w:val="32"/>
          <w:szCs w:val="32"/>
        </w:rPr>
        <w:t xml:space="preserve">   Среда</w:t>
      </w:r>
      <w:r w:rsidR="00BE4512">
        <w:rPr>
          <w:b/>
          <w:sz w:val="32"/>
          <w:szCs w:val="32"/>
        </w:rPr>
        <w:t xml:space="preserve">, пятница: с 15.50 до 16.35 </w:t>
      </w:r>
    </w:p>
    <w:p w14:paraId="297D6B2A" w14:textId="77777777" w:rsidR="00D91855" w:rsidRDefault="00D91855" w:rsidP="001A42C3">
      <w:pPr>
        <w:pStyle w:val="a3"/>
        <w:ind w:left="720"/>
        <w:jc w:val="center"/>
        <w:rPr>
          <w:b/>
        </w:rPr>
      </w:pPr>
    </w:p>
    <w:p w14:paraId="4B84F99B" w14:textId="77777777" w:rsidR="001A42C3" w:rsidRPr="0085006D" w:rsidRDefault="001A42C3" w:rsidP="001A42C3">
      <w:pPr>
        <w:pStyle w:val="a3"/>
        <w:ind w:left="720"/>
        <w:jc w:val="center"/>
      </w:pPr>
      <w:r w:rsidRPr="0085006D">
        <w:rPr>
          <w:b/>
        </w:rPr>
        <w:t>Календарно –тематический план.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422"/>
        <w:gridCol w:w="6232"/>
        <w:gridCol w:w="8"/>
        <w:gridCol w:w="843"/>
      </w:tblGrid>
      <w:tr w:rsidR="001A42C3" w:rsidRPr="0085006D" w14:paraId="00948554" w14:textId="77777777" w:rsidTr="0085006D">
        <w:tc>
          <w:tcPr>
            <w:tcW w:w="959" w:type="dxa"/>
          </w:tcPr>
          <w:p w14:paraId="476896DC" w14:textId="77777777" w:rsidR="001A42C3" w:rsidRPr="0085006D" w:rsidRDefault="001A42C3" w:rsidP="001A42C3">
            <w:pPr>
              <w:tabs>
                <w:tab w:val="center" w:pos="3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ab/>
              <w:t>№  п</w:t>
            </w:r>
            <w:r w:rsidRPr="00850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422" w:type="dxa"/>
          </w:tcPr>
          <w:p w14:paraId="127050D0" w14:textId="77777777" w:rsidR="001A42C3" w:rsidRPr="0085006D" w:rsidRDefault="001A42C3" w:rsidP="0085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2" w:type="dxa"/>
          </w:tcPr>
          <w:p w14:paraId="79D8FBB3" w14:textId="77777777" w:rsidR="001A42C3" w:rsidRPr="0085006D" w:rsidRDefault="001A42C3" w:rsidP="0085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занятий</w:t>
            </w:r>
          </w:p>
        </w:tc>
        <w:tc>
          <w:tcPr>
            <w:tcW w:w="851" w:type="dxa"/>
            <w:gridSpan w:val="2"/>
          </w:tcPr>
          <w:p w14:paraId="143CEE74" w14:textId="77777777" w:rsidR="001A42C3" w:rsidRPr="0085006D" w:rsidRDefault="001A42C3" w:rsidP="0085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1A42C3" w:rsidRPr="0085006D" w14:paraId="27549369" w14:textId="77777777" w:rsidTr="0085006D">
        <w:trPr>
          <w:trHeight w:val="342"/>
        </w:trPr>
        <w:tc>
          <w:tcPr>
            <w:tcW w:w="959" w:type="dxa"/>
          </w:tcPr>
          <w:p w14:paraId="5CCB88E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14:paraId="0751131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C57201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Формирование групп. Беседа с детьми и родителями. Тестирование .Анкетирование.</w:t>
            </w:r>
          </w:p>
        </w:tc>
        <w:tc>
          <w:tcPr>
            <w:tcW w:w="851" w:type="dxa"/>
            <w:gridSpan w:val="2"/>
          </w:tcPr>
          <w:p w14:paraId="4577FDE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</w:tr>
      <w:tr w:rsidR="001A42C3" w:rsidRPr="0085006D" w14:paraId="5FB31740" w14:textId="77777777" w:rsidTr="0085006D">
        <w:tc>
          <w:tcPr>
            <w:tcW w:w="959" w:type="dxa"/>
          </w:tcPr>
          <w:p w14:paraId="72A7ECB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14:paraId="2F315D4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3D4788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Формирование групп. Беседа с детьми и родителями. Тестирование.  Анкетирование.</w:t>
            </w:r>
          </w:p>
        </w:tc>
        <w:tc>
          <w:tcPr>
            <w:tcW w:w="851" w:type="dxa"/>
            <w:gridSpan w:val="2"/>
          </w:tcPr>
          <w:p w14:paraId="5920F06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4343F5F" w14:textId="77777777" w:rsidTr="0085006D">
        <w:tc>
          <w:tcPr>
            <w:tcW w:w="959" w:type="dxa"/>
          </w:tcPr>
          <w:p w14:paraId="748FD3C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</w:tcPr>
          <w:p w14:paraId="4CBD72B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AE660C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Формирование групп. Беседа с детьми и родителями. Тестирование .Анкетирование.</w:t>
            </w:r>
          </w:p>
        </w:tc>
        <w:tc>
          <w:tcPr>
            <w:tcW w:w="851" w:type="dxa"/>
            <w:gridSpan w:val="2"/>
          </w:tcPr>
          <w:p w14:paraId="131A54C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DD73647" w14:textId="77777777" w:rsidTr="0085006D">
        <w:tc>
          <w:tcPr>
            <w:tcW w:w="959" w:type="dxa"/>
          </w:tcPr>
          <w:p w14:paraId="137005D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2" w:type="dxa"/>
          </w:tcPr>
          <w:p w14:paraId="4B9DCDE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FF19A0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Формирование групп. Беседа с детьми и родителями. Тестирование .Анкетирование.</w:t>
            </w:r>
          </w:p>
        </w:tc>
        <w:tc>
          <w:tcPr>
            <w:tcW w:w="851" w:type="dxa"/>
            <w:gridSpan w:val="2"/>
          </w:tcPr>
          <w:p w14:paraId="72AE900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059CF09" w14:textId="77777777" w:rsidTr="0085006D">
        <w:tc>
          <w:tcPr>
            <w:tcW w:w="959" w:type="dxa"/>
          </w:tcPr>
          <w:p w14:paraId="344A196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2" w:type="dxa"/>
          </w:tcPr>
          <w:p w14:paraId="19BCAB6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608705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Формирование групп. Беседа с детьми и родителями. Тестирование .Анкетирование.</w:t>
            </w:r>
          </w:p>
        </w:tc>
        <w:tc>
          <w:tcPr>
            <w:tcW w:w="851" w:type="dxa"/>
            <w:gridSpan w:val="2"/>
          </w:tcPr>
          <w:p w14:paraId="3CCAEFA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0F369255" w14:textId="77777777" w:rsidTr="0085006D">
        <w:tc>
          <w:tcPr>
            <w:tcW w:w="959" w:type="dxa"/>
          </w:tcPr>
          <w:p w14:paraId="20686A8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</w:tcPr>
          <w:p w14:paraId="60CBAA3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04DCC6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Разновидности аэробики Вводное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занятие.Инструктаж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по Т.Б. Основы знаний.</w:t>
            </w:r>
          </w:p>
        </w:tc>
        <w:tc>
          <w:tcPr>
            <w:tcW w:w="851" w:type="dxa"/>
            <w:gridSpan w:val="2"/>
          </w:tcPr>
          <w:p w14:paraId="43A7961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E36773E" w14:textId="77777777" w:rsidTr="0085006D">
        <w:tc>
          <w:tcPr>
            <w:tcW w:w="959" w:type="dxa"/>
          </w:tcPr>
          <w:p w14:paraId="3B9886C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2" w:type="dxa"/>
          </w:tcPr>
          <w:p w14:paraId="6577F14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56F772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Обучение базовым и альтернативным шагам аэробики в среднем темпе. Обучение музыкальной грамоте</w:t>
            </w:r>
          </w:p>
        </w:tc>
        <w:tc>
          <w:tcPr>
            <w:tcW w:w="851" w:type="dxa"/>
            <w:gridSpan w:val="2"/>
          </w:tcPr>
          <w:p w14:paraId="603BB90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9E7B207" w14:textId="77777777" w:rsidTr="0085006D">
        <w:tc>
          <w:tcPr>
            <w:tcW w:w="959" w:type="dxa"/>
          </w:tcPr>
          <w:p w14:paraId="3A8971B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22" w:type="dxa"/>
          </w:tcPr>
          <w:p w14:paraId="45DC84C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7DE6D1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Обучение разновидностям альтернативных шагов аэробики. Обращать внимание на правильное выполнение каждого элемента. Дыхательные упражнения. Упражнения в партере.</w:t>
            </w:r>
          </w:p>
        </w:tc>
        <w:tc>
          <w:tcPr>
            <w:tcW w:w="851" w:type="dxa"/>
            <w:gridSpan w:val="2"/>
          </w:tcPr>
          <w:p w14:paraId="6B0C821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8EDAD81" w14:textId="77777777" w:rsidTr="0085006D">
        <w:tc>
          <w:tcPr>
            <w:tcW w:w="959" w:type="dxa"/>
          </w:tcPr>
          <w:p w14:paraId="28A5922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2" w:type="dxa"/>
          </w:tcPr>
          <w:p w14:paraId="72E5CE2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523313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базовым и альтернативным шагам аэробики с движениями рук. Стретчинг Перемещения: диагональ, круг, квадрат.</w:t>
            </w:r>
          </w:p>
        </w:tc>
        <w:tc>
          <w:tcPr>
            <w:tcW w:w="851" w:type="dxa"/>
            <w:gridSpan w:val="2"/>
          </w:tcPr>
          <w:p w14:paraId="6223227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447C3300" w14:textId="77777777" w:rsidTr="0085006D">
        <w:tc>
          <w:tcPr>
            <w:tcW w:w="959" w:type="dxa"/>
          </w:tcPr>
          <w:p w14:paraId="5126273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14:paraId="3FBC7F9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D78A12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Обучение базовым и альтернативным шагам аэробики. Запрещённые упражнения на занятиях аэробикой. Простейшие музыкальные композиции.</w:t>
            </w:r>
          </w:p>
        </w:tc>
        <w:tc>
          <w:tcPr>
            <w:tcW w:w="851" w:type="dxa"/>
            <w:gridSpan w:val="2"/>
          </w:tcPr>
          <w:p w14:paraId="57CBE77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7030F7E" w14:textId="77777777" w:rsidTr="0085006D">
        <w:tc>
          <w:tcPr>
            <w:tcW w:w="959" w:type="dxa"/>
          </w:tcPr>
          <w:p w14:paraId="6BBD4E4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14:paraId="587009D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D36BBF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новому комплексу. Упражнения в партере. Упражнения для мышц брюшного пресса. </w:t>
            </w:r>
          </w:p>
        </w:tc>
        <w:tc>
          <w:tcPr>
            <w:tcW w:w="851" w:type="dxa"/>
            <w:gridSpan w:val="2"/>
          </w:tcPr>
          <w:p w14:paraId="17D5254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C0AF37E" w14:textId="77777777" w:rsidTr="0085006D">
        <w:tc>
          <w:tcPr>
            <w:tcW w:w="959" w:type="dxa"/>
          </w:tcPr>
          <w:p w14:paraId="7B764FA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2" w:type="dxa"/>
          </w:tcPr>
          <w:p w14:paraId="04DAB5A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578790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ранее изученных комплексов и их соединение в музыкальную композицию. Совершенствование техники базовых элементов аэробики. Развитие координационных способностей. Дыхательные упражнения. Упражнения на расслабление. Стретчинг</w:t>
            </w:r>
          </w:p>
        </w:tc>
        <w:tc>
          <w:tcPr>
            <w:tcW w:w="851" w:type="dxa"/>
            <w:gridSpan w:val="2"/>
          </w:tcPr>
          <w:p w14:paraId="09C6D5F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1EB239FE" w14:textId="77777777" w:rsidTr="0085006D">
        <w:tc>
          <w:tcPr>
            <w:tcW w:w="959" w:type="dxa"/>
          </w:tcPr>
          <w:p w14:paraId="3B2BFA4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2" w:type="dxa"/>
          </w:tcPr>
          <w:p w14:paraId="212E011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CEB994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Обучение упражнениям в кругу (шаги, выпады, подскоки). Гигиена питания.</w:t>
            </w:r>
          </w:p>
        </w:tc>
        <w:tc>
          <w:tcPr>
            <w:tcW w:w="851" w:type="dxa"/>
            <w:gridSpan w:val="2"/>
          </w:tcPr>
          <w:p w14:paraId="75642A2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E6144D6" w14:textId="77777777" w:rsidTr="0085006D">
        <w:tc>
          <w:tcPr>
            <w:tcW w:w="959" w:type="dxa"/>
          </w:tcPr>
          <w:p w14:paraId="366789A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2" w:type="dxa"/>
          </w:tcPr>
          <w:p w14:paraId="3D19D23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2A196E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 музыкальной композиции, составленной индивидуально. Круговая тренировка на месте.</w:t>
            </w:r>
          </w:p>
        </w:tc>
        <w:tc>
          <w:tcPr>
            <w:tcW w:w="851" w:type="dxa"/>
            <w:gridSpan w:val="2"/>
          </w:tcPr>
          <w:p w14:paraId="2C27652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44EA17A1" w14:textId="77777777" w:rsidTr="0085006D">
        <w:tc>
          <w:tcPr>
            <w:tcW w:w="959" w:type="dxa"/>
          </w:tcPr>
          <w:p w14:paraId="749ACF9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2" w:type="dxa"/>
          </w:tcPr>
          <w:p w14:paraId="721B75E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286FDD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силы. Разучивание упражнений для нижних конечностей без предметов и без музыкального сопровождения.</w:t>
            </w:r>
          </w:p>
        </w:tc>
        <w:tc>
          <w:tcPr>
            <w:tcW w:w="851" w:type="dxa"/>
            <w:gridSpan w:val="2"/>
          </w:tcPr>
          <w:p w14:paraId="2FC5736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405223F" w14:textId="77777777" w:rsidTr="0085006D">
        <w:tc>
          <w:tcPr>
            <w:tcW w:w="959" w:type="dxa"/>
          </w:tcPr>
          <w:p w14:paraId="63995F1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2" w:type="dxa"/>
          </w:tcPr>
          <w:p w14:paraId="0DE0F86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AA5559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основных базовых танцевальных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шагов.Освоение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аэробики с элементами русских народных танцев. Стретчинг.</w:t>
            </w:r>
          </w:p>
        </w:tc>
        <w:tc>
          <w:tcPr>
            <w:tcW w:w="851" w:type="dxa"/>
            <w:gridSpan w:val="2"/>
          </w:tcPr>
          <w:p w14:paraId="03D2409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DE0B47E" w14:textId="77777777" w:rsidTr="0085006D">
        <w:tc>
          <w:tcPr>
            <w:tcW w:w="959" w:type="dxa"/>
          </w:tcPr>
          <w:p w14:paraId="43FF9D9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22" w:type="dxa"/>
          </w:tcPr>
          <w:p w14:paraId="404E318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2CEE94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Самостоятельное составление комплекса аэробики с элементами русских народных танцев. Подбор музыкального сопровождения. Составление танцевальной композиции.</w:t>
            </w:r>
          </w:p>
        </w:tc>
        <w:tc>
          <w:tcPr>
            <w:tcW w:w="851" w:type="dxa"/>
            <w:gridSpan w:val="2"/>
          </w:tcPr>
          <w:p w14:paraId="26D8FFF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8DD38EA" w14:textId="77777777" w:rsidTr="0085006D">
        <w:tc>
          <w:tcPr>
            <w:tcW w:w="959" w:type="dxa"/>
          </w:tcPr>
          <w:p w14:paraId="6079391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2" w:type="dxa"/>
          </w:tcPr>
          <w:p w14:paraId="258FEFD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DEFCAD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комплекса аэробики с танцевальными элементами в стиле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латина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. Питание. </w:t>
            </w:r>
          </w:p>
          <w:p w14:paraId="1345708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9F9A28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1B994BDF" w14:textId="77777777" w:rsidTr="0085006D">
        <w:tc>
          <w:tcPr>
            <w:tcW w:w="959" w:type="dxa"/>
          </w:tcPr>
          <w:p w14:paraId="49DD260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2" w:type="dxa"/>
          </w:tcPr>
          <w:p w14:paraId="4407A24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3E9FE5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комплекса аэробики с </w:t>
            </w: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танцевальными элементами в стиле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латина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Составление танцевальной композиции </w:t>
            </w:r>
          </w:p>
        </w:tc>
        <w:tc>
          <w:tcPr>
            <w:tcW w:w="851" w:type="dxa"/>
            <w:gridSpan w:val="2"/>
          </w:tcPr>
          <w:p w14:paraId="72CF73C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</w:tr>
      <w:tr w:rsidR="001A42C3" w:rsidRPr="0085006D" w14:paraId="536467E0" w14:textId="77777777" w:rsidTr="0085006D">
        <w:tc>
          <w:tcPr>
            <w:tcW w:w="959" w:type="dxa"/>
          </w:tcPr>
          <w:p w14:paraId="630074D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2" w:type="dxa"/>
          </w:tcPr>
          <w:p w14:paraId="23902DB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D374AE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Освоение базовых упражнений танца живота. Стретчинг.</w:t>
            </w:r>
          </w:p>
        </w:tc>
        <w:tc>
          <w:tcPr>
            <w:tcW w:w="851" w:type="dxa"/>
            <w:gridSpan w:val="2"/>
          </w:tcPr>
          <w:p w14:paraId="7D41764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E6F3E68" w14:textId="77777777" w:rsidTr="0085006D">
        <w:tc>
          <w:tcPr>
            <w:tcW w:w="959" w:type="dxa"/>
          </w:tcPr>
          <w:p w14:paraId="4DF1D89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2" w:type="dxa"/>
          </w:tcPr>
          <w:p w14:paraId="520FC98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2B2958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Танец живота – техника движений телом. Техника рук. Техника движений бёдрами</w:t>
            </w:r>
            <w:r w:rsidR="00A16A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брюшного пресса.</w:t>
            </w:r>
          </w:p>
        </w:tc>
        <w:tc>
          <w:tcPr>
            <w:tcW w:w="851" w:type="dxa"/>
            <w:gridSpan w:val="2"/>
          </w:tcPr>
          <w:p w14:paraId="5820692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313C526" w14:textId="77777777" w:rsidTr="0085006D">
        <w:tc>
          <w:tcPr>
            <w:tcW w:w="959" w:type="dxa"/>
          </w:tcPr>
          <w:p w14:paraId="3CBA06E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2" w:type="dxa"/>
          </w:tcPr>
          <w:p w14:paraId="47A8A8B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C5D163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Танец живота. Составление танцевальной композиции.</w:t>
            </w:r>
          </w:p>
        </w:tc>
        <w:tc>
          <w:tcPr>
            <w:tcW w:w="851" w:type="dxa"/>
            <w:gridSpan w:val="2"/>
          </w:tcPr>
          <w:p w14:paraId="0A29725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A3248ED" w14:textId="77777777" w:rsidTr="0085006D">
        <w:tc>
          <w:tcPr>
            <w:tcW w:w="959" w:type="dxa"/>
          </w:tcPr>
          <w:p w14:paraId="587F2B5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2" w:type="dxa"/>
          </w:tcPr>
          <w:p w14:paraId="21AE1E5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FCECDD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комплекса аэробики с танцевальными элементами танца живота. Составление танцевальной композиции </w:t>
            </w:r>
          </w:p>
        </w:tc>
        <w:tc>
          <w:tcPr>
            <w:tcW w:w="851" w:type="dxa"/>
            <w:gridSpan w:val="2"/>
          </w:tcPr>
          <w:p w14:paraId="2BBC847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4F43562F" w14:textId="77777777" w:rsidTr="0085006D">
        <w:tc>
          <w:tcPr>
            <w:tcW w:w="959" w:type="dxa"/>
          </w:tcPr>
          <w:p w14:paraId="7624B6C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2" w:type="dxa"/>
          </w:tcPr>
          <w:p w14:paraId="7985459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8CC76F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составление комплекса аэробики с элементами танца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живота.Подбор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сопровождения. Составление танцевальной композиции.</w:t>
            </w:r>
          </w:p>
        </w:tc>
        <w:tc>
          <w:tcPr>
            <w:tcW w:w="851" w:type="dxa"/>
            <w:gridSpan w:val="2"/>
          </w:tcPr>
          <w:p w14:paraId="26FCE75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4C291C5" w14:textId="77777777" w:rsidTr="00A16A99">
        <w:trPr>
          <w:trHeight w:val="714"/>
        </w:trPr>
        <w:tc>
          <w:tcPr>
            <w:tcW w:w="959" w:type="dxa"/>
          </w:tcPr>
          <w:p w14:paraId="654E2CA7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2" w:type="dxa"/>
          </w:tcPr>
          <w:p w14:paraId="0313EBDF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E4C7E63" w14:textId="77777777" w:rsidR="001A42C3" w:rsidRPr="0085006D" w:rsidRDefault="001A42C3" w:rsidP="00A16A99">
            <w:pPr>
              <w:widowControl w:val="0"/>
              <w:shd w:val="clear" w:color="auto" w:fill="FFFFFF"/>
              <w:tabs>
                <w:tab w:val="left" w:pos="528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Танец живота.</w:t>
            </w:r>
            <w:r w:rsidRPr="00850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Техника </w:t>
            </w:r>
            <w:proofErr w:type="spellStart"/>
            <w:r w:rsidRPr="0085006D">
              <w:rPr>
                <w:rFonts w:ascii="Times New Roman" w:hAnsi="Times New Roman" w:cs="Times New Roman"/>
                <w:bCs/>
                <w:sz w:val="24"/>
                <w:szCs w:val="24"/>
              </w:rPr>
              <w:t>рук.</w:t>
            </w:r>
            <w:r w:rsidRPr="0085006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Движения</w:t>
            </w:r>
            <w:proofErr w:type="spellEnd"/>
            <w:r w:rsidRPr="0085006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выполняются плавно «перетекая» из одного в другое:</w:t>
            </w:r>
          </w:p>
          <w:p w14:paraId="47997488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65186AB5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1E51FD70" w14:textId="77777777" w:rsidTr="0085006D">
        <w:tc>
          <w:tcPr>
            <w:tcW w:w="959" w:type="dxa"/>
          </w:tcPr>
          <w:p w14:paraId="675F219C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2" w:type="dxa"/>
          </w:tcPr>
          <w:p w14:paraId="47993F01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D12E154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Танецживота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.Круги бёдрами. Проходки. Тряски. Удары.</w:t>
            </w:r>
          </w:p>
        </w:tc>
        <w:tc>
          <w:tcPr>
            <w:tcW w:w="851" w:type="dxa"/>
            <w:gridSpan w:val="2"/>
          </w:tcPr>
          <w:p w14:paraId="385B36CC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</w:tr>
      <w:tr w:rsidR="001A42C3" w:rsidRPr="0085006D" w14:paraId="6A14D98A" w14:textId="77777777" w:rsidTr="0085006D">
        <w:tc>
          <w:tcPr>
            <w:tcW w:w="959" w:type="dxa"/>
          </w:tcPr>
          <w:p w14:paraId="4A74768C" w14:textId="77777777" w:rsidR="001A42C3" w:rsidRPr="0085006D" w:rsidRDefault="001A42C3" w:rsidP="00A16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2" w:type="dxa"/>
          </w:tcPr>
          <w:p w14:paraId="70F4AFE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60DF37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базовым и альтернативным шагам аэробики с движениями рук. Стретчинг. </w:t>
            </w:r>
          </w:p>
        </w:tc>
        <w:tc>
          <w:tcPr>
            <w:tcW w:w="851" w:type="dxa"/>
            <w:gridSpan w:val="2"/>
          </w:tcPr>
          <w:p w14:paraId="1042B48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9FEFB89" w14:textId="77777777" w:rsidTr="0085006D">
        <w:tc>
          <w:tcPr>
            <w:tcW w:w="959" w:type="dxa"/>
          </w:tcPr>
          <w:p w14:paraId="3CEA60F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2" w:type="dxa"/>
          </w:tcPr>
          <w:p w14:paraId="0695E74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FD64D9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Базовые элементы и их разновидности (средний темп). </w:t>
            </w:r>
          </w:p>
        </w:tc>
        <w:tc>
          <w:tcPr>
            <w:tcW w:w="851" w:type="dxa"/>
            <w:gridSpan w:val="2"/>
          </w:tcPr>
          <w:p w14:paraId="1B6B2F3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E0237A9" w14:textId="77777777" w:rsidTr="0085006D">
        <w:tc>
          <w:tcPr>
            <w:tcW w:w="959" w:type="dxa"/>
          </w:tcPr>
          <w:p w14:paraId="4604BD9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2" w:type="dxa"/>
          </w:tcPr>
          <w:p w14:paraId="3EE934D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39C51A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Базовые элементы (прыжки). Прыжки со скакалкой (до 200 раз). </w:t>
            </w:r>
          </w:p>
        </w:tc>
        <w:tc>
          <w:tcPr>
            <w:tcW w:w="851" w:type="dxa"/>
            <w:gridSpan w:val="2"/>
          </w:tcPr>
          <w:p w14:paraId="6EF4523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1F6DB3E5" w14:textId="77777777" w:rsidTr="0085006D">
        <w:tc>
          <w:tcPr>
            <w:tcW w:w="959" w:type="dxa"/>
          </w:tcPr>
          <w:p w14:paraId="261E0CA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2" w:type="dxa"/>
          </w:tcPr>
          <w:p w14:paraId="69D8870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2C2383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новому комплексу. Упражнения в партере. Упражнения для мышц брюшного пресса. </w:t>
            </w:r>
          </w:p>
        </w:tc>
        <w:tc>
          <w:tcPr>
            <w:tcW w:w="851" w:type="dxa"/>
            <w:gridSpan w:val="2"/>
          </w:tcPr>
          <w:p w14:paraId="5FF39A2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</w:tr>
      <w:tr w:rsidR="001A42C3" w:rsidRPr="0085006D" w14:paraId="6A59AB05" w14:textId="77777777" w:rsidTr="0085006D">
        <w:tc>
          <w:tcPr>
            <w:tcW w:w="959" w:type="dxa"/>
          </w:tcPr>
          <w:p w14:paraId="4E9B16F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2" w:type="dxa"/>
          </w:tcPr>
          <w:p w14:paraId="2ECD7D4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C4B6AA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составлению индивидуального комплекса. Упражнения в партере. Варианты отжимания.</w:t>
            </w:r>
          </w:p>
        </w:tc>
        <w:tc>
          <w:tcPr>
            <w:tcW w:w="851" w:type="dxa"/>
            <w:gridSpan w:val="2"/>
          </w:tcPr>
          <w:p w14:paraId="14465C9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18FF2AF6" w14:textId="77777777" w:rsidTr="0085006D">
        <w:trPr>
          <w:trHeight w:val="70"/>
        </w:trPr>
        <w:tc>
          <w:tcPr>
            <w:tcW w:w="959" w:type="dxa"/>
          </w:tcPr>
          <w:p w14:paraId="0D02CD3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2" w:type="dxa"/>
          </w:tcPr>
          <w:p w14:paraId="3F86734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400E6D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комплекса аэробики</w:t>
            </w:r>
          </w:p>
        </w:tc>
        <w:tc>
          <w:tcPr>
            <w:tcW w:w="851" w:type="dxa"/>
            <w:gridSpan w:val="2"/>
          </w:tcPr>
          <w:p w14:paraId="51A3EE7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2FF0491" w14:textId="77777777" w:rsidTr="0085006D">
        <w:tc>
          <w:tcPr>
            <w:tcW w:w="959" w:type="dxa"/>
          </w:tcPr>
          <w:p w14:paraId="101FE4E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2" w:type="dxa"/>
          </w:tcPr>
          <w:p w14:paraId="329D3AF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4EC401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Самостоятельное повторение музыкальной композиции, составленной индивидуально. Круговая тренировка на месте.</w:t>
            </w:r>
          </w:p>
        </w:tc>
        <w:tc>
          <w:tcPr>
            <w:tcW w:w="851" w:type="dxa"/>
            <w:gridSpan w:val="2"/>
          </w:tcPr>
          <w:p w14:paraId="06649AB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F18F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  <w:p w14:paraId="78BDC36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C3" w:rsidRPr="0085006D" w14:paraId="6FEB6B22" w14:textId="77777777" w:rsidTr="0085006D">
        <w:tc>
          <w:tcPr>
            <w:tcW w:w="959" w:type="dxa"/>
          </w:tcPr>
          <w:p w14:paraId="2C5EEBB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2" w:type="dxa"/>
          </w:tcPr>
          <w:p w14:paraId="5086B34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A98DA8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базовых элементов аэробики. Совершенствование индивидуального комплекса. Развитие гибкости.</w:t>
            </w:r>
          </w:p>
        </w:tc>
        <w:tc>
          <w:tcPr>
            <w:tcW w:w="851" w:type="dxa"/>
            <w:gridSpan w:val="2"/>
          </w:tcPr>
          <w:p w14:paraId="3503385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450C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446257D6" w14:textId="77777777" w:rsidTr="0085006D">
        <w:tc>
          <w:tcPr>
            <w:tcW w:w="959" w:type="dxa"/>
          </w:tcPr>
          <w:p w14:paraId="3579E1D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22" w:type="dxa"/>
          </w:tcPr>
          <w:p w14:paraId="1FD939D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B8CACF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Обучение новому комплексу. Упражнения для мышц брюшного пресса (в парах).</w:t>
            </w:r>
          </w:p>
        </w:tc>
        <w:tc>
          <w:tcPr>
            <w:tcW w:w="851" w:type="dxa"/>
            <w:gridSpan w:val="2"/>
          </w:tcPr>
          <w:p w14:paraId="0ED3907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14:paraId="6559E2E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C3" w:rsidRPr="0085006D" w14:paraId="46BB5714" w14:textId="77777777" w:rsidTr="0085006D">
        <w:tc>
          <w:tcPr>
            <w:tcW w:w="959" w:type="dxa"/>
          </w:tcPr>
          <w:p w14:paraId="0BD0951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2" w:type="dxa"/>
          </w:tcPr>
          <w:p w14:paraId="5BF57AB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37177A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Повторение нового комплекса аэробики. Упражнения в партере.</w:t>
            </w:r>
          </w:p>
        </w:tc>
        <w:tc>
          <w:tcPr>
            <w:tcW w:w="851" w:type="dxa"/>
            <w:gridSpan w:val="2"/>
          </w:tcPr>
          <w:p w14:paraId="63080BD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0DD37F49" w14:textId="77777777" w:rsidTr="0085006D">
        <w:tc>
          <w:tcPr>
            <w:tcW w:w="959" w:type="dxa"/>
          </w:tcPr>
          <w:p w14:paraId="1C086C8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22" w:type="dxa"/>
          </w:tcPr>
          <w:p w14:paraId="0A38AE8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B8CDE1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Функциональный тренинг. Техника безопасности на функциональных тренировках. Общеразвивающие упражнения для развития подвижности суставов. Разучивание упражнений для верхних и нижних конечностей, для туловища.</w:t>
            </w:r>
          </w:p>
        </w:tc>
        <w:tc>
          <w:tcPr>
            <w:tcW w:w="851" w:type="dxa"/>
            <w:gridSpan w:val="2"/>
          </w:tcPr>
          <w:p w14:paraId="2631F3A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CFD7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4E07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D94B899" w14:textId="77777777" w:rsidTr="0085006D">
        <w:tc>
          <w:tcPr>
            <w:tcW w:w="959" w:type="dxa"/>
          </w:tcPr>
          <w:p w14:paraId="05C6CF6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22" w:type="dxa"/>
          </w:tcPr>
          <w:p w14:paraId="370EE7D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1E061D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силы. Разучивание упражнений для нижних конечностей без предметов и без музыкального сопровождения.</w:t>
            </w:r>
          </w:p>
        </w:tc>
        <w:tc>
          <w:tcPr>
            <w:tcW w:w="851" w:type="dxa"/>
            <w:gridSpan w:val="2"/>
          </w:tcPr>
          <w:p w14:paraId="28166D4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B973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294AC8D" w14:textId="77777777" w:rsidTr="0085006D">
        <w:tc>
          <w:tcPr>
            <w:tcW w:w="959" w:type="dxa"/>
          </w:tcPr>
          <w:p w14:paraId="2D7AB89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22" w:type="dxa"/>
          </w:tcPr>
          <w:p w14:paraId="5808987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5CCD6FE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Круговая тренировка. Совершенствование комплекса упражнений.</w:t>
            </w:r>
          </w:p>
        </w:tc>
        <w:tc>
          <w:tcPr>
            <w:tcW w:w="851" w:type="dxa"/>
            <w:gridSpan w:val="2"/>
          </w:tcPr>
          <w:p w14:paraId="504BFCD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14:paraId="0E2F95D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C3" w:rsidRPr="0085006D" w14:paraId="68C5118C" w14:textId="77777777" w:rsidTr="0085006D">
        <w:tc>
          <w:tcPr>
            <w:tcW w:w="959" w:type="dxa"/>
          </w:tcPr>
          <w:p w14:paraId="2CAC8DB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22" w:type="dxa"/>
          </w:tcPr>
          <w:p w14:paraId="72C48B6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925C36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базовым шагам на занятиях по аэробике с использованием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фитбола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или мяча.</w:t>
            </w:r>
          </w:p>
          <w:p w14:paraId="38C6AC3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14:paraId="38C9E42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2265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0223CCBC" w14:textId="77777777" w:rsidTr="0085006D">
        <w:tc>
          <w:tcPr>
            <w:tcW w:w="959" w:type="dxa"/>
          </w:tcPr>
          <w:p w14:paraId="6B3F081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22" w:type="dxa"/>
          </w:tcPr>
          <w:p w14:paraId="6C2556B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F7C323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базовым шагам на занятиях по аэробике с использованием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фитбола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или мяча., Разучивание нового комплекса. Стретчинг.</w:t>
            </w:r>
          </w:p>
        </w:tc>
        <w:tc>
          <w:tcPr>
            <w:tcW w:w="851" w:type="dxa"/>
            <w:gridSpan w:val="2"/>
          </w:tcPr>
          <w:p w14:paraId="0A9E9D4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4830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98FFC08" w14:textId="77777777" w:rsidTr="0085006D">
        <w:tc>
          <w:tcPr>
            <w:tcW w:w="959" w:type="dxa"/>
          </w:tcPr>
          <w:p w14:paraId="32720152" w14:textId="77777777" w:rsidR="001A42C3" w:rsidRPr="0085006D" w:rsidRDefault="001A42C3" w:rsidP="0085006D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2" w:type="dxa"/>
          </w:tcPr>
          <w:p w14:paraId="5AA97A0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2BB4F8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на скоростно-силовых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качеств.Стретчинг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56E7115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43020F5" w14:textId="77777777" w:rsidTr="0085006D">
        <w:tc>
          <w:tcPr>
            <w:tcW w:w="959" w:type="dxa"/>
          </w:tcPr>
          <w:p w14:paraId="23C4B42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22" w:type="dxa"/>
          </w:tcPr>
          <w:p w14:paraId="4C40B9C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A24C1B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Классическая аэробика (разучивание нового комплекса), силовые упражнения в медленном темпе. Стретчинг динамический.</w:t>
            </w:r>
          </w:p>
        </w:tc>
        <w:tc>
          <w:tcPr>
            <w:tcW w:w="851" w:type="dxa"/>
            <w:gridSpan w:val="2"/>
          </w:tcPr>
          <w:p w14:paraId="1F27837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A14E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3763F15" w14:textId="77777777" w:rsidTr="0085006D">
        <w:tc>
          <w:tcPr>
            <w:tcW w:w="959" w:type="dxa"/>
          </w:tcPr>
          <w:p w14:paraId="356D1E5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22" w:type="dxa"/>
          </w:tcPr>
          <w:p w14:paraId="3631A01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8D7337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Выполнение базовых и альтернативных шагов аэробики с музыкальным сопровождением.</w:t>
            </w:r>
          </w:p>
        </w:tc>
        <w:tc>
          <w:tcPr>
            <w:tcW w:w="851" w:type="dxa"/>
            <w:gridSpan w:val="2"/>
          </w:tcPr>
          <w:p w14:paraId="62DE8DB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14:paraId="0EF04AE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C3" w:rsidRPr="0085006D" w14:paraId="6C3E3534" w14:textId="77777777" w:rsidTr="0085006D">
        <w:tc>
          <w:tcPr>
            <w:tcW w:w="959" w:type="dxa"/>
          </w:tcPr>
          <w:p w14:paraId="5A5EE73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22" w:type="dxa"/>
          </w:tcPr>
          <w:p w14:paraId="05D7FF1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A63043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травмоопасными упражнениями во время  </w:t>
            </w:r>
          </w:p>
          <w:p w14:paraId="53A524B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Аэробики.   Основные исходные позиции.</w:t>
            </w:r>
          </w:p>
        </w:tc>
        <w:tc>
          <w:tcPr>
            <w:tcW w:w="851" w:type="dxa"/>
            <w:gridSpan w:val="2"/>
          </w:tcPr>
          <w:p w14:paraId="017E7AE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F513CAB" w14:textId="77777777" w:rsidTr="0085006D">
        <w:tc>
          <w:tcPr>
            <w:tcW w:w="959" w:type="dxa"/>
          </w:tcPr>
          <w:p w14:paraId="298BEFB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22" w:type="dxa"/>
          </w:tcPr>
          <w:p w14:paraId="787762F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71BAB3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Функциональный тренинг. Разучивание упражнений для мышц живота и брюшного пресса. Техника безопасности.</w:t>
            </w:r>
          </w:p>
        </w:tc>
        <w:tc>
          <w:tcPr>
            <w:tcW w:w="851" w:type="dxa"/>
            <w:gridSpan w:val="2"/>
          </w:tcPr>
          <w:p w14:paraId="1B852E6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1F310115" w14:textId="77777777" w:rsidTr="0085006D">
        <w:tc>
          <w:tcPr>
            <w:tcW w:w="959" w:type="dxa"/>
          </w:tcPr>
          <w:p w14:paraId="4A91488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22" w:type="dxa"/>
          </w:tcPr>
          <w:p w14:paraId="42977BA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86F294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мышц живота и брюшного пресса без музыкального сопровождения.</w:t>
            </w:r>
          </w:p>
        </w:tc>
        <w:tc>
          <w:tcPr>
            <w:tcW w:w="851" w:type="dxa"/>
            <w:gridSpan w:val="2"/>
          </w:tcPr>
          <w:p w14:paraId="6B90704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8E993DA" w14:textId="77777777" w:rsidTr="0085006D">
        <w:tc>
          <w:tcPr>
            <w:tcW w:w="959" w:type="dxa"/>
          </w:tcPr>
          <w:p w14:paraId="360344A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22" w:type="dxa"/>
          </w:tcPr>
          <w:p w14:paraId="366D226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3CD35D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для мышц живота и брюшного пресса с музыкальным сопровождением. Составление </w:t>
            </w: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комплекса.</w:t>
            </w:r>
          </w:p>
        </w:tc>
        <w:tc>
          <w:tcPr>
            <w:tcW w:w="851" w:type="dxa"/>
            <w:gridSpan w:val="2"/>
          </w:tcPr>
          <w:p w14:paraId="4298297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B8D5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час</w:t>
            </w:r>
          </w:p>
        </w:tc>
      </w:tr>
      <w:tr w:rsidR="001A42C3" w:rsidRPr="0085006D" w14:paraId="0ECE63E3" w14:textId="77777777" w:rsidTr="0085006D">
        <w:tc>
          <w:tcPr>
            <w:tcW w:w="959" w:type="dxa"/>
          </w:tcPr>
          <w:p w14:paraId="73D9DED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422" w:type="dxa"/>
          </w:tcPr>
          <w:p w14:paraId="0846FDB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67FB85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О.Р.У.на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 скоростно-силовых качеств. </w:t>
            </w:r>
          </w:p>
        </w:tc>
        <w:tc>
          <w:tcPr>
            <w:tcW w:w="851" w:type="dxa"/>
            <w:gridSpan w:val="2"/>
          </w:tcPr>
          <w:p w14:paraId="0CCF7BD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0DD6400C" w14:textId="77777777" w:rsidTr="0085006D">
        <w:tc>
          <w:tcPr>
            <w:tcW w:w="959" w:type="dxa"/>
          </w:tcPr>
          <w:p w14:paraId="1EDAB63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2" w:type="dxa"/>
          </w:tcPr>
          <w:p w14:paraId="478CF8A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62CF47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комплекса упражнений для мышц живота и брюшного пресса.</w:t>
            </w:r>
          </w:p>
        </w:tc>
        <w:tc>
          <w:tcPr>
            <w:tcW w:w="851" w:type="dxa"/>
            <w:gridSpan w:val="2"/>
          </w:tcPr>
          <w:p w14:paraId="05AC51F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14:paraId="3ED1B33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C3" w:rsidRPr="0085006D" w14:paraId="0736F22D" w14:textId="77777777" w:rsidTr="0085006D">
        <w:tc>
          <w:tcPr>
            <w:tcW w:w="959" w:type="dxa"/>
          </w:tcPr>
          <w:p w14:paraId="6F63BCC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22" w:type="dxa"/>
          </w:tcPr>
          <w:p w14:paraId="604D6BB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52A347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О.Р.У. на развитие скоростно-силовых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качеств.Стретчинг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0F2B325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DD8C027" w14:textId="77777777" w:rsidTr="0085006D">
        <w:tc>
          <w:tcPr>
            <w:tcW w:w="959" w:type="dxa"/>
          </w:tcPr>
          <w:p w14:paraId="61F54F2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22" w:type="dxa"/>
          </w:tcPr>
          <w:p w14:paraId="1AEAB52F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935850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комплекса упражнений для мышц живота и брюшного пресса. Упражнения для нижних конечностей.</w:t>
            </w:r>
          </w:p>
        </w:tc>
        <w:tc>
          <w:tcPr>
            <w:tcW w:w="851" w:type="dxa"/>
            <w:gridSpan w:val="2"/>
          </w:tcPr>
          <w:p w14:paraId="553CEC7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7FD9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9D17B6A" w14:textId="77777777" w:rsidTr="0085006D">
        <w:tc>
          <w:tcPr>
            <w:tcW w:w="959" w:type="dxa"/>
          </w:tcPr>
          <w:p w14:paraId="2F5095C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22" w:type="dxa"/>
          </w:tcPr>
          <w:p w14:paraId="418DAAB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2DAD84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упражнений функционального тренинга. </w:t>
            </w:r>
          </w:p>
        </w:tc>
        <w:tc>
          <w:tcPr>
            <w:tcW w:w="851" w:type="dxa"/>
            <w:gridSpan w:val="2"/>
          </w:tcPr>
          <w:p w14:paraId="50A8765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E9F7153" w14:textId="77777777" w:rsidTr="0085006D">
        <w:tc>
          <w:tcPr>
            <w:tcW w:w="959" w:type="dxa"/>
          </w:tcPr>
          <w:p w14:paraId="2478831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22" w:type="dxa"/>
          </w:tcPr>
          <w:p w14:paraId="3E4A3E0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139AA1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О.Р.У. на развитие скоростно-силовых качеств.</w:t>
            </w:r>
          </w:p>
        </w:tc>
        <w:tc>
          <w:tcPr>
            <w:tcW w:w="851" w:type="dxa"/>
            <w:gridSpan w:val="2"/>
          </w:tcPr>
          <w:p w14:paraId="5C3F2C9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7B31A0A" w14:textId="77777777" w:rsidTr="0085006D">
        <w:tc>
          <w:tcPr>
            <w:tcW w:w="959" w:type="dxa"/>
          </w:tcPr>
          <w:p w14:paraId="45CB8BB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22" w:type="dxa"/>
          </w:tcPr>
          <w:p w14:paraId="2CBCC4F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0DD733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Разминка 2 связки. О.Р.У. на статику Стретчинг.</w:t>
            </w:r>
          </w:p>
        </w:tc>
        <w:tc>
          <w:tcPr>
            <w:tcW w:w="851" w:type="dxa"/>
            <w:gridSpan w:val="2"/>
          </w:tcPr>
          <w:p w14:paraId="2A99573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C47D330" w14:textId="77777777" w:rsidTr="0085006D">
        <w:tc>
          <w:tcPr>
            <w:tcW w:w="959" w:type="dxa"/>
          </w:tcPr>
          <w:p w14:paraId="0CFADBA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22" w:type="dxa"/>
          </w:tcPr>
          <w:p w14:paraId="0EC996B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66A6FC4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Базовые шаги из классической аэробике с мячом в руках.</w:t>
            </w:r>
          </w:p>
        </w:tc>
        <w:tc>
          <w:tcPr>
            <w:tcW w:w="851" w:type="dxa"/>
            <w:gridSpan w:val="2"/>
          </w:tcPr>
          <w:p w14:paraId="2F2868C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8CB0D71" w14:textId="77777777" w:rsidTr="0085006D">
        <w:tc>
          <w:tcPr>
            <w:tcW w:w="959" w:type="dxa"/>
          </w:tcPr>
          <w:p w14:paraId="2A7DA3D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22" w:type="dxa"/>
          </w:tcPr>
          <w:p w14:paraId="3102586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2071CB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Разминка из базовых шагов. Упражнения на баланс.</w:t>
            </w:r>
          </w:p>
        </w:tc>
        <w:tc>
          <w:tcPr>
            <w:tcW w:w="851" w:type="dxa"/>
            <w:gridSpan w:val="2"/>
          </w:tcPr>
          <w:p w14:paraId="25E5B7D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</w:tc>
      </w:tr>
      <w:tr w:rsidR="001A42C3" w:rsidRPr="0085006D" w14:paraId="2176214A" w14:textId="77777777" w:rsidTr="0085006D">
        <w:tc>
          <w:tcPr>
            <w:tcW w:w="959" w:type="dxa"/>
          </w:tcPr>
          <w:p w14:paraId="20CFB3C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22" w:type="dxa"/>
          </w:tcPr>
          <w:p w14:paraId="5B31437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BF537F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упражнений для нижних конечностей, спины, живота и брюшного пресса с музыкальным сопровождением. Учёт физических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воможностей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596FF5F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CB1C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14:paraId="2E7D8C2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2C3" w:rsidRPr="0085006D" w14:paraId="1425AB9D" w14:textId="77777777" w:rsidTr="0085006D">
        <w:tc>
          <w:tcPr>
            <w:tcW w:w="959" w:type="dxa"/>
          </w:tcPr>
          <w:p w14:paraId="4BE7D00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22" w:type="dxa"/>
          </w:tcPr>
          <w:p w14:paraId="1725571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E8AFB6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базовые танцевальные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шаги.О.Р.У.на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скоростно-силовые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качества.Стретчинг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gridSpan w:val="2"/>
          </w:tcPr>
          <w:p w14:paraId="04DC57E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E35F3BF" w14:textId="77777777" w:rsidTr="0085006D">
        <w:tc>
          <w:tcPr>
            <w:tcW w:w="959" w:type="dxa"/>
          </w:tcPr>
          <w:p w14:paraId="0435665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22" w:type="dxa"/>
          </w:tcPr>
          <w:p w14:paraId="0FA3522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793470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силу и равновесие. Упражнения для верхнего плечевого 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пояса.Стретчинг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3818E5D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030366F1" w14:textId="77777777" w:rsidTr="0085006D">
        <w:tc>
          <w:tcPr>
            <w:tcW w:w="959" w:type="dxa"/>
          </w:tcPr>
          <w:p w14:paraId="66D4B84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22" w:type="dxa"/>
          </w:tcPr>
          <w:p w14:paraId="09AE907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08E8740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мышц  спины,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ног.Стретчинг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58B7173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38EF309" w14:textId="77777777" w:rsidTr="0085006D">
        <w:tc>
          <w:tcPr>
            <w:tcW w:w="959" w:type="dxa"/>
          </w:tcPr>
          <w:p w14:paraId="3490CE9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22" w:type="dxa"/>
          </w:tcPr>
          <w:p w14:paraId="32535D8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338555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Аэробика в стиле Хип-хоп .Основные движения :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шаги,скачки,подскоки.Стретчинг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632DEAA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43176C7" w14:textId="77777777" w:rsidTr="0085006D">
        <w:tc>
          <w:tcPr>
            <w:tcW w:w="959" w:type="dxa"/>
          </w:tcPr>
          <w:p w14:paraId="4E0E843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22" w:type="dxa"/>
          </w:tcPr>
          <w:p w14:paraId="1DF3648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D64AFD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Шаги:вперёд,назад,в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сторону,из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в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сторону.Стретчинг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3ABA9D4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0D873421" w14:textId="77777777" w:rsidTr="0085006D">
        <w:tc>
          <w:tcPr>
            <w:tcW w:w="959" w:type="dxa"/>
          </w:tcPr>
          <w:p w14:paraId="18A6880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22" w:type="dxa"/>
          </w:tcPr>
          <w:p w14:paraId="47BD8FA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4E3C86A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Скачки:вперёд,назад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качалочка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», «Твист», Оф-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бэт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степ».Стретчинг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</w:tcPr>
          <w:p w14:paraId="0305B89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CE3C837" w14:textId="77777777" w:rsidTr="0085006D">
        <w:tc>
          <w:tcPr>
            <w:tcW w:w="959" w:type="dxa"/>
          </w:tcPr>
          <w:p w14:paraId="16E77D1B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22" w:type="dxa"/>
          </w:tcPr>
          <w:p w14:paraId="49B7383E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4F58EA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и степ, кик и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степ:в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сторону,вперёд,назад,с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поворотами в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лево,в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право.</w:t>
            </w:r>
          </w:p>
        </w:tc>
        <w:tc>
          <w:tcPr>
            <w:tcW w:w="851" w:type="dxa"/>
            <w:gridSpan w:val="2"/>
          </w:tcPr>
          <w:p w14:paraId="2B6E2DE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71E4E545" w14:textId="77777777" w:rsidTr="0085006D">
        <w:tc>
          <w:tcPr>
            <w:tcW w:w="959" w:type="dxa"/>
          </w:tcPr>
          <w:p w14:paraId="0984C2E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422" w:type="dxa"/>
          </w:tcPr>
          <w:p w14:paraId="453587A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31A2284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Скрестное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выставления ноги на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пятку;скользящие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шаги,кик.Составление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танцевальной композиции.</w:t>
            </w:r>
          </w:p>
        </w:tc>
        <w:tc>
          <w:tcPr>
            <w:tcW w:w="851" w:type="dxa"/>
            <w:gridSpan w:val="2"/>
          </w:tcPr>
          <w:p w14:paraId="34EFE30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32127CD" w14:textId="77777777" w:rsidTr="0085006D">
        <w:tc>
          <w:tcPr>
            <w:tcW w:w="959" w:type="dxa"/>
          </w:tcPr>
          <w:p w14:paraId="753C799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22" w:type="dxa"/>
          </w:tcPr>
          <w:p w14:paraId="2C112A2A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98B496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Прыжки:на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двух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ногах,в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выподах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, ноги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врозь-вместе;врозь-скрестно,со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сменой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ног,согнув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ноги,поги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врозь.Составление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танцевальной композиции.</w:t>
            </w:r>
          </w:p>
        </w:tc>
        <w:tc>
          <w:tcPr>
            <w:tcW w:w="851" w:type="dxa"/>
            <w:gridSpan w:val="2"/>
          </w:tcPr>
          <w:p w14:paraId="5F8CAEF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5CB13B35" w14:textId="77777777" w:rsidTr="0085006D">
        <w:tc>
          <w:tcPr>
            <w:tcW w:w="959" w:type="dxa"/>
          </w:tcPr>
          <w:p w14:paraId="1A00B6C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22" w:type="dxa"/>
          </w:tcPr>
          <w:p w14:paraId="287162F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0EF4433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Партер.дорожка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опоройна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руку,чередование</w:t>
            </w:r>
            <w:proofErr w:type="spellEnd"/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,  «Часы».</w:t>
            </w:r>
          </w:p>
          <w:p w14:paraId="16182C86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Упор на руках, «мельница», «казачок».Шпагат.</w:t>
            </w:r>
          </w:p>
        </w:tc>
        <w:tc>
          <w:tcPr>
            <w:tcW w:w="851" w:type="dxa"/>
            <w:gridSpan w:val="2"/>
          </w:tcPr>
          <w:p w14:paraId="3870DBE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3621BD50" w14:textId="77777777" w:rsidTr="0085006D">
        <w:tc>
          <w:tcPr>
            <w:tcW w:w="959" w:type="dxa"/>
          </w:tcPr>
          <w:p w14:paraId="163937A0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22" w:type="dxa"/>
          </w:tcPr>
          <w:p w14:paraId="2C17A0A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217B3B54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для грудных мышц и мышц верхних конечностей с музыкальным сопровождением. Составление комплекса.</w:t>
            </w:r>
          </w:p>
        </w:tc>
        <w:tc>
          <w:tcPr>
            <w:tcW w:w="851" w:type="dxa"/>
            <w:gridSpan w:val="2"/>
          </w:tcPr>
          <w:p w14:paraId="0F9FC76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B0A11C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B8344D8" w14:textId="77777777" w:rsidTr="0085006D">
        <w:tc>
          <w:tcPr>
            <w:tcW w:w="959" w:type="dxa"/>
          </w:tcPr>
          <w:p w14:paraId="47686F91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22" w:type="dxa"/>
          </w:tcPr>
          <w:p w14:paraId="0C8CEEC9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15B15815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испытания.</w:t>
            </w:r>
          </w:p>
        </w:tc>
        <w:tc>
          <w:tcPr>
            <w:tcW w:w="851" w:type="dxa"/>
            <w:gridSpan w:val="2"/>
          </w:tcPr>
          <w:p w14:paraId="4F8CE6E8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6A16D0E7" w14:textId="77777777" w:rsidTr="0085006D">
        <w:trPr>
          <w:trHeight w:val="351"/>
        </w:trPr>
        <w:tc>
          <w:tcPr>
            <w:tcW w:w="959" w:type="dxa"/>
          </w:tcPr>
          <w:p w14:paraId="25F5084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22" w:type="dxa"/>
          </w:tcPr>
          <w:p w14:paraId="444A9422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2" w:type="dxa"/>
          </w:tcPr>
          <w:p w14:paraId="7C21B31D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Контрольные испытания.</w:t>
            </w:r>
          </w:p>
        </w:tc>
        <w:tc>
          <w:tcPr>
            <w:tcW w:w="851" w:type="dxa"/>
            <w:gridSpan w:val="2"/>
          </w:tcPr>
          <w:p w14:paraId="33E16CC7" w14:textId="77777777" w:rsidR="001A42C3" w:rsidRPr="0085006D" w:rsidRDefault="001A42C3" w:rsidP="0085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A42C3" w:rsidRPr="0085006D" w14:paraId="2450CF7D" w14:textId="77777777" w:rsidTr="0085006D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959" w:type="dxa"/>
          </w:tcPr>
          <w:p w14:paraId="08591A1E" w14:textId="77777777" w:rsidR="001A42C3" w:rsidRPr="0085006D" w:rsidRDefault="001A42C3" w:rsidP="0085006D">
            <w:pPr>
              <w:tabs>
                <w:tab w:val="left" w:pos="1110"/>
                <w:tab w:val="left" w:pos="2382"/>
              </w:tabs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22" w:type="dxa"/>
          </w:tcPr>
          <w:p w14:paraId="5D4BAF76" w14:textId="77777777" w:rsidR="001A42C3" w:rsidRPr="0085006D" w:rsidRDefault="001A42C3" w:rsidP="0085006D">
            <w:pPr>
              <w:tabs>
                <w:tab w:val="left" w:pos="1110"/>
                <w:tab w:val="left" w:pos="2382"/>
              </w:tabs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0" w:type="dxa"/>
            <w:gridSpan w:val="2"/>
          </w:tcPr>
          <w:p w14:paraId="3B973568" w14:textId="77777777" w:rsidR="001A42C3" w:rsidRPr="0085006D" w:rsidRDefault="001A42C3" w:rsidP="0085006D">
            <w:pPr>
              <w:tabs>
                <w:tab w:val="left" w:pos="1110"/>
                <w:tab w:val="left" w:pos="23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843" w:type="dxa"/>
          </w:tcPr>
          <w:p w14:paraId="32E8B411" w14:textId="77777777" w:rsidR="001A42C3" w:rsidRPr="0085006D" w:rsidRDefault="001A42C3" w:rsidP="0085006D">
            <w:pPr>
              <w:tabs>
                <w:tab w:val="left" w:pos="1110"/>
                <w:tab w:val="left" w:pos="23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006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14:paraId="4B34A3AF" w14:textId="77777777" w:rsidR="00F84754" w:rsidRDefault="00F84754" w:rsidP="001D7653">
      <w:pPr>
        <w:rPr>
          <w:rFonts w:ascii="Times New Roman" w:hAnsi="Times New Roman" w:cs="Times New Roman"/>
          <w:sz w:val="24"/>
          <w:szCs w:val="24"/>
        </w:rPr>
      </w:pPr>
    </w:p>
    <w:p w14:paraId="3D785009" w14:textId="77777777" w:rsidR="00F84754" w:rsidRPr="0085006D" w:rsidRDefault="0069472A" w:rsidP="00F84754">
      <w:pPr>
        <w:shd w:val="clear" w:color="auto" w:fill="FFFFFF"/>
        <w:spacing w:after="12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Приложение 5</w:t>
      </w:r>
    </w:p>
    <w:p w14:paraId="4BA32C7B" w14:textId="77777777" w:rsidR="00F84754" w:rsidRPr="0085006D" w:rsidRDefault="00F84754" w:rsidP="00F8475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00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 2. Классическая(базовая) аэробика </w:t>
      </w:r>
    </w:p>
    <w:p w14:paraId="4DEE41E6" w14:textId="77777777" w:rsidR="00F84754" w:rsidRPr="0085006D" w:rsidRDefault="00F84754" w:rsidP="00F8475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00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аэробики. Базовые шаги. Движения рук. Подача вербальных и визуальных команд. Музыкальный размер. Понятие «Музыкальный квадрат». Построение занятия (разминка, аэробная часть, силовая часть, заминка).  Силовой тренинг. Стретчинг.</w:t>
      </w:r>
    </w:p>
    <w:p w14:paraId="4862FEE1" w14:textId="77777777" w:rsidR="00F84754" w:rsidRPr="009E3D10" w:rsidRDefault="00F84754" w:rsidP="00F8475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E3D1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Практическая часть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</w:p>
    <w:p w14:paraId="18D8CDEA" w14:textId="77777777" w:rsidR="00F84754" w:rsidRPr="0085006D" w:rsidRDefault="00F84754" w:rsidP="00F84754">
      <w:pPr>
        <w:numPr>
          <w:ilvl w:val="0"/>
          <w:numId w:val="19"/>
        </w:numPr>
        <w:tabs>
          <w:tab w:val="num" w:pos="36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Марш (</w:t>
      </w: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march</w:t>
      </w: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ходьба на месте, с продвижением вперед, назад, по диагонали. Ходьба с пружинным движением. Ходьба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с поворотом направо (налево), кругом, полный круг.</w:t>
      </w:r>
    </w:p>
    <w:p w14:paraId="50604B1F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Приставной шаг (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steptouch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- приставные шаги в сторо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ну, по диагонали, зигзагом, по квадрату. Приставные шаги с поворотом направо, налево, кругом. Два (и более) приставных ша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га слитно 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step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-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line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14:paraId="192EB82F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«Виноградная лоза» (</w:t>
      </w: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grapevine</w:t>
      </w: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- шаг правой в сторону, </w:t>
      </w:r>
      <w:r w:rsidRPr="0085006D">
        <w:rPr>
          <w:rFonts w:ascii="Times New Roman" w:eastAsia="Calibri" w:hAnsi="Times New Roman" w:cs="Times New Roman"/>
          <w:sz w:val="24"/>
          <w:szCs w:val="24"/>
        </w:rPr>
        <w:t>шаг левой назад-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за правую), шаг правой в сторону, приставить левую.</w:t>
      </w:r>
    </w:p>
    <w:p w14:paraId="305CA756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V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-шаг (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v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-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step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шаг правой вперед - в сторону (или назад -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в сторону), то же левой, шагом правой, левой, вернуться в и. п.</w:t>
      </w:r>
    </w:p>
    <w:p w14:paraId="6D8C53EC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«Открытый шаг» (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openstep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стойка ноги врозь, пере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нос тяжести тела с одной ноги на другую.</w:t>
      </w:r>
    </w:p>
    <w:p w14:paraId="3B7C8217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Jumpingjacr</w:t>
      </w:r>
      <w:proofErr w:type="spellEnd"/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прыжок ноги врозь - ноги вместе.</w:t>
      </w:r>
    </w:p>
    <w:p w14:paraId="329781DA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Подъем колена вверх (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kneeup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, 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kneelift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сгибание ноги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вперед, в сторону, по диагонали, поднимание колена на уровне </w:t>
      </w:r>
      <w:r w:rsidRPr="0085006D">
        <w:rPr>
          <w:rFonts w:ascii="Times New Roman" w:eastAsia="Calibri" w:hAnsi="Times New Roman" w:cs="Times New Roman"/>
          <w:sz w:val="24"/>
          <w:szCs w:val="24"/>
        </w:rPr>
        <w:t>горизонтали или выше.</w:t>
      </w:r>
    </w:p>
    <w:p w14:paraId="795D4555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Махи ногами (</w:t>
      </w: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kick</w:t>
      </w: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махи ногами вперед, в сторону, на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зад, по диагонали. Махи, сгибая, разгибая ногу 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kick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вперед, в сторону. Махи согнутой ногой назад 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85006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kurt</w:t>
      </w:r>
      <w:proofErr w:type="spellEnd"/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).</w:t>
      </w:r>
    </w:p>
    <w:p w14:paraId="0A39D67A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Выпад (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lunge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выпады вперед, в сторону, назад, по диа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гонали. Одна нога перемещается вперед, другая назад. Тяжесть </w:t>
      </w:r>
      <w:r w:rsidRPr="0085006D">
        <w:rPr>
          <w:rFonts w:ascii="Times New Roman" w:eastAsia="Calibri" w:hAnsi="Times New Roman" w:cs="Times New Roman"/>
          <w:sz w:val="24"/>
          <w:szCs w:val="24"/>
        </w:rPr>
        <w:t>тела распределяется одинаково на обе ноги.</w:t>
      </w:r>
    </w:p>
    <w:p w14:paraId="67E5BEE4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Шаг «Мамбо»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вариация танцевального шага мамбо.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1 - небольшой шаг левой ногой вперед в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полуприсед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, другая но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га - полусогнутая сзади на носке. 2 - передавая тяжесть тела на правую ногу, </w:t>
      </w:r>
      <w:proofErr w:type="spellStart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полуприсед</w:t>
      </w:r>
      <w:proofErr w:type="spellEnd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на ней. На 3-4 выполняются шаги, аналогичные счёту 1-2, но с перемещением левой ногой назад.</w:t>
      </w:r>
    </w:p>
    <w:p w14:paraId="73D90FFC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lastRenderedPageBreak/>
        <w:t>Шаги «ча-ча-ча»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часть основного танцевального шага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«ча-ча-ча». Шаг правой вперед, шаг левой назад, шаг правой на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месте, шаг левой на месте, шаг правой на месте.</w:t>
      </w:r>
    </w:p>
    <w:p w14:paraId="69472A9C" w14:textId="77777777" w:rsidR="00F84754" w:rsidRPr="0085006D" w:rsidRDefault="00E703BE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Скре</w:t>
      </w:r>
      <w:r w:rsidR="00F84754"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стный</w:t>
      </w:r>
      <w:proofErr w:type="spellEnd"/>
      <w:r w:rsidR="00F84754"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 xml:space="preserve"> шаг (</w:t>
      </w:r>
      <w:proofErr w:type="spellStart"/>
      <w:r w:rsidR="00F84754"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  <w:lang w:val="en-US"/>
        </w:rPr>
        <w:t>crossstep</w:t>
      </w:r>
      <w:proofErr w:type="spellEnd"/>
      <w:r w:rsidR="00F84754"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)</w:t>
      </w:r>
      <w:r w:rsidR="00F84754"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proofErr w:type="spellStart"/>
      <w:r w:rsidR="00F84754"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скрестный</w:t>
      </w:r>
      <w:proofErr w:type="spellEnd"/>
      <w:r w:rsidR="00F84754"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шаг с переме</w:t>
      </w:r>
      <w:r w:rsidR="00F84754"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щением вперед. </w:t>
      </w:r>
      <w:proofErr w:type="spellStart"/>
      <w:r w:rsidR="00F84754"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Скрёстные</w:t>
      </w:r>
      <w:proofErr w:type="spellEnd"/>
      <w:r w:rsidR="00F84754"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шаги с поворотом направо, налево, </w:t>
      </w:r>
      <w:r w:rsidR="00F84754" w:rsidRPr="0085006D">
        <w:rPr>
          <w:rFonts w:ascii="Times New Roman" w:eastAsia="Calibri" w:hAnsi="Times New Roman" w:cs="Times New Roman"/>
          <w:sz w:val="24"/>
          <w:szCs w:val="24"/>
        </w:rPr>
        <w:t>кругом, полный круг.</w:t>
      </w:r>
    </w:p>
    <w:p w14:paraId="6A3A8A72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Выставление ноги на пятку (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heeitoch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),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на носок 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85006D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toe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val="en-US"/>
        </w:rPr>
        <w:t>touch</w:t>
      </w:r>
      <w:proofErr w:type="spellEnd"/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),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выставление ноги на пятку или на носок вперед, в сто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рону, назад,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>, с поворотом.</w:t>
      </w:r>
    </w:p>
    <w:p w14:paraId="62DE2735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7"/>
          <w:sz w:val="24"/>
          <w:szCs w:val="24"/>
        </w:rPr>
        <w:t xml:space="preserve">Бег на 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7"/>
          <w:sz w:val="24"/>
          <w:szCs w:val="24"/>
        </w:rPr>
        <w:t>месте</w:t>
      </w:r>
      <w:r w:rsidRPr="0085006D">
        <w:rPr>
          <w:rFonts w:ascii="Times New Roman" w:eastAsia="Calibri" w:hAnsi="Times New Roman" w:cs="Times New Roman"/>
          <w:spacing w:val="-7"/>
          <w:sz w:val="24"/>
          <w:szCs w:val="24"/>
        </w:rPr>
        <w:t>с</w:t>
      </w:r>
      <w:proofErr w:type="spellEnd"/>
      <w:r w:rsidRPr="0085006D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продвижением в различных направлениях.</w:t>
      </w:r>
    </w:p>
    <w:p w14:paraId="7F92F664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«Галоп» (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gallop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шаг правой вперед (в сторону), при</w:t>
      </w:r>
      <w:r w:rsidRPr="0085006D">
        <w:rPr>
          <w:rFonts w:ascii="Times New Roman" w:eastAsia="Calibri" w:hAnsi="Times New Roman" w:cs="Times New Roman"/>
          <w:sz w:val="24"/>
          <w:szCs w:val="24"/>
        </w:rPr>
        <w:t>ставить левую. Следующий шаг с правой ноги.</w:t>
      </w:r>
    </w:p>
    <w:p w14:paraId="440347E0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5"/>
          <w:sz w:val="24"/>
          <w:szCs w:val="24"/>
        </w:rPr>
        <w:t>«Пони»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- шаг правой вперед или в сторону, оттолкнуться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носком левой ноги, шаг правой на месте, следующий шаг с ле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вой ноги.</w:t>
      </w:r>
    </w:p>
    <w:p w14:paraId="4CE9256E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Slide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-скольжение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- шаги в любом направлении, выпол</w:t>
      </w:r>
      <w:r w:rsidRPr="0085006D">
        <w:rPr>
          <w:rFonts w:ascii="Times New Roman" w:eastAsia="Calibri" w:hAnsi="Times New Roman" w:cs="Times New Roman"/>
          <w:sz w:val="24"/>
          <w:szCs w:val="24"/>
        </w:rPr>
        <w:t>няемые со скольжением стопой по полу.</w:t>
      </w:r>
    </w:p>
    <w:p w14:paraId="274DCAA0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Скоттиш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 (</w:t>
      </w: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schottische</w:t>
      </w: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>шаг правой вперед, шаг ле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вой вперед, шаг правой вперед и подскок на правой. Следующий </w:t>
      </w:r>
      <w:r w:rsidRPr="0085006D">
        <w:rPr>
          <w:rFonts w:ascii="Times New Roman" w:eastAsia="Calibri" w:hAnsi="Times New Roman" w:cs="Times New Roman"/>
          <w:sz w:val="24"/>
          <w:szCs w:val="24"/>
        </w:rPr>
        <w:t>шаг начинать с левой ноги.</w:t>
      </w:r>
    </w:p>
    <w:p w14:paraId="6E63118C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«Полька»</w:t>
      </w:r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шаг правой вперед, приставить левую, шаг </w:t>
      </w:r>
      <w:r w:rsidRPr="0085006D">
        <w:rPr>
          <w:rFonts w:ascii="Times New Roman" w:eastAsia="Calibri" w:hAnsi="Times New Roman" w:cs="Times New Roman"/>
          <w:sz w:val="24"/>
          <w:szCs w:val="24"/>
        </w:rPr>
        <w:t>левой вперед и подскок на правой. Следующий шаг начинать с левой ноги.</w:t>
      </w:r>
    </w:p>
    <w:p w14:paraId="69A51541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«Твист» (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twistjump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- прыжки на двух ногах со скручи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ванием бедер.</w:t>
      </w:r>
    </w:p>
    <w:p w14:paraId="7D2D3FF1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Pendulum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- прыжком смена положения ног (маятник).</w:t>
      </w:r>
    </w:p>
    <w:p w14:paraId="4BFAFEE1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Pivotturn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- поворот вокруг опорной ноги.</w:t>
      </w:r>
    </w:p>
    <w:p w14:paraId="7710E12A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  <w:lang w:val="en-US"/>
        </w:rPr>
        <w:t>Sguat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полуприсед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, выполняется в положении ноги вме</w:t>
      </w:r>
      <w:r w:rsidRPr="0085006D">
        <w:rPr>
          <w:rFonts w:ascii="Times New Roman" w:eastAsia="Calibri" w:hAnsi="Times New Roman" w:cs="Times New Roman"/>
          <w:sz w:val="24"/>
          <w:szCs w:val="24"/>
        </w:rPr>
        <w:t>сте или врозь.</w:t>
      </w:r>
    </w:p>
    <w:p w14:paraId="5D9B09E2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«Ту-степ» (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two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-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step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шаг правой вперед, приставить левую, шаг правой вперед. Следующий шаг начинать с левой 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ноги.</w:t>
      </w:r>
    </w:p>
    <w:p w14:paraId="1FD7063C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 xml:space="preserve">Подскок 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(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ship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шаг правой вперед, подскок на правой. </w:t>
      </w:r>
      <w:r w:rsidRPr="0085006D">
        <w:rPr>
          <w:rFonts w:ascii="Times New Roman" w:eastAsia="Calibri" w:hAnsi="Times New Roman" w:cs="Times New Roman"/>
          <w:sz w:val="24"/>
          <w:szCs w:val="24"/>
        </w:rPr>
        <w:t>Следующий шаг начинать с левой ноги.</w:t>
      </w:r>
    </w:p>
    <w:p w14:paraId="1716EB30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«Чарльстон» (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Charleston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- шаг правой вперед, приставить левую вперед, шаг левой назад, приставить правую ногу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назад. Следующий шаг начинать с правой ноги.</w:t>
      </w:r>
    </w:p>
    <w:p w14:paraId="65495D89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</w:rPr>
        <w:t>Прыжок ноги врозь-вместе (</w:t>
      </w:r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  <w:lang w:val="en-US"/>
        </w:rPr>
        <w:t>jumping</w:t>
      </w:r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</w:rPr>
        <w:t>-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  <w:lang w:val="en-US"/>
        </w:rPr>
        <w:t>jach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прыжок ноги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врозь-вместе. В положении ноги врозь они слегка разворачива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ются наружу, колени немного сгибаются, амортизируя. Шири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на разведения ног - чуть шире плеч.</w:t>
      </w:r>
    </w:p>
    <w:p w14:paraId="4A964D73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«Скип» (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  <w:lang w:val="en-US"/>
        </w:rPr>
        <w:t>skip</w:t>
      </w: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подскок на одной ноге, другая нога сги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бается в коленном суставе почти до касания ягодицы, далее, выполняя второй подскок на опорной ноге, выпрямить ногу вперед </w:t>
      </w:r>
      <w:r w:rsidRPr="0085006D">
        <w:rPr>
          <w:rFonts w:ascii="Times New Roman" w:eastAsia="Calibri" w:hAnsi="Times New Roman" w:cs="Times New Roman"/>
          <w:sz w:val="24"/>
          <w:szCs w:val="24"/>
        </w:rPr>
        <w:t>под углом 30-40 градусов.</w:t>
      </w:r>
    </w:p>
    <w:p w14:paraId="03261836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March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5006D">
        <w:rPr>
          <w:rFonts w:ascii="Times New Roman" w:eastAsia="Calibri" w:hAnsi="Times New Roman" w:cs="Times New Roman"/>
          <w:sz w:val="24"/>
          <w:szCs w:val="24"/>
        </w:rPr>
        <w:t>- марш на месте и с перемещениями вперед, назад.</w:t>
      </w:r>
    </w:p>
    <w:p w14:paraId="677B8484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Out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марш на месте, ноги врозь</w:t>
      </w:r>
    </w:p>
    <w:p w14:paraId="08979EF0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Out-in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два шага (ноги врозь), два шага (ноги вместе) без перемещения</w:t>
      </w:r>
    </w:p>
    <w:p w14:paraId="3BB925A5" w14:textId="77777777" w:rsidR="00F84754" w:rsidRPr="0085006D" w:rsidRDefault="00F84754" w:rsidP="00F84754">
      <w:pPr>
        <w:numPr>
          <w:ilvl w:val="0"/>
          <w:numId w:val="19"/>
        </w:numPr>
        <w:tabs>
          <w:tab w:val="left" w:pos="720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V-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Step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два шага вперёд (ноги врозь), два шага назад (ноги вместе)</w:t>
      </w:r>
    </w:p>
    <w:p w14:paraId="48E5F738" w14:textId="77777777" w:rsidR="00F84754" w:rsidRPr="0085006D" w:rsidRDefault="00F84754" w:rsidP="00F84754">
      <w:pPr>
        <w:keepNext/>
        <w:keepLines/>
        <w:numPr>
          <w:ilvl w:val="0"/>
          <w:numId w:val="19"/>
        </w:numPr>
        <w:tabs>
          <w:tab w:val="num" w:pos="0"/>
        </w:tabs>
        <w:spacing w:after="0" w:line="240" w:lineRule="auto"/>
        <w:ind w:left="360" w:right="14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A-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Step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два шага назад (ноги врозь), два шага вперёд (ноги вместе)</w:t>
      </w:r>
    </w:p>
    <w:p w14:paraId="3949F5BD" w14:textId="77777777" w:rsidR="00F84754" w:rsidRPr="0085006D" w:rsidRDefault="00F84754" w:rsidP="00F84754">
      <w:pPr>
        <w:keepNext/>
        <w:keepLines/>
        <w:numPr>
          <w:ilvl w:val="0"/>
          <w:numId w:val="19"/>
        </w:numPr>
        <w:spacing w:after="0" w:line="240" w:lineRule="auto"/>
        <w:ind w:left="360" w:right="140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Mambo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одна нога выполняет шаг вперёд-назад, другая – на месте</w:t>
      </w:r>
    </w:p>
    <w:p w14:paraId="656517B1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Basic-step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два шага вперёд (ноги вместе), два шага назад (ноги вместе)</w:t>
      </w:r>
    </w:p>
    <w:p w14:paraId="724ADECE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Step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Touch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приставить вторую ногу</w:t>
      </w:r>
    </w:p>
    <w:p w14:paraId="3D526831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Double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Step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Touch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два приставных шага в сторону</w:t>
      </w:r>
    </w:p>
    <w:p w14:paraId="1D73F43F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Knee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Up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подъем колена</w:t>
      </w:r>
    </w:p>
    <w:p w14:paraId="046DE391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Double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Knee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Up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два подъема колена</w:t>
      </w:r>
    </w:p>
    <w:p w14:paraId="06BFDA84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Kick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подъём прямой ноги вперёд</w:t>
      </w:r>
    </w:p>
    <w:p w14:paraId="092EAD35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Double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Kick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два подъёма прямой ноги вперёд</w:t>
      </w:r>
    </w:p>
    <w:p w14:paraId="5EB78705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Lift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side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подъем прямой ноги в сторону</w:t>
      </w:r>
    </w:p>
    <w:p w14:paraId="41C3B092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Double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Lift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side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два подъема прямой ноги в сторону</w:t>
      </w:r>
    </w:p>
    <w:p w14:paraId="0B599E25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Curl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захлёст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голени (согнув ногу, направить колено в пол, пятку к ягодице)</w:t>
      </w:r>
    </w:p>
    <w:p w14:paraId="0814A166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Double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Curl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два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захлёста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голени (согнув ногу, направить колено в пол, пятку к ягодице)</w:t>
      </w:r>
    </w:p>
    <w:p w14:paraId="1A808320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Open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Step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вторая нога выполняет касание на месте</w:t>
      </w:r>
    </w:p>
    <w:p w14:paraId="4F331786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Toe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Touch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Heel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Touch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приставить вторую ногу (касание вперёд носком или пяткой)</w:t>
      </w:r>
    </w:p>
    <w:p w14:paraId="761A52A8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Grapevine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 сторону,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скрестный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шаг назад, шаг в сторону, приставить.</w:t>
      </w:r>
    </w:p>
    <w:p w14:paraId="6AE1F535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KneeUp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Kick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Curl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Liftside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OpenStep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попеременные - шаг вперёд, подъём колена (подъём прямой ноги вперёд, в сторону,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захлёст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голени), два шага назад.</w:t>
      </w:r>
    </w:p>
    <w:p w14:paraId="7988EDF5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RepeatKneeUp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Kick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Curl</w:t>
      </w:r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Liftside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шаг вперёд, 3 подъема колена (подъём прямой ноги вперёд, в сторону,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захлёст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голени), два шага назад.</w:t>
      </w:r>
    </w:p>
    <w:p w14:paraId="151DCC03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Cha-cha-cha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- три быстрых шага на месте на «раз и два»</w:t>
      </w:r>
    </w:p>
    <w:p w14:paraId="33285A3E" w14:textId="77777777" w:rsidR="00F84754" w:rsidRPr="0085006D" w:rsidRDefault="00F84754" w:rsidP="00F84754">
      <w:pPr>
        <w:numPr>
          <w:ilvl w:val="0"/>
          <w:numId w:val="19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>Shasse</w:t>
      </w:r>
      <w:proofErr w:type="spellEnd"/>
      <w:r w:rsidRPr="0085006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5006D">
        <w:rPr>
          <w:rFonts w:ascii="Times New Roman" w:eastAsia="Calibri" w:hAnsi="Times New Roman" w:cs="Times New Roman"/>
          <w:sz w:val="24"/>
          <w:szCs w:val="24"/>
        </w:rPr>
        <w:t>- три быстрых шага на «раз и два» с интенсивным перемещением</w:t>
      </w:r>
    </w:p>
    <w:p w14:paraId="2E1ADD7B" w14:textId="77777777" w:rsidR="00F84754" w:rsidRDefault="00F84754" w:rsidP="00F84754">
      <w:pPr>
        <w:shd w:val="clear" w:color="auto" w:fill="FFFFFF"/>
        <w:spacing w:after="120" w:line="240" w:lineRule="atLeast"/>
        <w:ind w:left="36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57AF932B" w14:textId="77777777" w:rsidR="00F84754" w:rsidRDefault="0069472A" w:rsidP="00F84754">
      <w:pPr>
        <w:shd w:val="clear" w:color="auto" w:fill="FFFFFF"/>
        <w:spacing w:after="120" w:line="240" w:lineRule="atLeast"/>
        <w:ind w:left="36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Приложение 6</w:t>
      </w:r>
    </w:p>
    <w:p w14:paraId="05ADD083" w14:textId="77777777" w:rsidR="005C0E14" w:rsidRPr="005C0E14" w:rsidRDefault="005C0E14" w:rsidP="005C0E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0E14">
        <w:rPr>
          <w:rFonts w:ascii="Times New Roman" w:hAnsi="Times New Roman" w:cs="Times New Roman"/>
          <w:b/>
          <w:sz w:val="24"/>
          <w:szCs w:val="24"/>
        </w:rPr>
        <w:t>Раздел3.Степ аэробика</w:t>
      </w:r>
    </w:p>
    <w:p w14:paraId="7824D6AD" w14:textId="77777777" w:rsidR="005C0E14" w:rsidRPr="005C0E14" w:rsidRDefault="005C0E14" w:rsidP="005C0E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C0E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Разновидность аэробики, в которой  упражнения исполняются  при помощи возвышения, степ-платформы, высота регулируется согласно нуждам занимающегося. История аэробики. Базовые шаги. Движения рук. Подача вербальных и визуальных команд. Музыкальный размер. Понятие «Музыкальный квадрат». Построение занятия (разминка, аэробная часть, силовая часть, заминка).  Силовой тренинг. Стретчинг. </w:t>
      </w:r>
    </w:p>
    <w:p w14:paraId="384CA7AE" w14:textId="77777777" w:rsidR="005C0E14" w:rsidRPr="005C0E14" w:rsidRDefault="005C0E14" w:rsidP="005C0E14">
      <w:pPr>
        <w:shd w:val="clear" w:color="auto" w:fill="FFFFFF"/>
        <w:spacing w:before="82" w:after="0" w:line="240" w:lineRule="auto"/>
        <w:rPr>
          <w:rFonts w:ascii="Times New Roman" w:hAnsi="Times New Roman" w:cs="Times New Roman"/>
          <w:sz w:val="24"/>
          <w:szCs w:val="24"/>
        </w:rPr>
      </w:pPr>
      <w:r w:rsidRPr="005C0E14">
        <w:rPr>
          <w:rFonts w:ascii="Times New Roman" w:hAnsi="Times New Roman" w:cs="Times New Roman"/>
          <w:spacing w:val="-8"/>
          <w:sz w:val="24"/>
          <w:szCs w:val="24"/>
        </w:rPr>
        <w:t xml:space="preserve">Ознакомление с травмоопасными упражнениями на степ-платформе. Ознакомление с различными подходами к степ-платформе. </w:t>
      </w:r>
      <w:r w:rsidRPr="005C0E14">
        <w:rPr>
          <w:rFonts w:ascii="Times New Roman" w:hAnsi="Times New Roman" w:cs="Times New Roman"/>
          <w:sz w:val="24"/>
          <w:szCs w:val="24"/>
        </w:rPr>
        <w:t>Основные исходные позиции:</w:t>
      </w:r>
    </w:p>
    <w:p w14:paraId="6FC9895D" w14:textId="77777777" w:rsidR="005C0E14" w:rsidRPr="005C0E14" w:rsidRDefault="005C0E14" w:rsidP="005C0E14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  <w:r w:rsidRPr="005C0E14">
        <w:rPr>
          <w:rFonts w:ascii="Times New Roman" w:hAnsi="Times New Roman" w:cs="Times New Roman"/>
          <w:spacing w:val="-5"/>
          <w:sz w:val="24"/>
          <w:szCs w:val="24"/>
        </w:rPr>
        <w:t>- фронтальная (спереди) - по центру длинной стороны степа;</w:t>
      </w:r>
    </w:p>
    <w:p w14:paraId="21A795BF" w14:textId="77777777" w:rsidR="005C0E14" w:rsidRPr="00212D81" w:rsidRDefault="005C0E14" w:rsidP="005C0E14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3"/>
          <w:sz w:val="24"/>
          <w:szCs w:val="24"/>
        </w:rPr>
        <w:t>- крайняя (с конца) - стоя со стороны короткого края степа;</w:t>
      </w:r>
    </w:p>
    <w:p w14:paraId="352875A9" w14:textId="77777777" w:rsidR="005C0E14" w:rsidRPr="00212D81" w:rsidRDefault="005C0E14" w:rsidP="005C0E14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- сверху - стоя на степе, носки направлены к его короткому 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>краю, длинные стороны степа по бокам занимающегося;</w:t>
      </w:r>
    </w:p>
    <w:p w14:paraId="6C36B3DA" w14:textId="77777777" w:rsidR="005C0E14" w:rsidRPr="00212D81" w:rsidRDefault="005C0E14" w:rsidP="005C0E14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-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боковая - стоя боком к степу с длинной его стороны;</w:t>
      </w:r>
    </w:p>
    <w:p w14:paraId="099E9BC6" w14:textId="77777777" w:rsidR="005C0E14" w:rsidRPr="00212D81" w:rsidRDefault="005C0E14" w:rsidP="005C0E14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- верхом (по сторонам) - стойка ноги врозь по обе стороны </w:t>
      </w:r>
      <w:r w:rsidRPr="00212D81">
        <w:rPr>
          <w:rFonts w:ascii="Times New Roman" w:hAnsi="Times New Roman" w:cs="Times New Roman"/>
          <w:sz w:val="24"/>
          <w:szCs w:val="24"/>
        </w:rPr>
        <w:t>степа, носки обращены к его короткому краю.</w:t>
      </w:r>
    </w:p>
    <w:p w14:paraId="24CAABDC" w14:textId="77777777" w:rsidR="005C0E14" w:rsidRPr="00212D81" w:rsidRDefault="005C0E14" w:rsidP="005C0E14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3"/>
          <w:sz w:val="24"/>
          <w:szCs w:val="24"/>
        </w:rPr>
        <w:t>Овладение техникой основных шагов на занятиях степ-</w:t>
      </w:r>
      <w:r w:rsidRPr="00212D81">
        <w:rPr>
          <w:rFonts w:ascii="Times New Roman" w:hAnsi="Times New Roman" w:cs="Times New Roman"/>
          <w:sz w:val="24"/>
          <w:szCs w:val="24"/>
        </w:rPr>
        <w:t>аэробикой:</w:t>
      </w:r>
    </w:p>
    <w:p w14:paraId="0E2FE1DB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Шаг базовый (</w:t>
      </w: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bask</w:t>
      </w: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)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- основной. Подход: спереди, сверху, </w:t>
      </w:r>
      <w:r w:rsidRPr="00212D81">
        <w:rPr>
          <w:rFonts w:ascii="Times New Roman" w:hAnsi="Times New Roman" w:cs="Times New Roman"/>
          <w:sz w:val="24"/>
          <w:szCs w:val="24"/>
        </w:rPr>
        <w:t>с конца.</w:t>
      </w:r>
    </w:p>
    <w:p w14:paraId="5DF8343F" w14:textId="77777777" w:rsidR="005C0E14" w:rsidRPr="00212D81" w:rsidRDefault="005C0E14" w:rsidP="005C0E14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И. п. - спереди; 1 - шаг правой ногой на степ; 2 - шаг левой на степ так, чтобы обе ноги оказались на степе; 3 - шаг правой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>со степа на пол; 4 - шаг левой со степа на пол. То же самое вы</w:t>
      </w:r>
      <w:r w:rsidRPr="00212D81">
        <w:rPr>
          <w:rFonts w:ascii="Times New Roman" w:hAnsi="Times New Roman" w:cs="Times New Roman"/>
          <w:sz w:val="24"/>
          <w:szCs w:val="24"/>
        </w:rPr>
        <w:t>полнять с левой ноги.</w:t>
      </w:r>
    </w:p>
    <w:p w14:paraId="15F93CBD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Шаг </w:t>
      </w:r>
      <w:r w:rsidRPr="00212D81">
        <w:rPr>
          <w:rFonts w:ascii="Times New Roman" w:hAnsi="Times New Roman" w:cs="Times New Roman"/>
          <w:b/>
          <w:i/>
          <w:iCs/>
          <w:spacing w:val="-8"/>
          <w:sz w:val="24"/>
          <w:szCs w:val="24"/>
          <w:lang w:val="en-US"/>
        </w:rPr>
        <w:t>v</w:t>
      </w:r>
      <w:r w:rsidRPr="00212D81">
        <w:rPr>
          <w:rFonts w:ascii="Times New Roman" w:hAnsi="Times New Roman" w:cs="Times New Roman"/>
          <w:b/>
          <w:i/>
          <w:iCs/>
          <w:spacing w:val="-8"/>
          <w:sz w:val="24"/>
          <w:szCs w:val="24"/>
        </w:rPr>
        <w:t>-</w:t>
      </w:r>
      <w:r w:rsidRPr="00212D81">
        <w:rPr>
          <w:rFonts w:ascii="Times New Roman" w:hAnsi="Times New Roman" w:cs="Times New Roman"/>
          <w:b/>
          <w:i/>
          <w:iCs/>
          <w:spacing w:val="-8"/>
          <w:sz w:val="24"/>
          <w:szCs w:val="24"/>
          <w:lang w:val="en-US"/>
        </w:rPr>
        <w:t>step</w:t>
      </w:r>
      <w:r w:rsidRPr="00212D81">
        <w:rPr>
          <w:rFonts w:ascii="Times New Roman" w:hAnsi="Times New Roman" w:cs="Times New Roman"/>
          <w:b/>
          <w:i/>
          <w:iCs/>
          <w:spacing w:val="-8"/>
          <w:sz w:val="24"/>
          <w:szCs w:val="24"/>
        </w:rPr>
        <w:t>:</w:t>
      </w:r>
      <w:r w:rsidRPr="00212D81">
        <w:rPr>
          <w:rFonts w:ascii="Times New Roman" w:hAnsi="Times New Roman" w:cs="Times New Roman"/>
          <w:spacing w:val="-8"/>
          <w:sz w:val="24"/>
          <w:szCs w:val="24"/>
        </w:rPr>
        <w:t>основной/попеременный. Подходы: спереди.</w:t>
      </w:r>
    </w:p>
    <w:p w14:paraId="159BEF10" w14:textId="77777777" w:rsidR="005C0E14" w:rsidRPr="00212D81" w:rsidRDefault="005C0E14" w:rsidP="005C0E14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И. п. - спереди; 1 - шаг правой ногой на правый край степа;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>2 - левой на левый край степа; 3 - правая на пол на уровне цен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тра; 4 — левая на пол рядом с правой. То же самое выполнять с </w:t>
      </w:r>
      <w:r w:rsidRPr="00212D81">
        <w:rPr>
          <w:rFonts w:ascii="Times New Roman" w:hAnsi="Times New Roman" w:cs="Times New Roman"/>
          <w:sz w:val="24"/>
          <w:szCs w:val="24"/>
        </w:rPr>
        <w:t>левой ноги.</w:t>
      </w:r>
    </w:p>
    <w:p w14:paraId="1A2EE878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Шаг-касание вверху и внизу </w:t>
      </w:r>
      <w:r w:rsidRPr="00212D81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(</w:t>
      </w:r>
      <w:proofErr w:type="spellStart"/>
      <w:r w:rsidRPr="00212D81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en-US"/>
        </w:rPr>
        <w:t>tap</w:t>
      </w: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up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, </w:t>
      </w:r>
      <w:proofErr w:type="spellStart"/>
      <w:r w:rsidRPr="00212D81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en-US"/>
        </w:rPr>
        <w:t>tap</w:t>
      </w: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down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>основной.</w:t>
      </w:r>
      <w:r w:rsidRPr="00212D81">
        <w:rPr>
          <w:rFonts w:ascii="Times New Roman" w:hAnsi="Times New Roman" w:cs="Times New Roman"/>
          <w:sz w:val="24"/>
          <w:szCs w:val="24"/>
        </w:rPr>
        <w:t xml:space="preserve"> Подходы: спереди, с конца, сбоку, сверху.</w:t>
      </w:r>
    </w:p>
    <w:p w14:paraId="14990B27" w14:textId="77777777" w:rsidR="005C0E14" w:rsidRPr="00212D81" w:rsidRDefault="005C0E14" w:rsidP="005C0E14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6"/>
          <w:sz w:val="24"/>
          <w:szCs w:val="24"/>
        </w:rPr>
        <w:t xml:space="preserve">И. п. - сбоку; 1 - шаг правой ногой на степ; 2 - шаг левой на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степ; 3 - левой ногой опускаемся на пол с левой стороны степа; </w:t>
      </w:r>
      <w:r w:rsidRPr="00212D81">
        <w:rPr>
          <w:rFonts w:ascii="Times New Roman" w:hAnsi="Times New Roman" w:cs="Times New Roman"/>
          <w:sz w:val="24"/>
          <w:szCs w:val="24"/>
        </w:rPr>
        <w:t>4 - правая на пол радом с левой.</w:t>
      </w:r>
    </w:p>
    <w:p w14:paraId="4E4D9C8D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>Шаг-касание вверху (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tapup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>попеременный. Подход: спе</w:t>
      </w:r>
      <w:r w:rsidRPr="00212D81">
        <w:rPr>
          <w:rFonts w:ascii="Times New Roman" w:hAnsi="Times New Roman" w:cs="Times New Roman"/>
          <w:sz w:val="24"/>
          <w:szCs w:val="24"/>
        </w:rPr>
        <w:t>реди, с конца, сверху.</w:t>
      </w:r>
    </w:p>
    <w:p w14:paraId="127BAEB5" w14:textId="77777777" w:rsidR="005C0E14" w:rsidRPr="00212D81" w:rsidRDefault="005C0E14" w:rsidP="005C0E14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>И. п. - спереди: 1 - шаг правой ногой на центр степа; 2 - ле</w:t>
      </w:r>
      <w:r w:rsidRPr="00212D81">
        <w:rPr>
          <w:rFonts w:ascii="Times New Roman" w:hAnsi="Times New Roman" w:cs="Times New Roman"/>
          <w:spacing w:val="-5"/>
          <w:sz w:val="24"/>
          <w:szCs w:val="24"/>
        </w:rPr>
        <w:t>вая на степ к правой так, чтобы носок левой оказался около пра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вой ноги; 3 - левая на пол; 4 - правая на пол; 5 - шаг левой на 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 xml:space="preserve">центр степа; 6 - правая на степ к левой так, чтобы носок правой </w:t>
      </w:r>
      <w:r w:rsidRPr="00212D81">
        <w:rPr>
          <w:rFonts w:ascii="Times New Roman" w:hAnsi="Times New Roman" w:cs="Times New Roman"/>
          <w:sz w:val="24"/>
          <w:szCs w:val="24"/>
        </w:rPr>
        <w:t>ноги оказался около левой ноги; 7 - правая на пол по центру степа; 8 - левая на пол, и. п.</w:t>
      </w:r>
    </w:p>
    <w:p w14:paraId="2DEA154B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Шаг-касание внизу (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tapdown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попеременный. Подход: </w:t>
      </w:r>
      <w:r w:rsidRPr="00212D81">
        <w:rPr>
          <w:rFonts w:ascii="Times New Roman" w:hAnsi="Times New Roman" w:cs="Times New Roman"/>
          <w:sz w:val="24"/>
          <w:szCs w:val="24"/>
        </w:rPr>
        <w:t>спереди, с конца, сверху.</w:t>
      </w:r>
    </w:p>
    <w:p w14:paraId="083FB94A" w14:textId="77777777" w:rsidR="005C0E14" w:rsidRPr="00212D81" w:rsidRDefault="005C0E14" w:rsidP="005C0E14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И. п. - спереди; 1 - шаг правой ногой в центр степа; 2 - ле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>вая на степ к правой; 3 - правая на пол; 4 - левая на пол на но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сок (не опираться на пол, а только коснуться его); 5 - левая на центр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lastRenderedPageBreak/>
        <w:t>степа; 6 - правая к левой на степ; 7 - левая на пол по цен</w:t>
      </w:r>
      <w:r w:rsidRPr="00212D81">
        <w:rPr>
          <w:rFonts w:ascii="Times New Roman" w:hAnsi="Times New Roman" w:cs="Times New Roman"/>
          <w:sz w:val="24"/>
          <w:szCs w:val="24"/>
        </w:rPr>
        <w:t>тру степа; 8 - правая на пол.</w:t>
      </w:r>
    </w:p>
    <w:p w14:paraId="0FB3F399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>Шаг с касанием (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en-US"/>
        </w:rPr>
        <w:t>steptap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>попеременный. Подходы: спе</w:t>
      </w:r>
      <w:r w:rsidRPr="00212D81">
        <w:rPr>
          <w:rFonts w:ascii="Times New Roman" w:hAnsi="Times New Roman" w:cs="Times New Roman"/>
          <w:sz w:val="24"/>
          <w:szCs w:val="24"/>
        </w:rPr>
        <w:t>реди, с конца, по сторонам.</w:t>
      </w:r>
    </w:p>
    <w:p w14:paraId="0594F267" w14:textId="77777777" w:rsidR="005C0E14" w:rsidRPr="00212D81" w:rsidRDefault="005C0E14" w:rsidP="005C0E14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И. п. - спереди; 1 - левая нога на носок (коснуться степа);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>2 - левая на пол; 3 - правая на носок (коснуться степа); 4 - пра</w:t>
      </w:r>
      <w:r w:rsidRPr="00212D81">
        <w:rPr>
          <w:rFonts w:ascii="Times New Roman" w:hAnsi="Times New Roman" w:cs="Times New Roman"/>
          <w:sz w:val="24"/>
          <w:szCs w:val="24"/>
        </w:rPr>
        <w:t>вая на пол рядом с левой.</w:t>
      </w:r>
    </w:p>
    <w:p w14:paraId="3E240746" w14:textId="77777777" w:rsidR="005C0E14" w:rsidRPr="00212D81" w:rsidRDefault="005C0E14" w:rsidP="005C0E14">
      <w:pPr>
        <w:widowControl w:val="0"/>
        <w:numPr>
          <w:ilvl w:val="0"/>
          <w:numId w:val="4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Шаг с подъемом (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>lift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основной / попеременный. Подъем ноги </w:t>
      </w:r>
      <w:r w:rsidRPr="00212D81">
        <w:rPr>
          <w:rFonts w:ascii="Times New Roman" w:hAnsi="Times New Roman" w:cs="Times New Roman"/>
          <w:i/>
          <w:iCs/>
          <w:spacing w:val="-2"/>
          <w:sz w:val="24"/>
          <w:szCs w:val="24"/>
        </w:rPr>
        <w:t>(</w:t>
      </w:r>
      <w:proofErr w:type="spellStart"/>
      <w:r w:rsidRPr="00212D81"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kneeup</w:t>
      </w:r>
      <w:proofErr w:type="spellEnd"/>
      <w:r w:rsidRPr="00212D8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);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подъём ноги в сторону </w:t>
      </w:r>
      <w:r w:rsidRPr="00212D81">
        <w:rPr>
          <w:rFonts w:ascii="Times New Roman" w:hAnsi="Times New Roman" w:cs="Times New Roman"/>
          <w:i/>
          <w:iCs/>
          <w:spacing w:val="-2"/>
          <w:sz w:val="24"/>
          <w:szCs w:val="24"/>
        </w:rPr>
        <w:t>(</w:t>
      </w:r>
      <w:proofErr w:type="spellStart"/>
      <w:r w:rsidRPr="00212D81">
        <w:rPr>
          <w:rFonts w:ascii="Times New Roman" w:hAnsi="Times New Roman" w:cs="Times New Roman"/>
          <w:i/>
          <w:iCs/>
          <w:spacing w:val="-2"/>
          <w:sz w:val="24"/>
          <w:szCs w:val="24"/>
          <w:lang w:val="en-US"/>
        </w:rPr>
        <w:t>liftside</w:t>
      </w:r>
      <w:proofErr w:type="spellEnd"/>
      <w:r w:rsidRPr="00212D8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); </w:t>
      </w:r>
      <w:proofErr w:type="spellStart"/>
      <w:r w:rsidRPr="00212D81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хлёст</w:t>
      </w:r>
      <w:proofErr w:type="spellEnd"/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 ноги </w:t>
      </w:r>
      <w:r w:rsidRPr="00212D81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r w:rsidRPr="00212D81">
        <w:rPr>
          <w:rFonts w:ascii="Times New Roman" w:hAnsi="Times New Roman" w:cs="Times New Roman"/>
          <w:i/>
          <w:iCs/>
          <w:spacing w:val="-3"/>
          <w:sz w:val="24"/>
          <w:szCs w:val="24"/>
          <w:lang w:val="en-US"/>
        </w:rPr>
        <w:t>curl</w:t>
      </w:r>
      <w:r w:rsidRPr="00212D81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);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выброс ноги </w:t>
      </w:r>
      <w:r w:rsidRPr="00212D81">
        <w:rPr>
          <w:rFonts w:ascii="Times New Roman" w:hAnsi="Times New Roman" w:cs="Times New Roman"/>
          <w:i/>
          <w:iCs/>
          <w:spacing w:val="-3"/>
          <w:sz w:val="24"/>
          <w:szCs w:val="24"/>
        </w:rPr>
        <w:t>(</w:t>
      </w:r>
      <w:r w:rsidRPr="00212D81">
        <w:rPr>
          <w:rFonts w:ascii="Times New Roman" w:hAnsi="Times New Roman" w:cs="Times New Roman"/>
          <w:i/>
          <w:iCs/>
          <w:spacing w:val="-3"/>
          <w:sz w:val="24"/>
          <w:szCs w:val="24"/>
          <w:lang w:val="en-US"/>
        </w:rPr>
        <w:t>kick</w:t>
      </w:r>
      <w:r w:rsidRPr="00212D81">
        <w:rPr>
          <w:rFonts w:ascii="Times New Roman" w:hAnsi="Times New Roman" w:cs="Times New Roman"/>
          <w:i/>
          <w:iCs/>
          <w:spacing w:val="-3"/>
          <w:sz w:val="24"/>
          <w:szCs w:val="24"/>
        </w:rPr>
        <w:t>).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Подходы: спереди, сверху, </w:t>
      </w:r>
      <w:r w:rsidRPr="00212D81">
        <w:rPr>
          <w:rFonts w:ascii="Times New Roman" w:hAnsi="Times New Roman" w:cs="Times New Roman"/>
          <w:sz w:val="24"/>
          <w:szCs w:val="24"/>
        </w:rPr>
        <w:t>с конца, по сторонам.</w:t>
      </w:r>
    </w:p>
    <w:p w14:paraId="0737E891" w14:textId="77777777" w:rsidR="005C0E14" w:rsidRPr="00212D81" w:rsidRDefault="005C0E14" w:rsidP="005C0E14">
      <w:pPr>
        <w:widowControl w:val="0"/>
        <w:numPr>
          <w:ilvl w:val="0"/>
          <w:numId w:val="4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i/>
          <w:iCs/>
          <w:sz w:val="24"/>
          <w:szCs w:val="24"/>
        </w:rPr>
        <w:t>Попеременное поднимание коленей.</w:t>
      </w:r>
    </w:p>
    <w:p w14:paraId="06E1B7E1" w14:textId="77777777" w:rsidR="005C0E14" w:rsidRPr="00212D81" w:rsidRDefault="005C0E14" w:rsidP="005C0E14">
      <w:pPr>
        <w:shd w:val="clear" w:color="auto" w:fill="FFFFFF"/>
        <w:spacing w:after="0"/>
        <w:ind w:left="5" w:right="5"/>
        <w:rPr>
          <w:rFonts w:ascii="Times New Roman" w:hAnsi="Times New Roman" w:cs="Times New Roman"/>
          <w:spacing w:val="-5"/>
          <w:sz w:val="24"/>
          <w:szCs w:val="24"/>
        </w:rPr>
      </w:pPr>
      <w:r w:rsidRPr="00212D81">
        <w:rPr>
          <w:rFonts w:ascii="Times New Roman" w:hAnsi="Times New Roman" w:cs="Times New Roman"/>
          <w:spacing w:val="-3"/>
          <w:sz w:val="24"/>
          <w:szCs w:val="24"/>
        </w:rPr>
        <w:t>И. п. - спереди; 1 - шаг правой ногой в центр степа; 2 - под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12D81">
        <w:rPr>
          <w:rFonts w:ascii="Times New Roman" w:hAnsi="Times New Roman" w:cs="Times New Roman"/>
          <w:spacing w:val="-6"/>
          <w:sz w:val="24"/>
          <w:szCs w:val="24"/>
        </w:rPr>
        <w:t xml:space="preserve">нять левую, колено образует угол 90°; 3 - левая на пол; 4 - правая </w:t>
      </w:r>
      <w:r w:rsidRPr="00212D81">
        <w:rPr>
          <w:rFonts w:ascii="Times New Roman" w:hAnsi="Times New Roman" w:cs="Times New Roman"/>
          <w:spacing w:val="-5"/>
          <w:sz w:val="24"/>
          <w:szCs w:val="24"/>
        </w:rPr>
        <w:t xml:space="preserve">на пол, в и. п.; 5 - левая на центр степа; 6-подмять правую ногу, </w:t>
      </w:r>
      <w:r w:rsidRPr="00212D81">
        <w:rPr>
          <w:rFonts w:ascii="Times New Roman" w:hAnsi="Times New Roman" w:cs="Times New Roman"/>
          <w:sz w:val="24"/>
          <w:szCs w:val="24"/>
        </w:rPr>
        <w:t xml:space="preserve">колено образует угол 90°; 7-правая на пол, в и. п.; 8 - левая </w:t>
      </w:r>
      <w:r w:rsidRPr="00212D81">
        <w:rPr>
          <w:rFonts w:ascii="Times New Roman" w:hAnsi="Times New Roman" w:cs="Times New Roman"/>
          <w:spacing w:val="-5"/>
          <w:sz w:val="24"/>
          <w:szCs w:val="24"/>
        </w:rPr>
        <w:t>на пол, в и. п. Масса тела распределена на обе ноги.</w:t>
      </w:r>
    </w:p>
    <w:p w14:paraId="1C57E4DE" w14:textId="77777777" w:rsidR="005C0E14" w:rsidRPr="00212D81" w:rsidRDefault="005C0E14" w:rsidP="005C0E14">
      <w:pPr>
        <w:numPr>
          <w:ilvl w:val="0"/>
          <w:numId w:val="47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i/>
          <w:iCs/>
          <w:sz w:val="24"/>
          <w:szCs w:val="24"/>
        </w:rPr>
        <w:t>Попеременное поднимание ног в сторону.</w:t>
      </w:r>
    </w:p>
    <w:p w14:paraId="72F3DFFA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pacing w:val="-2"/>
          <w:sz w:val="24"/>
          <w:szCs w:val="24"/>
        </w:rPr>
      </w:pP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И. п. - спереди; 1 - шаг правой ногой в центр степа; 2 - мах левой ногой в сторону, не сгибая; 3 - левая на пол; 4 - правая на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>пол; 5 - левая на центр степа; 6 - мах правой в сторону, не сгибая колено; 7 - правая на пол; 8 - левая на пол, в и. п.</w:t>
      </w:r>
    </w:p>
    <w:p w14:paraId="10E47707" w14:textId="77777777" w:rsidR="005C0E14" w:rsidRPr="00212D81" w:rsidRDefault="005C0E14" w:rsidP="005C0E14">
      <w:pPr>
        <w:numPr>
          <w:ilvl w:val="0"/>
          <w:numId w:val="47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i/>
          <w:iCs/>
          <w:sz w:val="24"/>
          <w:szCs w:val="24"/>
        </w:rPr>
        <w:t>Попеременное поднимание пяток к бедру.</w:t>
      </w:r>
    </w:p>
    <w:p w14:paraId="27B70F1A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И. п. - спереди; 1 - правая на центр степа; 2 - левая пятка 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 xml:space="preserve">к левому бедру сзади (бедро вертикально); 3 - левая на пол по </w:t>
      </w:r>
      <w:proofErr w:type="spellStart"/>
      <w:r w:rsidRPr="00212D81">
        <w:rPr>
          <w:rFonts w:ascii="Times New Roman" w:hAnsi="Times New Roman" w:cs="Times New Roman"/>
          <w:iCs/>
          <w:sz w:val="24"/>
          <w:szCs w:val="24"/>
        </w:rPr>
        <w:t>центру</w:t>
      </w:r>
      <w:r w:rsidRPr="00212D81">
        <w:rPr>
          <w:rFonts w:ascii="Times New Roman" w:hAnsi="Times New Roman" w:cs="Times New Roman"/>
          <w:sz w:val="24"/>
          <w:szCs w:val="24"/>
        </w:rPr>
        <w:t>степа</w:t>
      </w:r>
      <w:proofErr w:type="spellEnd"/>
      <w:r w:rsidRPr="00212D81">
        <w:rPr>
          <w:rFonts w:ascii="Times New Roman" w:hAnsi="Times New Roman" w:cs="Times New Roman"/>
          <w:sz w:val="24"/>
          <w:szCs w:val="24"/>
        </w:rPr>
        <w:t>; 4 - правая на пол; 5 - левая на центр степа; 6 -</w:t>
      </w:r>
      <w:r w:rsidRPr="00212D81">
        <w:rPr>
          <w:rFonts w:ascii="Times New Roman" w:hAnsi="Times New Roman" w:cs="Times New Roman"/>
          <w:spacing w:val="-5"/>
          <w:sz w:val="24"/>
          <w:szCs w:val="24"/>
        </w:rPr>
        <w:t xml:space="preserve">правая пятка к правому бедру сзади; 7 - правая на пол по центру </w:t>
      </w:r>
      <w:r w:rsidRPr="00212D81">
        <w:rPr>
          <w:rFonts w:ascii="Times New Roman" w:hAnsi="Times New Roman" w:cs="Times New Roman"/>
          <w:sz w:val="24"/>
          <w:szCs w:val="24"/>
        </w:rPr>
        <w:t>степа; 8 - левая на пол, и. п.</w:t>
      </w:r>
    </w:p>
    <w:p w14:paraId="34CB1DD4" w14:textId="77777777" w:rsidR="005C0E14" w:rsidRPr="00212D81" w:rsidRDefault="005C0E14" w:rsidP="005C0E14">
      <w:pPr>
        <w:numPr>
          <w:ilvl w:val="0"/>
          <w:numId w:val="46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6"/>
          <w:sz w:val="24"/>
          <w:szCs w:val="24"/>
        </w:rPr>
        <w:t xml:space="preserve">Шаг 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6"/>
          <w:sz w:val="24"/>
          <w:szCs w:val="24"/>
          <w:lang w:val="en-US"/>
        </w:rPr>
        <w:t>straddleup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6"/>
          <w:sz w:val="24"/>
          <w:szCs w:val="24"/>
        </w:rPr>
        <w:t>:</w:t>
      </w:r>
      <w:r w:rsidRPr="00212D81">
        <w:rPr>
          <w:rFonts w:ascii="Times New Roman" w:hAnsi="Times New Roman" w:cs="Times New Roman"/>
          <w:spacing w:val="-6"/>
          <w:sz w:val="24"/>
          <w:szCs w:val="24"/>
        </w:rPr>
        <w:t>основной/попеременный. Подход: по сто</w:t>
      </w:r>
      <w:r w:rsidRPr="00212D81">
        <w:rPr>
          <w:rFonts w:ascii="Times New Roman" w:hAnsi="Times New Roman" w:cs="Times New Roman"/>
          <w:sz w:val="24"/>
          <w:szCs w:val="24"/>
        </w:rPr>
        <w:t>ронам.</w:t>
      </w:r>
    </w:p>
    <w:p w14:paraId="6F442F7F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И. п. - по сторонам; 1 - правая на центр степа; 2 - левая к правой; 3 - правая на пол, и. п.; 4 - левая на пол, и. п.</w:t>
      </w:r>
    </w:p>
    <w:p w14:paraId="25DF010B" w14:textId="77777777" w:rsidR="005C0E14" w:rsidRPr="00212D81" w:rsidRDefault="005C0E14" w:rsidP="005C0E14">
      <w:pPr>
        <w:numPr>
          <w:ilvl w:val="0"/>
          <w:numId w:val="46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Шаг 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straddledown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: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основной/попеременный. Подход </w:t>
      </w:r>
      <w:r w:rsidRPr="00212D81">
        <w:rPr>
          <w:rFonts w:ascii="Times New Roman" w:hAnsi="Times New Roman" w:cs="Times New Roman"/>
          <w:sz w:val="24"/>
          <w:szCs w:val="24"/>
        </w:rPr>
        <w:t>сверху.</w:t>
      </w:r>
    </w:p>
    <w:p w14:paraId="7737B7AB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И. п. - сверху; 1 - правая нога на пол с правой стороны степа; 2-левая на пол с левой стороны степа; 3 - правая в центр степа; 4 - левая к правой ноге, и. п. (при опускании ноги на пол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не ставить ее от степа далеко, а примерно на 10-15 см).</w:t>
      </w:r>
    </w:p>
    <w:p w14:paraId="2F8E0F90" w14:textId="77777777" w:rsidR="005C0E14" w:rsidRPr="00212D81" w:rsidRDefault="005C0E14" w:rsidP="005C0E14">
      <w:pPr>
        <w:numPr>
          <w:ilvl w:val="0"/>
          <w:numId w:val="46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9"/>
          <w:sz w:val="24"/>
          <w:szCs w:val="24"/>
        </w:rPr>
        <w:t>Шаг с поворотом (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9"/>
          <w:sz w:val="24"/>
          <w:szCs w:val="24"/>
          <w:lang w:val="en-US"/>
        </w:rPr>
        <w:t>turnstep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9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9"/>
          <w:sz w:val="24"/>
          <w:szCs w:val="24"/>
        </w:rPr>
        <w:t>попеременный. Подход сбоку.</w:t>
      </w:r>
    </w:p>
    <w:p w14:paraId="77F7C546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И. п. - сбоку (с правой стороны степа); 1 - правая на </w:t>
      </w:r>
      <w:proofErr w:type="spellStart"/>
      <w:r w:rsidRPr="00212D81">
        <w:rPr>
          <w:rFonts w:ascii="Times New Roman" w:hAnsi="Times New Roman" w:cs="Times New Roman"/>
          <w:spacing w:val="-2"/>
          <w:sz w:val="24"/>
          <w:szCs w:val="24"/>
        </w:rPr>
        <w:t>правый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край</w:t>
      </w:r>
      <w:proofErr w:type="spellEnd"/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 степа, носок вперед; 2 - левая на левый край степа, одно</w:t>
      </w:r>
      <w:r w:rsidRPr="00212D81">
        <w:rPr>
          <w:rFonts w:ascii="Times New Roman" w:hAnsi="Times New Roman" w:cs="Times New Roman"/>
          <w:spacing w:val="-5"/>
          <w:sz w:val="24"/>
          <w:szCs w:val="24"/>
        </w:rPr>
        <w:t xml:space="preserve">временно поворачивая туловище направо (стойка ноги врозь, вес </w:t>
      </w:r>
      <w:r w:rsidRPr="00212D81">
        <w:rPr>
          <w:rFonts w:ascii="Times New Roman" w:hAnsi="Times New Roman" w:cs="Times New Roman"/>
          <w:sz w:val="24"/>
          <w:szCs w:val="24"/>
        </w:rPr>
        <w:t xml:space="preserve">тела равномерно на обе ноги); 3 - правая на пол с поворотом 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>так, чтобы степ оказался слева, в движении необходимо развер</w:t>
      </w:r>
      <w:r w:rsidRPr="00212D81">
        <w:rPr>
          <w:rFonts w:ascii="Times New Roman" w:hAnsi="Times New Roman" w:cs="Times New Roman"/>
          <w:sz w:val="24"/>
          <w:szCs w:val="24"/>
        </w:rPr>
        <w:t>нуться на 180°; 4 - левую на пол к правой ноге.</w:t>
      </w:r>
    </w:p>
    <w:p w14:paraId="775816F2" w14:textId="77777777" w:rsidR="005C0E14" w:rsidRPr="00212D81" w:rsidRDefault="005C0E14" w:rsidP="005C0E14">
      <w:pPr>
        <w:numPr>
          <w:ilvl w:val="0"/>
          <w:numId w:val="46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Шаг через платформу (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overthetop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):</w:t>
      </w:r>
      <w:r w:rsidRPr="00212D81">
        <w:rPr>
          <w:rFonts w:ascii="Times New Roman" w:hAnsi="Times New Roman" w:cs="Times New Roman"/>
          <w:spacing w:val="-1"/>
          <w:sz w:val="24"/>
          <w:szCs w:val="24"/>
        </w:rPr>
        <w:t xml:space="preserve">попеременный. </w:t>
      </w:r>
      <w:r w:rsidRPr="00212D81">
        <w:rPr>
          <w:rFonts w:ascii="Times New Roman" w:hAnsi="Times New Roman" w:cs="Times New Roman"/>
          <w:sz w:val="24"/>
          <w:szCs w:val="24"/>
        </w:rPr>
        <w:t>Подход: сбоку.</w:t>
      </w:r>
    </w:p>
    <w:p w14:paraId="09754052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4"/>
          <w:sz w:val="24"/>
          <w:szCs w:val="24"/>
        </w:rPr>
        <w:t>И. п. - с левого бока степа; 1 - шаг левой ногой на центр сте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па; 2 - правая к левой ноге на степ; 3 - левая на пол с правой </w:t>
      </w:r>
      <w:r w:rsidRPr="00212D81">
        <w:rPr>
          <w:rFonts w:ascii="Times New Roman" w:hAnsi="Times New Roman" w:cs="Times New Roman"/>
          <w:spacing w:val="-6"/>
          <w:sz w:val="24"/>
          <w:szCs w:val="24"/>
        </w:rPr>
        <w:t>стороны степа; 4 - правая на пол к левой ноге, и. п.</w:t>
      </w:r>
    </w:p>
    <w:p w14:paraId="72314DBF" w14:textId="77777777" w:rsidR="005C0E14" w:rsidRPr="00C80B90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Шагизуглавугол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 xml:space="preserve"> (corner to corner).</w:t>
      </w:r>
      <w:proofErr w:type="spellStart"/>
      <w:r w:rsidRPr="00212D81">
        <w:rPr>
          <w:rFonts w:ascii="Times New Roman" w:hAnsi="Times New Roman" w:cs="Times New Roman"/>
          <w:spacing w:val="-2"/>
          <w:sz w:val="24"/>
          <w:szCs w:val="24"/>
        </w:rPr>
        <w:t>Подходсбоку</w:t>
      </w:r>
      <w:proofErr w:type="spellEnd"/>
      <w:r w:rsidRPr="00C80B90">
        <w:rPr>
          <w:rFonts w:ascii="Times New Roman" w:hAnsi="Times New Roman" w:cs="Times New Roman"/>
          <w:spacing w:val="-2"/>
          <w:sz w:val="24"/>
          <w:szCs w:val="24"/>
          <w:lang w:val="en-US"/>
        </w:rPr>
        <w:t>.</w:t>
      </w:r>
    </w:p>
    <w:p w14:paraId="68808EEC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И. п. - правым боком; 1 - шаг с правой ноги по диагонали (с правого угла в левый); 2 - шаг левой ногой на левый край степа с поворотом на 180°; 3 - шаг правой ногой назад со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степа на пол; 4 - левой со степа на пол, к правой ноге.</w:t>
      </w:r>
    </w:p>
    <w:p w14:paraId="26F7DB5D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Шаг выпады (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>lunges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).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>Подход сверху.</w:t>
      </w:r>
    </w:p>
    <w:p w14:paraId="0DA73A48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И. п. - сверху; 1 - правая на пол, на носок; 2 - правая на степ, и. п.; 3 - левая на пол, на носок, и. п.; 4 — левая на степ, 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 xml:space="preserve">и. п. Колени при выполнении упражнения слегка согнуты, спина </w:t>
      </w:r>
      <w:r w:rsidRPr="00212D81">
        <w:rPr>
          <w:rFonts w:ascii="Times New Roman" w:hAnsi="Times New Roman" w:cs="Times New Roman"/>
          <w:sz w:val="24"/>
          <w:szCs w:val="24"/>
        </w:rPr>
        <w:t>и плечи прямые.</w:t>
      </w:r>
    </w:p>
    <w:p w14:paraId="6373982C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 xml:space="preserve">Шаг 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>t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-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>step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.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>Подходы с конца и по сторонам. «Смешан</w:t>
      </w:r>
      <w:r w:rsidRPr="00212D81">
        <w:rPr>
          <w:rFonts w:ascii="Times New Roman" w:hAnsi="Times New Roman" w:cs="Times New Roman"/>
          <w:spacing w:val="-6"/>
          <w:sz w:val="24"/>
          <w:szCs w:val="24"/>
        </w:rPr>
        <w:t>ный» - объединение 2 и более переходов в одной комбинации.</w:t>
      </w:r>
    </w:p>
    <w:p w14:paraId="64A1BCC7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>И. п. - с конца; 1 - правой ногой шаг на середину степа; 2 -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шаг левой к правой ноге; 3 — правой на пол, с правой стороны </w:t>
      </w:r>
      <w:r w:rsidRPr="00212D81">
        <w:rPr>
          <w:rFonts w:ascii="Times New Roman" w:hAnsi="Times New Roman" w:cs="Times New Roman"/>
          <w:sz w:val="24"/>
          <w:szCs w:val="24"/>
        </w:rPr>
        <w:t xml:space="preserve">степа; 4 - левой на пол, с левой стороны степа; 5 - правая нога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на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lastRenderedPageBreak/>
        <w:t>степ; 6 - левая нога на степ; 7 - шаг правой назад, на пол по центру края степа; 8 - шаг левой назад на пол, и.п.</w:t>
      </w:r>
    </w:p>
    <w:p w14:paraId="2BD4149B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 xml:space="preserve">Шаг 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>l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-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  <w:lang w:val="en-US"/>
        </w:rPr>
        <w:t>step</w:t>
      </w:r>
      <w:r w:rsidRPr="00212D81">
        <w:rPr>
          <w:rFonts w:ascii="Times New Roman" w:hAnsi="Times New Roman" w:cs="Times New Roman"/>
          <w:b/>
          <w:i/>
          <w:iCs/>
          <w:spacing w:val="-2"/>
          <w:sz w:val="24"/>
          <w:szCs w:val="24"/>
        </w:rPr>
        <w:t>: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попеременный. Подход: спереди, с конца, </w:t>
      </w:r>
      <w:r w:rsidRPr="00212D81">
        <w:rPr>
          <w:rFonts w:ascii="Times New Roman" w:hAnsi="Times New Roman" w:cs="Times New Roman"/>
          <w:sz w:val="24"/>
          <w:szCs w:val="24"/>
        </w:rPr>
        <w:t>сбоку.</w:t>
      </w:r>
    </w:p>
    <w:p w14:paraId="022750E2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pacing w:val="-3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>И. п. - спереди, с правого конца степа; 1-шаг правой ногой на край степа; 2-шаг левой ногой на степ, рядом с правой; 3-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правая на пол с конца степа; 4-левая на пол у края степа.</w:t>
      </w:r>
    </w:p>
    <w:p w14:paraId="3956A806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 xml:space="preserve">Шаг </w:t>
      </w:r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  <w:lang w:val="en-US"/>
        </w:rPr>
        <w:t>u</w:t>
      </w:r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>-</w:t>
      </w:r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  <w:lang w:val="en-US"/>
        </w:rPr>
        <w:t>turn</w:t>
      </w:r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>: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попеременный. Подходы: сбоку, с конца.</w:t>
      </w:r>
    </w:p>
    <w:p w14:paraId="4C78B151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И.п. - боком к степу с правой стороны; 1 - шаг правой на степ с поворотом на 180°; 2 - левую приставить к правой ноге; 3- правую опустить на пол рядом со степом (левым боком); 4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- левую на пол рядом с правой ногой (левым боком к степу).</w:t>
      </w:r>
    </w:p>
    <w:p w14:paraId="4D3757AD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 xml:space="preserve">Шаг 1/4, 1/2 </w:t>
      </w:r>
      <w:proofErr w:type="spellStart"/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  <w:lang w:val="en-US"/>
        </w:rPr>
        <w:t>hopturn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 xml:space="preserve">: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основной/попеременный. Подход: </w:t>
      </w:r>
      <w:r w:rsidRPr="00212D81">
        <w:rPr>
          <w:rFonts w:ascii="Times New Roman" w:hAnsi="Times New Roman" w:cs="Times New Roman"/>
          <w:sz w:val="24"/>
          <w:szCs w:val="24"/>
        </w:rPr>
        <w:t>спереди, сбоку, с конца, по сторонам.</w:t>
      </w:r>
    </w:p>
    <w:p w14:paraId="5F2B6D39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4"/>
          <w:sz w:val="24"/>
          <w:szCs w:val="24"/>
        </w:rPr>
        <w:t xml:space="preserve">И. п. - спереди; 1 - шаг правой ногой на степ; 2 - поворот на </w:t>
      </w:r>
      <w:r w:rsidRPr="00212D81">
        <w:rPr>
          <w:rFonts w:ascii="Times New Roman" w:hAnsi="Times New Roman" w:cs="Times New Roman"/>
          <w:sz w:val="24"/>
          <w:szCs w:val="24"/>
        </w:rPr>
        <w:t>правой ноге на 180°, поднять левое бедро вверх (колено образует угол 90°); 3 - левой ногой шаг назад со степа на пол; 4 - правую на пол, рядом с левой ногой.</w:t>
      </w:r>
    </w:p>
    <w:p w14:paraId="200A1AB2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И. п. - с правого бока; 1 - шаг правой на середину степа;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2 - поворот на правой ноге на 180°, левое бедро поднято вверх, образуя угол в 90°; 3 - левую ногу опустить вниз на пол; 4 - пра</w:t>
      </w:r>
      <w:r w:rsidRPr="00212D81">
        <w:rPr>
          <w:rFonts w:ascii="Times New Roman" w:hAnsi="Times New Roman" w:cs="Times New Roman"/>
          <w:spacing w:val="-6"/>
          <w:sz w:val="24"/>
          <w:szCs w:val="24"/>
        </w:rPr>
        <w:t>вую приставить к левой ноге с правой стороны степа.</w:t>
      </w:r>
    </w:p>
    <w:p w14:paraId="3EAEE339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 xml:space="preserve">Шаг </w:t>
      </w:r>
      <w:r w:rsidRPr="00212D81">
        <w:rPr>
          <w:rFonts w:ascii="Times New Roman" w:hAnsi="Times New Roman" w:cs="Times New Roman"/>
          <w:b/>
          <w:i/>
          <w:iCs/>
          <w:spacing w:val="-5"/>
          <w:sz w:val="24"/>
          <w:szCs w:val="24"/>
          <w:lang w:val="en-US"/>
        </w:rPr>
        <w:t>a</w:t>
      </w:r>
      <w:r w:rsidRPr="00212D81"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>-</w:t>
      </w:r>
      <w:r w:rsidRPr="00212D81">
        <w:rPr>
          <w:rFonts w:ascii="Times New Roman" w:hAnsi="Times New Roman" w:cs="Times New Roman"/>
          <w:b/>
          <w:i/>
          <w:iCs/>
          <w:spacing w:val="-5"/>
          <w:sz w:val="24"/>
          <w:szCs w:val="24"/>
          <w:lang w:val="en-US"/>
        </w:rPr>
        <w:t>step</w:t>
      </w:r>
      <w:r w:rsidRPr="00212D81"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>:</w:t>
      </w:r>
      <w:r w:rsidRPr="00212D81">
        <w:rPr>
          <w:rFonts w:ascii="Times New Roman" w:hAnsi="Times New Roman" w:cs="Times New Roman"/>
          <w:spacing w:val="-5"/>
          <w:sz w:val="24"/>
          <w:szCs w:val="24"/>
        </w:rPr>
        <w:t xml:space="preserve">основной/попеременный. Подходы: спереди, </w:t>
      </w:r>
      <w:r w:rsidRPr="00212D81">
        <w:rPr>
          <w:rFonts w:ascii="Times New Roman" w:hAnsi="Times New Roman" w:cs="Times New Roman"/>
          <w:sz w:val="24"/>
          <w:szCs w:val="24"/>
        </w:rPr>
        <w:t>сбоку.</w:t>
      </w:r>
    </w:p>
    <w:p w14:paraId="564FE343" w14:textId="77777777" w:rsidR="005C0E14" w:rsidRPr="00212D81" w:rsidRDefault="005C0E14" w:rsidP="005C0E14">
      <w:pPr>
        <w:shd w:val="clear" w:color="auto" w:fill="FFFFFF"/>
        <w:spacing w:after="0"/>
        <w:ind w:righ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pacing w:val="-3"/>
          <w:sz w:val="24"/>
          <w:szCs w:val="24"/>
        </w:rPr>
        <w:t xml:space="preserve">И. п. - спереди с левого края степа; 1 - шаг правой ногой на середину степа; 2 - левую приставить к правой; 3 - шаг правой 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 xml:space="preserve">ногой на пол, к правому краю степа; 4 - левую ногу приставить </w:t>
      </w:r>
      <w:r w:rsidRPr="00212D81">
        <w:rPr>
          <w:rFonts w:ascii="Times New Roman" w:hAnsi="Times New Roman" w:cs="Times New Roman"/>
          <w:sz w:val="24"/>
          <w:szCs w:val="24"/>
        </w:rPr>
        <w:t>к правой.</w:t>
      </w:r>
    </w:p>
    <w:p w14:paraId="51CE6E36" w14:textId="77777777" w:rsidR="005C0E14" w:rsidRPr="00C80B90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ind w:right="5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>Шагподскоки</w:t>
      </w:r>
      <w:proofErr w:type="spellEnd"/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 xml:space="preserve"> (over the top. Across</w:t>
      </w:r>
      <w:r w:rsidRPr="00C80B90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 xml:space="preserve">, </w:t>
      </w:r>
      <w:r w:rsidRPr="00212D81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lunge</w:t>
      </w:r>
      <w:r w:rsidRPr="00C80B90">
        <w:rPr>
          <w:rFonts w:ascii="Times New Roman" w:hAnsi="Times New Roman" w:cs="Times New Roman"/>
          <w:b/>
          <w:i/>
          <w:iCs/>
          <w:spacing w:val="-1"/>
          <w:sz w:val="24"/>
          <w:szCs w:val="24"/>
          <w:lang w:val="en-US"/>
        </w:rPr>
        <w:t>)</w:t>
      </w:r>
    </w:p>
    <w:p w14:paraId="7766E488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pacing w:val="-3"/>
          <w:sz w:val="24"/>
          <w:szCs w:val="24"/>
        </w:rPr>
      </w:pPr>
      <w:r w:rsidRPr="00212D81">
        <w:rPr>
          <w:rFonts w:ascii="Times New Roman" w:hAnsi="Times New Roman" w:cs="Times New Roman"/>
          <w:spacing w:val="-2"/>
          <w:sz w:val="24"/>
          <w:szCs w:val="24"/>
        </w:rPr>
        <w:t>И.п. - с конца; 1 - шаг левой ногой на середину степа; 2 -</w:t>
      </w:r>
      <w:r w:rsidRPr="00212D81">
        <w:rPr>
          <w:rFonts w:ascii="Times New Roman" w:hAnsi="Times New Roman" w:cs="Times New Roman"/>
          <w:spacing w:val="-4"/>
          <w:sz w:val="24"/>
          <w:szCs w:val="24"/>
        </w:rPr>
        <w:t xml:space="preserve">правой ногой подбить левую и приземлиться на правую ногу (на </w:t>
      </w:r>
      <w:r w:rsidRPr="00212D81">
        <w:rPr>
          <w:rFonts w:ascii="Times New Roman" w:hAnsi="Times New Roman" w:cs="Times New Roman"/>
          <w:spacing w:val="-2"/>
          <w:sz w:val="24"/>
          <w:szCs w:val="24"/>
        </w:rPr>
        <w:t xml:space="preserve">середине степа); 3 - левую опустить на пол с левого бока степа; </w:t>
      </w:r>
      <w:r w:rsidRPr="00212D81">
        <w:rPr>
          <w:rFonts w:ascii="Times New Roman" w:hAnsi="Times New Roman" w:cs="Times New Roman"/>
          <w:spacing w:val="-3"/>
          <w:sz w:val="24"/>
          <w:szCs w:val="24"/>
        </w:rPr>
        <w:t>4 - правую опустить вниз на пол, с левой ногой рядом.</w:t>
      </w:r>
    </w:p>
    <w:p w14:paraId="415A2A38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b/>
          <w:i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20.Basic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Step</w:t>
      </w:r>
      <w:proofErr w:type="spellEnd"/>
    </w:p>
    <w:p w14:paraId="3B128714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Два шага на платформу, два шага на пол</w:t>
      </w:r>
    </w:p>
    <w:p w14:paraId="50D4D0D9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Basic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Up</w:t>
      </w:r>
      <w:proofErr w:type="spellEnd"/>
    </w:p>
    <w:p w14:paraId="0F5CF2B8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Два шага на платформу</w:t>
      </w:r>
    </w:p>
    <w:p w14:paraId="7BD8472B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Basic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Down</w:t>
      </w:r>
      <w:proofErr w:type="spellEnd"/>
    </w:p>
    <w:p w14:paraId="332F4405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Два шага на пол</w:t>
      </w:r>
    </w:p>
    <w:p w14:paraId="37512FFC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</w:rPr>
        <w:t>V-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Step</w:t>
      </w:r>
      <w:proofErr w:type="spellEnd"/>
    </w:p>
    <w:p w14:paraId="40AAAAEB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Два шага на платформу (ноги врозь), два шага на пол (ноги вместе)</w:t>
      </w:r>
    </w:p>
    <w:p w14:paraId="6E6BC113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Mambo</w:t>
      </w:r>
      <w:proofErr w:type="spellEnd"/>
    </w:p>
    <w:p w14:paraId="36DAEF96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Одна нога выполняет шаг вперед на платформу - назад на пол, другой шагаем на полу на месте</w:t>
      </w:r>
    </w:p>
    <w:p w14:paraId="082626BC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Stomp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Mini-Mambo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3AA8BA96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шаг на пол</w:t>
      </w:r>
    </w:p>
    <w:p w14:paraId="760AE07C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6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Point-Mambo</w:t>
      </w:r>
      <w:proofErr w:type="spellEnd"/>
    </w:p>
    <w:p w14:paraId="1A52E6A4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два шага на пол, шаг на платформу с другой ноги, два шага на пол</w:t>
      </w:r>
    </w:p>
    <w:p w14:paraId="7966E323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Over</w:t>
      </w:r>
      <w:proofErr w:type="spellEnd"/>
    </w:p>
    <w:p w14:paraId="7B24B371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И.п. стоя сбоку от платформы: два шага на платформу, два шага на пол с переходом через платформу</w:t>
      </w:r>
    </w:p>
    <w:p w14:paraId="4A04EE76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Straddle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Up</w:t>
      </w:r>
      <w:proofErr w:type="spellEnd"/>
    </w:p>
    <w:p w14:paraId="3A3CFAD0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И.п. - платформа между ног: два шага на платформу, два шага на пол в исходное положение</w:t>
      </w:r>
    </w:p>
    <w:p w14:paraId="506EBE26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Straddle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Down</w:t>
      </w:r>
      <w:proofErr w:type="spellEnd"/>
    </w:p>
    <w:p w14:paraId="4381A7AC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lastRenderedPageBreak/>
        <w:t>И.п. - стоя  на платформе: два шага на пол по разные стороны от платформы, два шага на платформу в исходное положение</w:t>
      </w:r>
    </w:p>
    <w:p w14:paraId="600A5297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Up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Up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Lunge</w:t>
      </w:r>
      <w:proofErr w:type="spellEnd"/>
    </w:p>
    <w:p w14:paraId="070F5449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Два шага на платформу, два касания поочерёдно носком пола, два шага на пол</w:t>
      </w:r>
    </w:p>
    <w:p w14:paraId="7221176F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Tap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Up</w:t>
      </w:r>
      <w:proofErr w:type="spellEnd"/>
    </w:p>
    <w:p w14:paraId="7A8CEFE3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pacing w:val="-3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приставить вторую ногу (касание степа), два шага на пол</w:t>
      </w:r>
    </w:p>
    <w:p w14:paraId="0BDBCD55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Knee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Up</w:t>
      </w:r>
      <w:proofErr w:type="spellEnd"/>
    </w:p>
    <w:p w14:paraId="0A60DEB8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подъем колена, два шага на пол</w:t>
      </w:r>
    </w:p>
    <w:p w14:paraId="414CEC18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Kick</w:t>
      </w:r>
      <w:proofErr w:type="spellEnd"/>
    </w:p>
    <w:p w14:paraId="3F0A37D9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подъём прямой ноги вперёд,  два шага на пол</w:t>
      </w:r>
    </w:p>
    <w:p w14:paraId="060D6597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Curl</w:t>
      </w:r>
      <w:proofErr w:type="spellEnd"/>
    </w:p>
    <w:p w14:paraId="4AFEF898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Шаг на платформу, </w:t>
      </w:r>
      <w:proofErr w:type="spellStart"/>
      <w:r w:rsidRPr="00212D81">
        <w:rPr>
          <w:rFonts w:ascii="Times New Roman" w:hAnsi="Times New Roman" w:cs="Times New Roman"/>
          <w:sz w:val="24"/>
          <w:szCs w:val="24"/>
        </w:rPr>
        <w:t>захлёст</w:t>
      </w:r>
      <w:proofErr w:type="spellEnd"/>
      <w:r w:rsidRPr="00212D81">
        <w:rPr>
          <w:rFonts w:ascii="Times New Roman" w:hAnsi="Times New Roman" w:cs="Times New Roman"/>
          <w:sz w:val="24"/>
          <w:szCs w:val="24"/>
        </w:rPr>
        <w:t xml:space="preserve"> голени (согнув ногу, направить колено в пол, пятку к ягодице), два шага на пол</w:t>
      </w:r>
    </w:p>
    <w:p w14:paraId="3293B58A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Lift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side</w:t>
      </w:r>
      <w:proofErr w:type="spellEnd"/>
    </w:p>
    <w:p w14:paraId="67A82C33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подъём прямой ноги в сторону, два шага на пол</w:t>
      </w:r>
    </w:p>
    <w:p w14:paraId="39B47BCA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Back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Lift</w:t>
      </w:r>
      <w:proofErr w:type="spellEnd"/>
    </w:p>
    <w:p w14:paraId="5BFDD75D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подъем прямой ноги назад, два шага на пол</w:t>
      </w:r>
    </w:p>
    <w:p w14:paraId="343BE29A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  <w:lang w:val="en-US"/>
        </w:rPr>
        <w:t>Repeat Knee Up (Kick, Curl, Lift side)</w:t>
      </w:r>
    </w:p>
    <w:p w14:paraId="78710349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3 подъёма колена, два шага на пол</w:t>
      </w:r>
    </w:p>
    <w:p w14:paraId="22980374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</w:rPr>
        <w:t>L-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Step</w:t>
      </w:r>
      <w:proofErr w:type="spellEnd"/>
    </w:p>
    <w:p w14:paraId="3CC93D67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подъём колена, шаг на пол в сторону, подъем колена, шаг на платформу, подъем колена, два шага на пол</w:t>
      </w:r>
    </w:p>
    <w:p w14:paraId="0F455E1B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  <w:lang w:val="en-US"/>
        </w:rPr>
        <w:t>Double Knee Up (Kick, Curl, Lift side, Open Step)</w:t>
      </w:r>
    </w:p>
    <w:p w14:paraId="7337E26F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два подъема колена, два шага на пол</w:t>
      </w:r>
    </w:p>
    <w:p w14:paraId="41F6B81B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12D81">
        <w:rPr>
          <w:rFonts w:ascii="Times New Roman" w:hAnsi="Times New Roman" w:cs="Times New Roman"/>
          <w:b/>
          <w:i/>
          <w:sz w:val="24"/>
          <w:szCs w:val="24"/>
          <w:lang w:val="en-US"/>
        </w:rPr>
        <w:t>Repeat 4,5,6,7 Knee Up (Kick, Curl, Side Lift)</w:t>
      </w:r>
    </w:p>
    <w:p w14:paraId="3101C059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4,5,6,7 подъемов колена, два шага на пол</w:t>
      </w:r>
    </w:p>
    <w:p w14:paraId="2B3CD653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Sailor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Step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(шаг моряка)</w:t>
      </w:r>
    </w:p>
    <w:p w14:paraId="57F6E646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Шаг на платформу, </w:t>
      </w:r>
      <w:proofErr w:type="spellStart"/>
      <w:r w:rsidRPr="00212D81">
        <w:rPr>
          <w:rFonts w:ascii="Times New Roman" w:hAnsi="Times New Roman" w:cs="Times New Roman"/>
          <w:sz w:val="24"/>
          <w:szCs w:val="24"/>
        </w:rPr>
        <w:t>захлёст</w:t>
      </w:r>
      <w:proofErr w:type="spellEnd"/>
      <w:r w:rsidRPr="00212D81">
        <w:rPr>
          <w:rFonts w:ascii="Times New Roman" w:hAnsi="Times New Roman" w:cs="Times New Roman"/>
          <w:sz w:val="24"/>
          <w:szCs w:val="24"/>
        </w:rPr>
        <w:t xml:space="preserve"> голени, шаг на платформу, </w:t>
      </w:r>
      <w:proofErr w:type="spellStart"/>
      <w:r w:rsidRPr="00212D81">
        <w:rPr>
          <w:rFonts w:ascii="Times New Roman" w:hAnsi="Times New Roman" w:cs="Times New Roman"/>
          <w:sz w:val="24"/>
          <w:szCs w:val="24"/>
        </w:rPr>
        <w:t>захлёст</w:t>
      </w:r>
      <w:proofErr w:type="spellEnd"/>
      <w:r w:rsidRPr="00212D81">
        <w:rPr>
          <w:rFonts w:ascii="Times New Roman" w:hAnsi="Times New Roman" w:cs="Times New Roman"/>
          <w:sz w:val="24"/>
          <w:szCs w:val="24"/>
        </w:rPr>
        <w:t xml:space="preserve"> голени, шаг на платформу, </w:t>
      </w:r>
      <w:proofErr w:type="spellStart"/>
      <w:r w:rsidRPr="00212D81">
        <w:rPr>
          <w:rFonts w:ascii="Times New Roman" w:hAnsi="Times New Roman" w:cs="Times New Roman"/>
          <w:sz w:val="24"/>
          <w:szCs w:val="24"/>
        </w:rPr>
        <w:t>захлёст</w:t>
      </w:r>
      <w:proofErr w:type="spellEnd"/>
      <w:r w:rsidRPr="00212D81">
        <w:rPr>
          <w:rFonts w:ascii="Times New Roman" w:hAnsi="Times New Roman" w:cs="Times New Roman"/>
          <w:sz w:val="24"/>
          <w:szCs w:val="24"/>
        </w:rPr>
        <w:t xml:space="preserve"> голени, два шага на пол</w:t>
      </w:r>
    </w:p>
    <w:p w14:paraId="35ECE725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Mini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Little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) -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Mambo</w:t>
      </w:r>
      <w:proofErr w:type="spellEnd"/>
    </w:p>
    <w:p w14:paraId="5C6C3681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два шага на пол</w:t>
      </w:r>
    </w:p>
    <w:p w14:paraId="3E73D851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Stomp</w:t>
      </w:r>
      <w:proofErr w:type="spellEnd"/>
    </w:p>
    <w:p w14:paraId="7D3E7303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шаг на пол</w:t>
      </w:r>
    </w:p>
    <w:p w14:paraId="5FCF4741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pacing w:val="-3"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Double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Stomp</w:t>
      </w:r>
      <w:proofErr w:type="spellEnd"/>
    </w:p>
    <w:p w14:paraId="2DED6A8C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 xml:space="preserve">Шаг на платформу, шаг на пол, шаг на платформу, два шага на пол </w:t>
      </w:r>
    </w:p>
    <w:p w14:paraId="081D3FD9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Tango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Step</w:t>
      </w:r>
      <w:proofErr w:type="spellEnd"/>
    </w:p>
    <w:p w14:paraId="65272A24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Три шага на платформу (вперёд-назад-вперёд), два шага на пол</w:t>
      </w:r>
    </w:p>
    <w:p w14:paraId="2A889DC4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Spider</w:t>
      </w:r>
      <w:proofErr w:type="spellEnd"/>
    </w:p>
    <w:p w14:paraId="56193740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шаг в сторону на пол, шаг на платформу, два шага на пол в и.п.</w:t>
      </w:r>
    </w:p>
    <w:p w14:paraId="2069844B" w14:textId="77777777" w:rsidR="005C0E14" w:rsidRPr="00212D81" w:rsidRDefault="005C0E14" w:rsidP="005C0E1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12D81">
        <w:rPr>
          <w:rFonts w:ascii="Times New Roman" w:hAnsi="Times New Roman" w:cs="Times New Roman"/>
          <w:b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Тripple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Stomp</w:t>
      </w:r>
      <w:proofErr w:type="spellEnd"/>
    </w:p>
    <w:p w14:paraId="0B04F642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шаг на пол, шаг на платформу, шаг на пол, шаг на платформу, два шага на пол</w:t>
      </w:r>
    </w:p>
    <w:p w14:paraId="5868009E" w14:textId="77777777" w:rsidR="005C0E14" w:rsidRPr="00620008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20008">
        <w:rPr>
          <w:rFonts w:ascii="Times New Roman" w:hAnsi="Times New Roman" w:cs="Times New Roman"/>
          <w:b/>
          <w:i/>
          <w:sz w:val="28"/>
          <w:szCs w:val="28"/>
        </w:rPr>
        <w:t>L-</w:t>
      </w:r>
      <w:proofErr w:type="spellStart"/>
      <w:r w:rsidRPr="00620008">
        <w:rPr>
          <w:rFonts w:ascii="Times New Roman" w:hAnsi="Times New Roman" w:cs="Times New Roman"/>
          <w:b/>
          <w:i/>
          <w:sz w:val="28"/>
          <w:szCs w:val="28"/>
        </w:rPr>
        <w:t>Mambo</w:t>
      </w:r>
      <w:proofErr w:type="spellEnd"/>
    </w:p>
    <w:p w14:paraId="28EC818B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Шаг на платформу, шаг в сторону на пол, шаг на пол назад, шаг на платформу, два шага на пол в и.п.</w:t>
      </w:r>
    </w:p>
    <w:p w14:paraId="14328AAA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Cha-cha-cha</w:t>
      </w:r>
      <w:proofErr w:type="spellEnd"/>
    </w:p>
    <w:p w14:paraId="71FE5513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Три быстрых шага платформа-пол-платформа (на раз и два), два шага на пол в и.п.</w:t>
      </w:r>
    </w:p>
    <w:p w14:paraId="4512B862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Shasse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Mambo</w:t>
      </w:r>
      <w:proofErr w:type="spellEnd"/>
    </w:p>
    <w:p w14:paraId="7A385274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lastRenderedPageBreak/>
        <w:t>Три быстрых шага (на раз и два) с интенсивным перемещением через степ и два шага на полу (мамбо назад)</w:t>
      </w:r>
    </w:p>
    <w:p w14:paraId="5DC01796" w14:textId="77777777" w:rsidR="005C0E14" w:rsidRPr="00212D81" w:rsidRDefault="005C0E14" w:rsidP="005C0E14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Step</w:t>
      </w:r>
      <w:proofErr w:type="spellEnd"/>
      <w:r w:rsidRPr="00212D8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12D81">
        <w:rPr>
          <w:rFonts w:ascii="Times New Roman" w:hAnsi="Times New Roman" w:cs="Times New Roman"/>
          <w:b/>
          <w:i/>
          <w:sz w:val="24"/>
          <w:szCs w:val="24"/>
        </w:rPr>
        <w:t>Tap</w:t>
      </w:r>
      <w:proofErr w:type="spellEnd"/>
    </w:p>
    <w:p w14:paraId="2D55C19D" w14:textId="77777777" w:rsidR="005C0E14" w:rsidRPr="00212D81" w:rsidRDefault="005C0E14" w:rsidP="005C0E14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212D81">
        <w:rPr>
          <w:rFonts w:ascii="Times New Roman" w:hAnsi="Times New Roman" w:cs="Times New Roman"/>
          <w:sz w:val="24"/>
          <w:szCs w:val="24"/>
        </w:rPr>
        <w:t>Касание платформы, шаг на пол.</w:t>
      </w:r>
    </w:p>
    <w:p w14:paraId="4DF181FF" w14:textId="77777777" w:rsidR="005C0E14" w:rsidRPr="005C0E14" w:rsidRDefault="005C0E14" w:rsidP="005C0E1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514E4EF" w14:textId="77777777" w:rsidR="005C0E14" w:rsidRDefault="005C0E14" w:rsidP="005C0E14">
      <w:pPr>
        <w:shd w:val="clear" w:color="auto" w:fill="FFFFFF"/>
        <w:spacing w:after="120" w:line="240" w:lineRule="atLeast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4D9F81BC" w14:textId="77777777" w:rsidR="005C0E14" w:rsidRPr="00F84754" w:rsidRDefault="005C0E14" w:rsidP="00F84754">
      <w:pPr>
        <w:shd w:val="clear" w:color="auto" w:fill="FFFFFF"/>
        <w:spacing w:after="120" w:line="240" w:lineRule="atLeast"/>
        <w:ind w:left="360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</w:pPr>
    </w:p>
    <w:p w14:paraId="7B40EC20" w14:textId="77777777" w:rsidR="00F84754" w:rsidRPr="0085006D" w:rsidRDefault="00F84754" w:rsidP="00F847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06D">
        <w:rPr>
          <w:rFonts w:ascii="Times New Roman" w:hAnsi="Times New Roman" w:cs="Times New Roman"/>
          <w:b/>
          <w:sz w:val="24"/>
          <w:szCs w:val="24"/>
        </w:rPr>
        <w:t>Раздел3.Функциональная тренировка.</w:t>
      </w:r>
    </w:p>
    <w:p w14:paraId="04AF77DF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мышц стопы и голени;</w:t>
      </w:r>
    </w:p>
    <w:p w14:paraId="5A965D62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мышц передней поверхности бедра;</w:t>
      </w:r>
    </w:p>
    <w:p w14:paraId="55895B5B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задней поверхности бедра;</w:t>
      </w:r>
    </w:p>
    <w:p w14:paraId="11829B56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приводящих мышц бедра;</w:t>
      </w:r>
    </w:p>
    <w:p w14:paraId="5A8DED96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before="19"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8"/>
          <w:sz w:val="24"/>
          <w:szCs w:val="24"/>
        </w:rPr>
        <w:t>упражнения для приводящих, отводящих мышц бедра, а так</w:t>
      </w:r>
      <w:r w:rsidRPr="0085006D">
        <w:rPr>
          <w:rFonts w:ascii="Times New Roman" w:eastAsia="Calibri" w:hAnsi="Times New Roman" w:cs="Times New Roman"/>
          <w:sz w:val="24"/>
          <w:szCs w:val="24"/>
        </w:rPr>
        <w:t>же мышц таза;</w:t>
      </w:r>
    </w:p>
    <w:p w14:paraId="11E067F1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отводящих мышц бедра;</w:t>
      </w:r>
    </w:p>
    <w:p w14:paraId="690030DC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разгибателей бедра;</w:t>
      </w:r>
    </w:p>
    <w:p w14:paraId="475F5D7C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упражнение для мышц бедра, таза, спины;</w:t>
      </w:r>
    </w:p>
    <w:p w14:paraId="309237AA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прямых мышц живота;</w:t>
      </w:r>
    </w:p>
    <w:p w14:paraId="746E3186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упражнения для мышц спины;</w:t>
      </w:r>
    </w:p>
    <w:p w14:paraId="426EC76F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спины, плечевого пояса и рук;</w:t>
      </w:r>
    </w:p>
    <w:p w14:paraId="2EE5BA94" w14:textId="77777777" w:rsidR="00F84754" w:rsidRPr="0085006D" w:rsidRDefault="00F84754" w:rsidP="00F84754">
      <w:pPr>
        <w:widowControl w:val="0"/>
        <w:numPr>
          <w:ilvl w:val="0"/>
          <w:numId w:val="20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упражнения для мышц груди, плечевого пояса, рук.</w:t>
      </w:r>
    </w:p>
    <w:p w14:paraId="3E337DA8" w14:textId="77777777" w:rsidR="00F84754" w:rsidRDefault="00F84754" w:rsidP="00F8475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14:paraId="58687138" w14:textId="77777777" w:rsidR="00F84754" w:rsidRDefault="00F84754" w:rsidP="00F84754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8475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Практическая часть: </w:t>
      </w:r>
    </w:p>
    <w:p w14:paraId="39CC4D5B" w14:textId="77777777" w:rsidR="00F84754" w:rsidRPr="00F84754" w:rsidRDefault="00F84754" w:rsidP="00F84754">
      <w:pPr>
        <w:spacing w:after="0" w:line="240" w:lineRule="auto"/>
        <w:ind w:left="360" w:right="2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84754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Общеразвивающие упражнения для развития подвижности в суставах:</w:t>
      </w:r>
    </w:p>
    <w:p w14:paraId="6DC077FE" w14:textId="77777777" w:rsidR="00F84754" w:rsidRPr="00F84754" w:rsidRDefault="00F84754" w:rsidP="00F84754">
      <w:pPr>
        <w:spacing w:after="0" w:line="240" w:lineRule="auto"/>
        <w:ind w:left="360"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>Для верхних конечностей: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поднимание и опускание рук – вперёд, вверх, в стороны; круговые движения руками в различных плоскостях, сгибание и разгибание рук из различных исходных положений.</w:t>
      </w:r>
    </w:p>
    <w:p w14:paraId="0BC8469C" w14:textId="77777777" w:rsidR="00F84754" w:rsidRPr="00F84754" w:rsidRDefault="00F84754" w:rsidP="00F84754">
      <w:pPr>
        <w:spacing w:after="0" w:line="240" w:lineRule="auto"/>
        <w:ind w:left="360"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>Для нижних конечностей: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сгибание и разгибание ног коленных и голеностопных суставах, маховые движения и вращения в тазобедренных суставах, круговые движения стопой.</w:t>
      </w:r>
    </w:p>
    <w:p w14:paraId="1D49818D" w14:textId="77777777" w:rsidR="00F84754" w:rsidRPr="00F84754" w:rsidRDefault="00F84754" w:rsidP="00F84754">
      <w:pPr>
        <w:spacing w:after="0" w:line="240" w:lineRule="auto"/>
        <w:ind w:left="360"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>Для туловища: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повороты, наклоны из различных исходных положений.</w:t>
      </w:r>
    </w:p>
    <w:p w14:paraId="27FBBE83" w14:textId="77777777" w:rsidR="00F84754" w:rsidRPr="00F84754" w:rsidRDefault="00F84754" w:rsidP="00F84754">
      <w:pPr>
        <w:spacing w:after="0" w:line="240" w:lineRule="auto"/>
        <w:ind w:left="284" w:right="20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84754">
        <w:rPr>
          <w:rFonts w:ascii="Times New Roman" w:eastAsia="Calibri" w:hAnsi="Times New Roman" w:cs="Times New Roman"/>
          <w:sz w:val="24"/>
          <w:szCs w:val="24"/>
          <w:u w:val="single"/>
        </w:rPr>
        <w:t>Упражнения на развитие силы (силовой выносливости).</w:t>
      </w:r>
    </w:p>
    <w:p w14:paraId="7FC87B95" w14:textId="77777777" w:rsidR="00F84754" w:rsidRPr="00F84754" w:rsidRDefault="00F84754" w:rsidP="00F84754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 xml:space="preserve">Для мышц нижних конечностей: </w:t>
      </w:r>
    </w:p>
    <w:p w14:paraId="4939F4B8" w14:textId="77777777" w:rsidR="00F84754" w:rsidRPr="00F84754" w:rsidRDefault="00F84754" w:rsidP="00F84754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"Приседание".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тазобедренный, коленный, голеностопный. Воздействие на основные мышечные группы: четырехглавая мышца бедра, ягодичные мышцы, мышцы задней группы бедра. Используемое оборудование: с собственным весом, с гантелями, с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бодибаром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>, с набивным мячом. Движение: и.п.: стоя, ноги врозь (другой вариант – врозь по шире), естественный разворот стоп наружу, взгляд направлен вперед. На вдохе выполнить приседание до угла 90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о </w:t>
      </w:r>
      <w:r w:rsidRPr="00F84754">
        <w:rPr>
          <w:rFonts w:ascii="Times New Roman" w:eastAsia="Calibri" w:hAnsi="Times New Roman" w:cs="Times New Roman"/>
          <w:sz w:val="24"/>
          <w:szCs w:val="24"/>
        </w:rPr>
        <w:t>в коленном суставе, на выдохе – вернуться в и.и. Методические указания: спина прямая (сохранять естественные изгибы позвоночника), не блокировать коленный сустав, колено в проекции на стопу.</w:t>
      </w:r>
    </w:p>
    <w:p w14:paraId="4F6E1EC5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"Выпады".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тазобедренный, коленный, голеностопный. Воздействие на основные мышечные группы: четырехглавая мышца бедра, ягодичные мышцы, мышцы задней группы бедра. Используемое оборудование: с собственным весом, с гантелями, с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бодибаром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>, с набивным мячом. Движение: и.п.: стоя,  ноги на ширине тазовых костей, стопы параллельны, взгляд направлен вперед. На вдохе выполнить шаг назад на носок и согнуть ноги в коленных суставах до угла 90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F84754">
        <w:rPr>
          <w:rFonts w:ascii="Times New Roman" w:eastAsia="Calibri" w:hAnsi="Times New Roman" w:cs="Times New Roman"/>
          <w:sz w:val="24"/>
          <w:szCs w:val="24"/>
        </w:rPr>
        <w:t>, на выдохе – вернуться в и.п. Вариации: выпады вперёд и в стороны в динамике (со сменой ног и в статике, когда ноги не меняются). Методические указания те же: спина прямая, колено не выходит за пределы стопы, угол сгибания в коленных суставах не менее 90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, сохранять </w:t>
      </w:r>
      <w:r w:rsidRPr="00F84754">
        <w:rPr>
          <w:rFonts w:ascii="Times New Roman" w:eastAsia="Calibri" w:hAnsi="Times New Roman" w:cs="Times New Roman"/>
          <w:sz w:val="24"/>
          <w:szCs w:val="24"/>
        </w:rPr>
        <w:lastRenderedPageBreak/>
        <w:t>естественные изгибы позвоночника, не блокировать коленный сустав, колено в проекции на стопу.</w:t>
      </w:r>
    </w:p>
    <w:p w14:paraId="4E9F42EF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"Наклоны"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(становая тяга). Упражнение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односуставное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. Рабочий сустав: тазобедренный. Воздействие на основные мышечные группы: мышцы задней группы бедра, ягодичные мышцы, мышцы разгибатели позвоночника. Оборудование: с собственным весом, гантели,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, набивной мяч. Движение: и.п.: стоя, ноги на ширине тазовых костей, хват на ширине плеч (если с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бодибаром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>), взгляд направлен вперед. На вдохе выполнить сгибание в тазобедренном суставе до угла 90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бедро-корпус, на выдохе – вернуться в и.п. Методические указания: спина прямая (сохранять естественные изгибы позвоночника), ход рук с отягощением или без вдоль бедра, не блокировать коленные суставы.</w:t>
      </w:r>
    </w:p>
    <w:p w14:paraId="4ED79CB8" w14:textId="77777777" w:rsidR="00F84754" w:rsidRPr="00F84754" w:rsidRDefault="00F84754" w:rsidP="00F84754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0A42D23" w14:textId="77777777" w:rsidR="00F84754" w:rsidRPr="00F84754" w:rsidRDefault="00F84754" w:rsidP="00F84754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>Для мышц спины:</w:t>
      </w:r>
    </w:p>
    <w:p w14:paraId="75647FF0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"Тяга в наклоне".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плечевой, локтевой. Воздействие на основные  мышечные группы:  широчайшая мышца спины, мышцы приводящие лопатку, двуглавая мышца плеча. Оборудование: без дополнительного отягощения, гантели,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>, набивные мячи. Движение: и.п.: стоя в наклоне, угол 90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о 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бедро-корпус, хват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бодибара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на ширине плеч, взгляд направлен вперед. На выдохе выполнить тягу к животу, на вдохе – вернуться в и.п. Методические указания: спина прямая (сохранять естественные изгибы позвоночника),  упражнение начинается с приведения лопаток, локти вдоль корпуса, ход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бодибара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(гантелей и т.д.) вдоль бедра.</w:t>
      </w:r>
    </w:p>
    <w:p w14:paraId="2B8D0D6E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"Разгибание спины, лёжа на животе".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односуставное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. Рабочий сустав: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тазобедренный.Воздействие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на основные мышечные группы: разгибатели позвоночника, ягодичные мышцы, мышцы задней группы бедра. Движение: и.п.: лёжа на животе. На вдохе выполнить разгибание спины, на выдохе – вернуться в исходное положение. Методические указания: мышцы живота напряжены, голову не запрокидывать, таз прижат к полу (коврику).</w:t>
      </w:r>
    </w:p>
    <w:p w14:paraId="5D48F686" w14:textId="77777777" w:rsidR="00F84754" w:rsidRPr="00F84754" w:rsidRDefault="00F84754" w:rsidP="00F84754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>Для мышц верхних конечностей  и  грудных мышц.</w:t>
      </w:r>
    </w:p>
    <w:p w14:paraId="53264A0C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«Тяга стоя к груди».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плечевой, локтевой. Воздействие на основные мышечные группы: дельтовидные мышцы, верхняя часть трапециевидных мышц. Движение: и.п.: стоя, ноги врозь. На выдохе – выполнить тягу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бодибара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(гантелей) вдоль корпуса до уровня середины груди, на вдохе – вернуться в и.п. Методические указания: корпус зафиксирован, спина прямая (сохранять естественные изгибы позвоночника). Во время движения направлять локти вперед-вверх. Локтевой сустав не выше плечевого.</w:t>
      </w:r>
    </w:p>
    <w:p w14:paraId="7EF38041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"Жим лежа".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плечевой, локтевой. Воздействие на основные  мышечные группы: большая грудная, передняя часть дельтовидных мышц, трехглавая мышца плеча. Оборудование: гантели,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. Движение: и.п.: лёжа, хват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бодибара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шире плеч, проекция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бодибара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на плечевые суставы. На вдохе - опустить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(гантели) к средней части груди, на выдохе - жим в и.п. Методические указания: лопатки сведены, в положении плеч параллельно полу, предплечья перпендикулярны полу и угол в локтевом суставе 90°, угол плечо – корпус 75-80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; не блокировать локтевые суставы. </w:t>
      </w:r>
    </w:p>
    <w:p w14:paraId="5E8C2BE8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"Сгибание и разгибание рук в упоре".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многосуставное.Рабочие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суставы: плечевой,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локтевой.Воздействие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на основные  мышечные группы: большая грудная, передняя часть дельтовидных мышц, трехглавая мышца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плеча.Движение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и.п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>.: упор лёжа, широкая постановка рук. Облегчённое и.п.: упор с колен или руки на скамье. На вдохе – сгибая руки в локтевых суставах, опуститься к полу, на выдохе - вернуться  в и.п.Методические указания: лопатки сведены, в положении плеч параллельно полу, предплечья перпендикулярны полу, угол плечо – корпус 75-80</w:t>
      </w:r>
      <w:r w:rsidRPr="00F84754">
        <w:rPr>
          <w:rFonts w:ascii="Times New Roman" w:eastAsia="Calibri" w:hAnsi="Times New Roman" w:cs="Times New Roman"/>
          <w:sz w:val="24"/>
          <w:szCs w:val="24"/>
          <w:vertAlign w:val="superscript"/>
        </w:rPr>
        <w:t>о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; не блокировать локтевые суставы. </w:t>
      </w:r>
    </w:p>
    <w:p w14:paraId="427D4B82" w14:textId="77777777" w:rsidR="00F84754" w:rsidRPr="00F84754" w:rsidRDefault="00F84754" w:rsidP="00F84754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"Жим стоя".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плечевой, локтевой. Воздействие на основные  мышечные группы: дельтовидные мышцы, трехглавая мышца </w:t>
      </w:r>
      <w:r w:rsidRPr="00F847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плеча. Движение: и.п.: стоя, хват по  шире,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(гантели) на верхней части груди, локти направлены в пол. На выдохе – жим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бодибара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(гантелей, набивного мяча), на вдохе - вернуться в и.п. Методические указания: спина прямая (сохранять естественные изгибы позвоночника), в верхней точке </w:t>
      </w:r>
      <w:proofErr w:type="spellStart"/>
      <w:r w:rsidRPr="00F84754">
        <w:rPr>
          <w:rFonts w:ascii="Times New Roman" w:eastAsia="Calibri" w:hAnsi="Times New Roman" w:cs="Times New Roman"/>
          <w:sz w:val="24"/>
          <w:szCs w:val="24"/>
        </w:rPr>
        <w:t>бодибар</w:t>
      </w:r>
      <w:proofErr w:type="spellEnd"/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(гантели) в проекции на плечевые суставы, не блокировать локтевые суставы.</w:t>
      </w:r>
    </w:p>
    <w:p w14:paraId="5BC6871A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84754">
        <w:rPr>
          <w:rFonts w:ascii="Times New Roman" w:eastAsia="Calibri" w:hAnsi="Times New Roman" w:cs="Times New Roman"/>
          <w:i/>
          <w:sz w:val="24"/>
          <w:szCs w:val="24"/>
        </w:rPr>
        <w:t>Для мышц живота.</w:t>
      </w:r>
    </w:p>
    <w:p w14:paraId="6A39D838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"Сгибание и разгибание туловища".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межпозвонковые соединения. Воздействие на основную мышечную группу: прямая мышца живота. Движение: и.п.: лёжа на спине, ноги согнуты в коленях, стопы на полу. На выдохе – выполнить сгибание туловища, оторвав лопатки от пола, на вдохе вернуться в и.п. Методические указания: поясница прижата к полу (коврику), исключить инерцию и движение в шейном отделе позвоночника.</w:t>
      </w:r>
    </w:p>
    <w:p w14:paraId="4828CC23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"Поднимание таза вверх"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(обратные сгибания туловища). Упражнение многосуставное. Рабочие суставы: межпозвонковые соединения. Воздействие на основную мышечную группу: прямая мышца живота. Движение: исходное положение: лёжа на спине, руки вдоль туловища, ноги согнуты в тазобедренных суставах и коленных суставах до угла 90°. На выдохе оторвать таз от пола  по направлению к груди, на вдохе вернуться в исходное положение. Методические указания: исключить инерцию и движения в тазобедренных и коленных суставах.</w:t>
      </w:r>
    </w:p>
    <w:p w14:paraId="602C34DA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"Диагональное скручивание".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межпозвонковые соединения. Воздействие на основную мышечную группу: прямая мышца живота и косые мышцы живота. Движение: и.п.: лёжа на спине, руки за головой, ноги согнуты, стопы на полу. На выдохе – выполнить сгибание и одновременно поворот туловища, оторвав лопатки от пола, на вдохе вернуться в и.п. Методические указания: поясница прижата к полу (коврику), таз зафиксирован, исключить инерцию и движение в шейном отделе позвоночника.</w:t>
      </w:r>
    </w:p>
    <w:p w14:paraId="1AF47CBE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«Планка».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Выполнение: исходное положение.: упор лёжа на предплечья, удержание и.п. Методические указания: не прогибаться в пояснице, живот подтянут. Облегчённый вариант – с колен.</w:t>
      </w:r>
    </w:p>
    <w:p w14:paraId="30624DEE" w14:textId="77777777" w:rsidR="00F84754" w:rsidRPr="00F84754" w:rsidRDefault="00F84754" w:rsidP="00F847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4754">
        <w:rPr>
          <w:rFonts w:ascii="Times New Roman" w:eastAsia="Calibri" w:hAnsi="Times New Roman" w:cs="Times New Roman"/>
          <w:b/>
          <w:sz w:val="24"/>
          <w:szCs w:val="24"/>
        </w:rPr>
        <w:t>«Полный сед».</w:t>
      </w:r>
      <w:r w:rsidRPr="00F84754">
        <w:rPr>
          <w:rFonts w:ascii="Times New Roman" w:eastAsia="Calibri" w:hAnsi="Times New Roman" w:cs="Times New Roman"/>
          <w:sz w:val="24"/>
          <w:szCs w:val="24"/>
        </w:rPr>
        <w:t xml:space="preserve"> Упражнение многосуставное. Рабочие суставы: межпозвонковые соединения, тазобедренный сустав. Воздействие на основную мышечную группу: прямая мышца живота, мышцы-сгибатели бедра. Движение: исходное положение: лёжа на спине, ноги согнуты в коленях, стопы на полу. На выдохе – выполнить полный сед, на вдохе вернуться в и.п. Методические указания: исключить инерцию и движение в шейном отделе позвоночника. Методические рекомендации и дозировка к выполнению упражнений: в зависимости от уровня физической подготовленности и состояния здоровья количество повторений варьируется от 15 до 30 раз в одну серию. При достижении высокого уровня выполнения упражнений необходимо менять исходное положение и/или использовать отягощения.</w:t>
      </w:r>
    </w:p>
    <w:p w14:paraId="4654732F" w14:textId="77777777" w:rsidR="002810C1" w:rsidRPr="002810C1" w:rsidRDefault="0069472A" w:rsidP="00E703BE">
      <w:pPr>
        <w:pStyle w:val="a3"/>
        <w:rPr>
          <w:b/>
          <w:sz w:val="28"/>
        </w:rPr>
      </w:pPr>
      <w:r>
        <w:rPr>
          <w:b/>
          <w:sz w:val="28"/>
        </w:rPr>
        <w:t>Приложение 7</w:t>
      </w:r>
    </w:p>
    <w:p w14:paraId="30D3B61B" w14:textId="77777777" w:rsidR="002810C1" w:rsidRPr="0085006D" w:rsidRDefault="002810C1" w:rsidP="002810C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06D">
        <w:rPr>
          <w:rFonts w:ascii="Times New Roman" w:hAnsi="Times New Roman" w:cs="Times New Roman"/>
          <w:b/>
          <w:sz w:val="24"/>
          <w:szCs w:val="24"/>
        </w:rPr>
        <w:t>Раздел 5.Танцевальная аэробика.</w:t>
      </w:r>
    </w:p>
    <w:p w14:paraId="44FDF017" w14:textId="77777777" w:rsidR="002810C1" w:rsidRPr="0085006D" w:rsidRDefault="002810C1" w:rsidP="002810C1">
      <w:pPr>
        <w:shd w:val="clear" w:color="auto" w:fill="FFFFFF"/>
        <w:ind w:right="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Овладение широким диапазоном танцевальных средств в русско-народном, восточном стиле и </w:t>
      </w:r>
      <w:r w:rsidR="00E703BE">
        <w:rPr>
          <w:rFonts w:ascii="Times New Roman" w:eastAsia="Calibri" w:hAnsi="Times New Roman" w:cs="Times New Roman"/>
          <w:sz w:val="24"/>
          <w:szCs w:val="24"/>
        </w:rPr>
        <w:t xml:space="preserve">в стиле </w:t>
      </w:r>
      <w:proofErr w:type="spellStart"/>
      <w:r w:rsidRPr="0085006D">
        <w:rPr>
          <w:rFonts w:ascii="Times New Roman" w:eastAsia="Calibri" w:hAnsi="Times New Roman" w:cs="Times New Roman"/>
          <w:sz w:val="24"/>
          <w:szCs w:val="24"/>
        </w:rPr>
        <w:t>латина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CF08ABB" w14:textId="77777777" w:rsidR="002810C1" w:rsidRPr="0085006D" w:rsidRDefault="002810C1" w:rsidP="002810C1">
      <w:pPr>
        <w:shd w:val="clear" w:color="auto" w:fill="FFFFFF"/>
        <w:ind w:right="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Освоение техники основных базовых танцевальных шагов:</w:t>
      </w:r>
    </w:p>
    <w:p w14:paraId="130702C0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Шаги вперед, назад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шаг правой (левой) вперед, левая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(правая) приставляется к правой (левой), но стопы остаются на расстоянии. Особенность техники - небольшие пружинные дви</w:t>
      </w:r>
      <w:r w:rsidRPr="0085006D">
        <w:rPr>
          <w:rFonts w:ascii="Times New Roman" w:eastAsia="Calibri" w:hAnsi="Times New Roman" w:cs="Times New Roman"/>
          <w:sz w:val="24"/>
          <w:szCs w:val="24"/>
        </w:rPr>
        <w:t>жения ногами.</w:t>
      </w:r>
    </w:p>
    <w:p w14:paraId="0F0138EC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Шаги в сторону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шаг правой (левой) в сторону, левая (правая) приставляется с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lastRenderedPageBreak/>
        <w:t>переносом тяжести тела на нее, воз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можно многократное выполнение в одну сторону, с изменением 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направления, с выполнением </w:t>
      </w:r>
      <w:proofErr w:type="spellStart"/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полуприседа</w:t>
      </w:r>
      <w:proofErr w:type="spellEnd"/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, с подпружиниванием </w:t>
      </w:r>
      <w:r w:rsidRPr="0085006D">
        <w:rPr>
          <w:rFonts w:ascii="Times New Roman" w:eastAsia="Calibri" w:hAnsi="Times New Roman" w:cs="Times New Roman"/>
          <w:sz w:val="24"/>
          <w:szCs w:val="24"/>
        </w:rPr>
        <w:t>коленями внутрь - наружу.</w:t>
      </w:r>
    </w:p>
    <w:p w14:paraId="3CF17FEA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Шаги из стороны в сторону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первые два шага в сторону выполняются быстро и коротко (1-2), третий - длиннее, на счет </w:t>
      </w:r>
      <w:r w:rsidRPr="0085006D">
        <w:rPr>
          <w:rFonts w:ascii="Times New Roman" w:eastAsia="Calibri" w:hAnsi="Times New Roman" w:cs="Times New Roman"/>
          <w:sz w:val="24"/>
          <w:szCs w:val="24"/>
        </w:rPr>
        <w:t>«2», левая при этом не приставляется, и движение начинается в другую сторону.</w:t>
      </w:r>
    </w:p>
    <w:p w14:paraId="17C5071B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Скачки вперед-назад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- выполняется на шагах и подско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ках: правой вперед, вернуться на левую ногу назад, приставить </w:t>
      </w:r>
      <w:r w:rsidRPr="0085006D">
        <w:rPr>
          <w:rFonts w:ascii="Times New Roman" w:eastAsia="Calibri" w:hAnsi="Times New Roman" w:cs="Times New Roman"/>
          <w:sz w:val="24"/>
          <w:szCs w:val="24"/>
        </w:rPr>
        <w:t>правую к левой, аналогично с другой ноги.</w:t>
      </w:r>
    </w:p>
    <w:p w14:paraId="7CAE5B24" w14:textId="77777777" w:rsidR="002810C1" w:rsidRPr="0085006D" w:rsidRDefault="002810C1" w:rsidP="002810C1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</w:p>
    <w:p w14:paraId="47EB6718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Качалочка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»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выполняется по диагонали, скачок на пра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вой (левой) ноге, скачок на левой (правой), с продвижением назад скачок на правую (левую), левая (правая) впереди на пятке, перенести тяжесть тела на левую (правую), повторить сначала.</w:t>
      </w:r>
    </w:p>
    <w:p w14:paraId="2CDED6AA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«Твист»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в стойке ноги врозь колени внутрь с одновре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менным подъемом на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полупальцы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и поворотом стоп в невыво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ротное положение, затем колени слегка наружу, опуститься на </w:t>
      </w:r>
      <w:r w:rsidRPr="0085006D">
        <w:rPr>
          <w:rFonts w:ascii="Times New Roman" w:eastAsia="Calibri" w:hAnsi="Times New Roman" w:cs="Times New Roman"/>
          <w:sz w:val="24"/>
          <w:szCs w:val="24"/>
        </w:rPr>
        <w:t>всю стопу.</w:t>
      </w:r>
    </w:p>
    <w:p w14:paraId="7BDE1484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«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Off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-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beat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-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  <w:lang w:val="en-US"/>
        </w:rPr>
        <w:t>step</w:t>
      </w: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»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- движение аналогично 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val="en-US"/>
        </w:rPr>
        <w:t>kneeup</w:t>
      </w:r>
      <w:proofErr w:type="spellEnd"/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»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классической аэробики, то есть поднимание согнутой ноги вперед, но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не забывать о пружинных движениях ногами, на счет «1» нога </w:t>
      </w:r>
      <w:r w:rsidRPr="0085006D">
        <w:rPr>
          <w:rFonts w:ascii="Times New Roman" w:eastAsia="Calibri" w:hAnsi="Times New Roman" w:cs="Times New Roman"/>
          <w:sz w:val="24"/>
          <w:szCs w:val="24"/>
        </w:rPr>
        <w:t>сгибается, на счет «2» - выполняется шаг.</w:t>
      </w:r>
    </w:p>
    <w:p w14:paraId="11C60737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Тач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» в сторону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шаг правой в сторону (в стойку ноги врозь), приставить правую к левой, то же с другой ноги (в дру</w:t>
      </w:r>
      <w:r w:rsidRPr="0085006D">
        <w:rPr>
          <w:rFonts w:ascii="Times New Roman" w:eastAsia="Calibri" w:hAnsi="Times New Roman" w:cs="Times New Roman"/>
          <w:sz w:val="24"/>
          <w:szCs w:val="24"/>
        </w:rPr>
        <w:t>гую сторону).</w:t>
      </w:r>
    </w:p>
    <w:p w14:paraId="750F74D0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Тач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 в сторону с поворотом направо-налево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>упраж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нение аналогично предыдущему, но шаг выполняется с одно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временным поворотом тела в сторону: шаг правой вперед, пово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рот налево, затем вернуться в исходное положение, то же с ле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вой ноги и поворот направо.</w:t>
      </w:r>
    </w:p>
    <w:p w14:paraId="6D01335D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Тач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 вперед-назад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выставление правой ноги вперед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на носок (или пятку), приставить правую к левой, перенося тяжесть тела на нее, выставить левую назад на носок.</w:t>
      </w:r>
    </w:p>
    <w:p w14:paraId="621C74E3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Тач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» вперед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назад со сменной ноги - выставление 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правой вперед на носок (или пятку), приставить правую к левой,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перенося тяжесть тела на нее, выставить левую назад на носок.</w:t>
      </w:r>
    </w:p>
    <w:p w14:paraId="78BD1D46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Скрёстное</w:t>
      </w:r>
      <w:proofErr w:type="spellEnd"/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 xml:space="preserve"> выполнение ноги на пятку</w:t>
      </w:r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выполнение но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ги на пятку в диагональном направлении через небольшое сги</w:t>
      </w:r>
      <w:r w:rsidRPr="0085006D">
        <w:rPr>
          <w:rFonts w:ascii="Times New Roman" w:eastAsia="Calibri" w:hAnsi="Times New Roman" w:cs="Times New Roman"/>
          <w:sz w:val="24"/>
          <w:szCs w:val="24"/>
        </w:rPr>
        <w:t>бание ноги и пружинное движение на опорной.</w:t>
      </w:r>
    </w:p>
    <w:p w14:paraId="0A190D74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Скользящие шаги</w:t>
      </w:r>
      <w:r w:rsidRPr="0085006D">
        <w:rPr>
          <w:rFonts w:ascii="Times New Roman" w:eastAsia="Calibri" w:hAnsi="Times New Roman" w:cs="Times New Roman"/>
          <w:i/>
          <w:iCs/>
          <w:spacing w:val="-1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выполняются на месте с продвиже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нием вперед, назад, с поворотом.</w:t>
      </w:r>
    </w:p>
    <w:p w14:paraId="7E25DAE7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2"/>
          <w:sz w:val="24"/>
          <w:szCs w:val="24"/>
        </w:rPr>
        <w:t>«Кик»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- махи вперед, в сторону, назад, наиболее слож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ный вариант исполнения - с поворотом кругом: на счет «1» -«кик» вперед правой, «2» - согнуть правую, «3» - поворот на </w:t>
      </w:r>
      <w:r w:rsidRPr="0085006D">
        <w:rPr>
          <w:rFonts w:ascii="Times New Roman" w:eastAsia="Calibri" w:hAnsi="Times New Roman" w:cs="Times New Roman"/>
          <w:sz w:val="24"/>
          <w:szCs w:val="24"/>
        </w:rPr>
        <w:t>левой кругом, «4» - шаг правой вперед.</w:t>
      </w:r>
    </w:p>
    <w:p w14:paraId="0D4BBFDD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Прыжки на двух ногах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- вертикальный прыжок толчком </w:t>
      </w:r>
      <w:r w:rsidRPr="0085006D">
        <w:rPr>
          <w:rFonts w:ascii="Times New Roman" w:eastAsia="Calibri" w:hAnsi="Times New Roman" w:cs="Times New Roman"/>
          <w:sz w:val="24"/>
          <w:szCs w:val="24"/>
        </w:rPr>
        <w:t>двух ног с приземлением на две ноги.</w:t>
      </w:r>
    </w:p>
    <w:p w14:paraId="2E0C4326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</w:rPr>
        <w:t>Прыжки в выпадах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шагом правой (левой) вперед, прыжок толчком двумя, сменить положение ног - левую (правую)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вперед и приземлиться на две ноги. Прыжки с одной ноги на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две, движение начинается с шага одной ногой вперед, толчком </w:t>
      </w:r>
      <w:r w:rsidRPr="0085006D">
        <w:rPr>
          <w:rFonts w:ascii="Times New Roman" w:eastAsia="Calibri" w:hAnsi="Times New Roman" w:cs="Times New Roman"/>
          <w:sz w:val="24"/>
          <w:szCs w:val="24"/>
        </w:rPr>
        <w:t>с одной, и приземление на две ноги.</w:t>
      </w:r>
    </w:p>
    <w:p w14:paraId="2778D5AF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4"/>
          <w:sz w:val="24"/>
          <w:szCs w:val="24"/>
        </w:rPr>
        <w:t>Прыжок ноги врозь, ноги вместе</w:t>
      </w:r>
      <w:r w:rsidRPr="0085006D">
        <w:rPr>
          <w:rFonts w:ascii="Times New Roman" w:eastAsia="Calibri" w:hAnsi="Times New Roman" w:cs="Times New Roman"/>
          <w:i/>
          <w:iCs/>
          <w:spacing w:val="-4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1 - прыжок ноги врозь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и прыжок ноги вместе; 2 - пауза.</w:t>
      </w:r>
    </w:p>
    <w:p w14:paraId="61AA5BFC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Прыжок ноги врозь, ноги </w:t>
      </w:r>
      <w:proofErr w:type="spellStart"/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- движение аналогично предыдущему, но заканчивается не в положении ноги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вместе, а в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скрёстной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стойке правая или левая впереди. Возмож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 выполнение прыжка с поворотом направо, налево, кругом или на 360°.</w:t>
      </w:r>
    </w:p>
    <w:p w14:paraId="5F97C257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Прыжок со сменой ног и «киком»</w:t>
      </w:r>
      <w:r w:rsidRPr="0085006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>выполняется с од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ной ноги на другую, и перед постановкой толчковой ноги вы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полните «кик» вперед, возможно выполнение прыжка с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>поворо</w:t>
      </w:r>
      <w:r w:rsidRPr="0085006D">
        <w:rPr>
          <w:rFonts w:ascii="Times New Roman" w:eastAsia="Calibri" w:hAnsi="Times New Roman" w:cs="Times New Roman"/>
          <w:sz w:val="24"/>
          <w:szCs w:val="24"/>
        </w:rPr>
        <w:t>том на 90°, 180°.</w:t>
      </w:r>
    </w:p>
    <w:p w14:paraId="5C075DBE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6"/>
          <w:sz w:val="24"/>
          <w:szCs w:val="24"/>
        </w:rPr>
        <w:t xml:space="preserve">Прыжок, </w:t>
      </w:r>
      <w:r w:rsidRPr="0085006D">
        <w:rPr>
          <w:rFonts w:ascii="Times New Roman" w:eastAsia="Calibri" w:hAnsi="Times New Roman" w:cs="Times New Roman"/>
          <w:b/>
          <w:i/>
          <w:iCs/>
          <w:spacing w:val="-6"/>
          <w:sz w:val="24"/>
          <w:szCs w:val="24"/>
        </w:rPr>
        <w:t>согнув ноги</w:t>
      </w:r>
      <w:r w:rsidRPr="0085006D">
        <w:rPr>
          <w:rFonts w:ascii="Times New Roman" w:eastAsia="Calibri" w:hAnsi="Times New Roman" w:cs="Times New Roman"/>
          <w:i/>
          <w:iCs/>
          <w:spacing w:val="-6"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выполняется толчком двумя с при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землением в стойку ноги врозь, с некоторой «затяжкой», фиксацией позы ноги в группировке во время фазы полета и быстрого </w:t>
      </w:r>
      <w:r w:rsidRPr="0085006D">
        <w:rPr>
          <w:rFonts w:ascii="Times New Roman" w:eastAsia="Calibri" w:hAnsi="Times New Roman" w:cs="Times New Roman"/>
          <w:sz w:val="24"/>
          <w:szCs w:val="24"/>
        </w:rPr>
        <w:t>разведения ног перед приземлением.</w:t>
      </w:r>
    </w:p>
    <w:p w14:paraId="21A42F92" w14:textId="77777777" w:rsidR="002810C1" w:rsidRPr="0085006D" w:rsidRDefault="002810C1" w:rsidP="002810C1">
      <w:pPr>
        <w:widowControl w:val="0"/>
        <w:numPr>
          <w:ilvl w:val="0"/>
          <w:numId w:val="22"/>
        </w:numPr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Прыжки ноги врозь </w:t>
      </w:r>
      <w:r w:rsidRPr="0085006D">
        <w:rPr>
          <w:rFonts w:ascii="Times New Roman" w:eastAsia="Calibri" w:hAnsi="Times New Roman" w:cs="Times New Roman"/>
          <w:i/>
          <w:iCs/>
          <w:spacing w:val="-3"/>
          <w:sz w:val="24"/>
          <w:szCs w:val="24"/>
        </w:rPr>
        <w:t xml:space="preserve">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возможно разведение ног в сторону или правая (левая) впереди. Исполняются с согнутыми или </w:t>
      </w:r>
      <w:r w:rsidRPr="0085006D">
        <w:rPr>
          <w:rFonts w:ascii="Times New Roman" w:eastAsia="Calibri" w:hAnsi="Times New Roman" w:cs="Times New Roman"/>
          <w:sz w:val="24"/>
          <w:szCs w:val="24"/>
        </w:rPr>
        <w:t>прямыми ногами, в позе «барьериста».</w:t>
      </w:r>
    </w:p>
    <w:p w14:paraId="32C1BCF2" w14:textId="77777777" w:rsidR="002810C1" w:rsidRPr="0085006D" w:rsidRDefault="002810C1" w:rsidP="002810C1">
      <w:pPr>
        <w:widowControl w:val="0"/>
        <w:shd w:val="clear" w:color="auto" w:fill="FFFFFF"/>
        <w:tabs>
          <w:tab w:val="left" w:pos="605"/>
          <w:tab w:val="left" w:pos="720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pacing w:val="-18"/>
          <w:sz w:val="24"/>
          <w:szCs w:val="24"/>
        </w:rPr>
      </w:pPr>
      <w:r w:rsidRPr="0085006D">
        <w:rPr>
          <w:rFonts w:ascii="Times New Roman" w:eastAsia="Calibri" w:hAnsi="Times New Roman" w:cs="Times New Roman"/>
          <w:bCs/>
          <w:sz w:val="24"/>
          <w:szCs w:val="24"/>
        </w:rPr>
        <w:t>Упражнения на полу.</w:t>
      </w:r>
    </w:p>
    <w:p w14:paraId="4D7A5FA3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«Краб». </w:t>
      </w:r>
    </w:p>
    <w:p w14:paraId="6AB3D43E" w14:textId="77777777" w:rsidR="002810C1" w:rsidRPr="0085006D" w:rsidRDefault="002810C1" w:rsidP="002810C1">
      <w:pPr>
        <w:shd w:val="clear" w:color="auto" w:fill="FFFFFF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В упоре сзади, таз приподнят вверх, переступая </w:t>
      </w:r>
      <w:r w:rsidRPr="0085006D">
        <w:rPr>
          <w:rFonts w:ascii="Times New Roman" w:eastAsia="Calibri" w:hAnsi="Times New Roman" w:cs="Times New Roman"/>
          <w:sz w:val="24"/>
          <w:szCs w:val="24"/>
        </w:rPr>
        <w:t>руками и ногами, движение назад.</w:t>
      </w:r>
    </w:p>
    <w:p w14:paraId="0FE23B2C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«Дорожка»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с опорой на одной руке. </w:t>
      </w:r>
    </w:p>
    <w:p w14:paraId="7504C8FE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Из упора лежа вы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полняются шаги по дуге с опорой на одну руку в упор сзади или </w:t>
      </w:r>
      <w:r w:rsidRPr="0085006D">
        <w:rPr>
          <w:rFonts w:ascii="Times New Roman" w:eastAsia="Calibri" w:hAnsi="Times New Roman" w:cs="Times New Roman"/>
          <w:sz w:val="24"/>
          <w:szCs w:val="24"/>
        </w:rPr>
        <w:t>стоя.</w:t>
      </w:r>
    </w:p>
    <w:p w14:paraId="539FB973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1"/>
          <w:sz w:val="24"/>
          <w:szCs w:val="24"/>
        </w:rPr>
        <w:t>«Дорожка» с поочередной опорой руками.</w:t>
      </w:r>
    </w:p>
    <w:p w14:paraId="319A5050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И. п. - упор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сзади. 1 - шаг правой влево (к левой ноге), 2 - шаг левой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влево, 3 - скачком перейти в упор на правой руке и правой согнутой ноге, левая нога согнута, 4 - пауза, 5 - шаг левой ногой </w:t>
      </w:r>
      <w:proofErr w:type="spellStart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за правую, упор сзади (с опорой на обе руки), 6 - шаг правой </w:t>
      </w:r>
      <w:proofErr w:type="spellStart"/>
      <w:r w:rsidRPr="0085006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сторону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, 7 - скачком перейти в упор на левой руке и левой согнутой ноге, правая нога согнута, 8 - пауза.</w:t>
      </w:r>
    </w:p>
    <w:p w14:paraId="0807D73F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«Дорожка </w:t>
      </w:r>
      <w:r w:rsidRPr="0085006D">
        <w:rPr>
          <w:rFonts w:ascii="Times New Roman" w:eastAsia="Calibri" w:hAnsi="Times New Roman" w:cs="Times New Roman"/>
          <w:i/>
          <w:iCs/>
          <w:spacing w:val="-2"/>
          <w:sz w:val="24"/>
          <w:szCs w:val="24"/>
        </w:rPr>
        <w:t xml:space="preserve">- </w:t>
      </w:r>
      <w:r w:rsidRPr="0085006D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часы». </w:t>
      </w:r>
    </w:p>
    <w:p w14:paraId="2FD9389F" w14:textId="77777777" w:rsidR="002810C1" w:rsidRPr="0085006D" w:rsidRDefault="002810C1" w:rsidP="002810C1">
      <w:pPr>
        <w:shd w:val="clear" w:color="auto" w:fill="FFFFFF"/>
        <w:ind w:right="19"/>
        <w:rPr>
          <w:rFonts w:ascii="Times New Roman" w:eastAsia="Calibri" w:hAnsi="Times New Roman" w:cs="Times New Roman"/>
          <w:spacing w:val="-3"/>
          <w:sz w:val="24"/>
          <w:szCs w:val="24"/>
        </w:rPr>
      </w:pPr>
      <w:proofErr w:type="spellStart"/>
      <w:r w:rsidRPr="0085006D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В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упоре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лежа на руках, поднять пра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вую ногу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перед левой, снимая левую руку с пола, упор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боком на правой руке, шаг левой по кругу, правой - и вы в по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ложении упора сзади, левую </w:t>
      </w:r>
      <w:proofErr w:type="spellStart"/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скрёстно</w:t>
      </w:r>
      <w:proofErr w:type="spellEnd"/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под правую ногу, правую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снять с опоры (упор боком на левой), шаг правой по кругу.</w:t>
      </w:r>
    </w:p>
    <w:p w14:paraId="3B5DF019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</w:rPr>
        <w:t xml:space="preserve">«Казачок». </w:t>
      </w:r>
    </w:p>
    <w:p w14:paraId="1DD0BBBC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В глубоком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седе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на правой (левой), левая (пра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вая) в сторону, с опорой руками впереди, круг правой (левой) ногой внутрь, сгибая ее и перепрыгивая левой (правой) через </w:t>
      </w:r>
      <w:r w:rsidRPr="0085006D">
        <w:rPr>
          <w:rFonts w:ascii="Times New Roman" w:eastAsia="Calibri" w:hAnsi="Times New Roman" w:cs="Times New Roman"/>
          <w:sz w:val="24"/>
          <w:szCs w:val="24"/>
        </w:rPr>
        <w:t>опорную ногу.</w:t>
      </w:r>
    </w:p>
    <w:p w14:paraId="6BBEEE2A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«Мельница». </w:t>
      </w:r>
    </w:p>
    <w:p w14:paraId="16C3BD6B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Лежа на левом (правом) боку с опорой на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предплечья, переходя в положение лежа на спине, поочередный </w:t>
      </w:r>
      <w:r w:rsidRPr="0085006D">
        <w:rPr>
          <w:rFonts w:ascii="Times New Roman" w:eastAsia="Calibri" w:hAnsi="Times New Roman" w:cs="Times New Roman"/>
          <w:sz w:val="24"/>
          <w:szCs w:val="24"/>
        </w:rPr>
        <w:t>круг правой (левой) и левой (правой) ногой.</w:t>
      </w:r>
    </w:p>
    <w:p w14:paraId="6E466498" w14:textId="77777777" w:rsidR="002810C1" w:rsidRPr="0085006D" w:rsidRDefault="002810C1" w:rsidP="002810C1">
      <w:pPr>
        <w:numPr>
          <w:ilvl w:val="0"/>
          <w:numId w:val="23"/>
        </w:numPr>
        <w:shd w:val="clear" w:color="auto" w:fill="FFFFFF"/>
        <w:spacing w:after="0" w:line="240" w:lineRule="auto"/>
        <w:ind w:right="1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b/>
          <w:i/>
          <w:iCs/>
          <w:spacing w:val="-3"/>
          <w:sz w:val="24"/>
          <w:szCs w:val="24"/>
        </w:rPr>
        <w:t>Упор на руках.</w:t>
      </w:r>
    </w:p>
    <w:p w14:paraId="1D8E1A4D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Из стойки на колене перейти в упор на ру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ки на одну ногу, другая вверху, с небольшим толчком опорной 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ноги, мягко сгибая руки, опуститься в положение лежа на животе.</w:t>
      </w:r>
    </w:p>
    <w:p w14:paraId="6F93B1D8" w14:textId="77777777" w:rsidR="002810C1" w:rsidRPr="0035333A" w:rsidRDefault="002810C1" w:rsidP="002810C1">
      <w:pPr>
        <w:shd w:val="clear" w:color="auto" w:fill="FFFFFF"/>
        <w:ind w:right="1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5333A">
        <w:rPr>
          <w:rFonts w:ascii="Times New Roman" w:eastAsia="Calibri" w:hAnsi="Times New Roman" w:cs="Times New Roman"/>
          <w:b/>
          <w:bCs/>
          <w:sz w:val="24"/>
          <w:szCs w:val="24"/>
        </w:rPr>
        <w:t>Восточный танец. Танец живота.</w:t>
      </w:r>
    </w:p>
    <w:p w14:paraId="101A9C50" w14:textId="77777777" w:rsidR="002810C1" w:rsidRPr="0085006D" w:rsidRDefault="002810C1" w:rsidP="002810C1">
      <w:pPr>
        <w:shd w:val="clear" w:color="auto" w:fill="FFFFFF"/>
        <w:ind w:right="1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Овладение основной техникой базовых упражнений танца </w:t>
      </w:r>
      <w:r w:rsidRPr="0085006D">
        <w:rPr>
          <w:rFonts w:ascii="Times New Roman" w:eastAsia="Calibri" w:hAnsi="Times New Roman" w:cs="Times New Roman"/>
          <w:sz w:val="24"/>
          <w:szCs w:val="24"/>
        </w:rPr>
        <w:t>живота.</w:t>
      </w:r>
    </w:p>
    <w:p w14:paraId="67EB71D1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3"/>
          <w:sz w:val="24"/>
          <w:szCs w:val="24"/>
        </w:rPr>
        <w:t>Базовое движение</w:t>
      </w:r>
    </w:p>
    <w:p w14:paraId="4E7A4713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И. п. - 6-я позиция, колени </w:t>
      </w:r>
      <w:proofErr w:type="spellStart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присогну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ты</w:t>
      </w:r>
      <w:proofErr w:type="spellEnd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. Бедро тянется вверх подмышку (левое и правое поочередно),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без напряжения и рывков, верхняя часть зафиксирована, рабо</w:t>
      </w:r>
      <w:r w:rsidRPr="0085006D">
        <w:rPr>
          <w:rFonts w:ascii="Times New Roman" w:eastAsia="Calibri" w:hAnsi="Times New Roman" w:cs="Times New Roman"/>
          <w:sz w:val="24"/>
          <w:szCs w:val="24"/>
        </w:rPr>
        <w:t>тают только бёдра. Колени не выпрямляются.</w:t>
      </w:r>
    </w:p>
    <w:p w14:paraId="4405902C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3"/>
          <w:sz w:val="24"/>
          <w:szCs w:val="24"/>
        </w:rPr>
        <w:t>Круг бедрами</w:t>
      </w:r>
    </w:p>
    <w:p w14:paraId="2478D3E2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И. </w:t>
      </w:r>
      <w:r w:rsidRPr="0085006D">
        <w:rPr>
          <w:rFonts w:ascii="Times New Roman" w:eastAsia="Calibri" w:hAnsi="Times New Roman" w:cs="Times New Roman"/>
          <w:bCs/>
          <w:spacing w:val="-3"/>
          <w:sz w:val="24"/>
          <w:szCs w:val="24"/>
        </w:rPr>
        <w:t>п.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- присесть, колени слегка </w:t>
      </w:r>
      <w:proofErr w:type="spellStart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присогну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ты</w:t>
      </w:r>
      <w:proofErr w:type="spellEnd"/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на всех этапах этого движения. Сокращая торсовые мышцы, подтягивать бедро вперед вверх, затем вправо вверх, назад вверх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и влево вверх. Движение выполняется плавно без рывков.</w:t>
      </w:r>
    </w:p>
    <w:p w14:paraId="4A654E28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Арка («Подкова»)</w:t>
      </w:r>
    </w:p>
    <w:p w14:paraId="2B743231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Cs/>
          <w:spacing w:val="-4"/>
          <w:sz w:val="24"/>
          <w:szCs w:val="24"/>
        </w:rPr>
        <w:lastRenderedPageBreak/>
        <w:t>И.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п. - вес тела на одной ноге, на пол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ной ступне. Другая нога на носке. Арка представляет собой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подъем и сброс бедра, выполненные в связке (полукруг вперед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сброс, полукруг назад - сброс. Выполнять через верх и через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низ). Подъем - бедро поднимается с одновременным подтягива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нием его к подмышке. Обе ноги остаются </w:t>
      </w:r>
      <w:proofErr w:type="spellStart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присогнутыми</w:t>
      </w:r>
      <w:proofErr w:type="spellEnd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. Сброс - 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возврат бедра в исходную позицию.</w:t>
      </w:r>
    </w:p>
    <w:p w14:paraId="23B65D97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8"/>
          <w:sz w:val="24"/>
          <w:szCs w:val="24"/>
        </w:rPr>
        <w:t>Проходка один-один</w:t>
      </w:r>
    </w:p>
    <w:p w14:paraId="263130E4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И. п. - 6-я позиция, колени </w:t>
      </w:r>
      <w:proofErr w:type="spellStart"/>
      <w:r w:rsidRPr="0085006D">
        <w:rPr>
          <w:rFonts w:ascii="Times New Roman" w:eastAsia="Calibri" w:hAnsi="Times New Roman" w:cs="Times New Roman"/>
          <w:spacing w:val="-8"/>
          <w:sz w:val="24"/>
          <w:szCs w:val="24"/>
        </w:rPr>
        <w:t>присогну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ты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, шаг - бедро, шаг - бедро, выполняется также вбок с акцен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том бедра вниз. Сделать шаг и подтянуть бедро к подмышке. Сделать шаг другой ногой и также подтянуть другое бедро.</w:t>
      </w:r>
    </w:p>
    <w:p w14:paraId="482D55CC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6"/>
          <w:sz w:val="24"/>
          <w:szCs w:val="24"/>
        </w:rPr>
        <w:t>Египетский шаг</w:t>
      </w:r>
    </w:p>
    <w:p w14:paraId="0E414B14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И. п. - 6-я позиция, колени </w:t>
      </w:r>
      <w:proofErr w:type="spellStart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присогнуты</w:t>
      </w:r>
      <w:proofErr w:type="spellEnd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.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Египетский шаг - усложненный вариант проходки один-один. Схема движения: 1 - шаг правой ногой + бедро правой ноги; 2 -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>бедро левой ноги; 3 - бедро правой ноги; затем, то же со смен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ной ноги.</w:t>
      </w:r>
    </w:p>
    <w:p w14:paraId="79E9FB2E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3"/>
          <w:sz w:val="24"/>
          <w:szCs w:val="24"/>
        </w:rPr>
        <w:t>Переход с ноги на ногу</w:t>
      </w:r>
    </w:p>
    <w:p w14:paraId="20560767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И. п. - ноги на ширине плеч, ру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ки в произвольном положении. Переносить вес тела с ноги на 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ногу по египетской технике.</w:t>
      </w:r>
    </w:p>
    <w:p w14:paraId="1F66BF48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6"/>
          <w:sz w:val="24"/>
          <w:szCs w:val="24"/>
        </w:rPr>
        <w:t>Египетская тряска</w:t>
      </w:r>
    </w:p>
    <w:p w14:paraId="43C4DDDC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6-я позиция, колени </w:t>
      </w:r>
      <w:proofErr w:type="spellStart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присогнуты</w:t>
      </w:r>
      <w:proofErr w:type="spellEnd"/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. При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неподвижном корпусе, руках и ногах выполнять тряску ягодицами, как будто пытаясь что-то с них стряхнуть. Тряска выполняется на расслабленных мышцах ягодиц с сохранением непод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вижности коленей и корпуса.</w:t>
      </w:r>
    </w:p>
    <w:p w14:paraId="72801D4E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Тунис на одно бедро</w:t>
      </w:r>
    </w:p>
    <w:p w14:paraId="37F1381E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И. п. - колени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присогнуты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, рабочая нога на носке. Прокручивать бедро вдоль воображаемой верти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кальной оси, проходящей вдоль позвоночника, затем вернуть его </w:t>
      </w:r>
      <w:r w:rsidRPr="0085006D">
        <w:rPr>
          <w:rFonts w:ascii="Times New Roman" w:eastAsia="Calibri" w:hAnsi="Times New Roman" w:cs="Times New Roman"/>
          <w:sz w:val="24"/>
          <w:szCs w:val="24"/>
        </w:rPr>
        <w:t>в исходное положение.</w:t>
      </w:r>
    </w:p>
    <w:p w14:paraId="3C029743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Тунис со сбросом</w:t>
      </w:r>
    </w:p>
    <w:p w14:paraId="4A71C04D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И. п. - колени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присогнуты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, рабочая но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га на носке. Прокручивать бедро вдоль воображаемой верти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кальной оси, проходящей вдоль позвоночника, отрывая носок рабочей ноги от пола в момент возвращения бедра в исходную </w:t>
      </w:r>
      <w:r w:rsidRPr="0085006D">
        <w:rPr>
          <w:rFonts w:ascii="Times New Roman" w:eastAsia="Calibri" w:hAnsi="Times New Roman" w:cs="Times New Roman"/>
          <w:sz w:val="24"/>
          <w:szCs w:val="24"/>
        </w:rPr>
        <w:t>позицию.</w:t>
      </w:r>
    </w:p>
    <w:p w14:paraId="08EB3772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Тунис «купе»</w:t>
      </w:r>
    </w:p>
    <w:p w14:paraId="42BAD25A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И. п. - ноги в 6-й позиции. Правая нога уходит в купе (подъем колена вверх). Далее нога по 6-й позиции становится на правую стопу с поворотом бедра вправо, затем разворот правого бедра влево. Затем левая нога переходит в ле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вое купе. То же самое повторить с левой ноги.</w:t>
      </w:r>
    </w:p>
    <w:p w14:paraId="14249A8B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 xml:space="preserve">Проход на одно бедро </w:t>
      </w:r>
    </w:p>
    <w:p w14:paraId="5B4983C9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И.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п. - колени </w:t>
      </w:r>
      <w:proofErr w:type="spellStart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присогнуты</w:t>
      </w:r>
      <w:proofErr w:type="spellEnd"/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, рабо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чая нога на носке. Шаг на носок, разворот бедра (</w:t>
      </w:r>
      <w:proofErr w:type="spellStart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тунис</w:t>
      </w:r>
      <w:proofErr w:type="spellEnd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), повто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рить. Схема: шаг - </w:t>
      </w:r>
      <w:proofErr w:type="spellStart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тунис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- шаг - </w:t>
      </w:r>
      <w:proofErr w:type="spellStart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тунис</w:t>
      </w:r>
      <w:proofErr w:type="spellEnd"/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. Руки акцентируют ра</w:t>
      </w:r>
      <w:r w:rsidRPr="0085006D">
        <w:rPr>
          <w:rFonts w:ascii="Times New Roman" w:eastAsia="Calibri" w:hAnsi="Times New Roman" w:cs="Times New Roman"/>
          <w:sz w:val="24"/>
          <w:szCs w:val="24"/>
        </w:rPr>
        <w:t>бочее бедро.</w:t>
      </w:r>
    </w:p>
    <w:p w14:paraId="2E51A630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Коленная тряска (суданская техника)</w:t>
      </w:r>
    </w:p>
    <w:p w14:paraId="0D61560F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И. п. - колени </w:t>
      </w:r>
      <w:proofErr w:type="spellStart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присогнуты</w:t>
      </w:r>
      <w:proofErr w:type="spellEnd"/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, ягодицы, мышцы пресса расслаблены, работают только колени. Верхняя часть туловища зафиксирована, спина прямая. Движение исходит «из колен», они поочередно сгиба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ются и разгибаются, быстро, с очень маленькой амплитудой. Трястись должны ягодицы и живот. Не напрягать мышцы!</w:t>
      </w:r>
    </w:p>
    <w:p w14:paraId="6A2F3006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Тряска на одной ноге</w:t>
      </w:r>
    </w:p>
    <w:p w14:paraId="2F524753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lastRenderedPageBreak/>
        <w:t>И. п. - опора на одну ногу. Рабочая нога на носке и отведена назад. Остается принцип упражне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85006D">
        <w:rPr>
          <w:rFonts w:ascii="Times New Roman" w:eastAsia="Calibri" w:hAnsi="Times New Roman" w:cs="Times New Roman"/>
          <w:sz w:val="24"/>
          <w:szCs w:val="24"/>
        </w:rPr>
        <w:t>ния 12, но работает только одно колено.</w:t>
      </w:r>
    </w:p>
    <w:p w14:paraId="0286F946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Плавные круги бедрами («Бочка»)</w:t>
      </w:r>
    </w:p>
    <w:p w14:paraId="0F1595CD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И. п. - ноги в 6-й 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позиции. Очертить окружность в горизонтальной плоскости, 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сзади ягодицами, максимально прогибая поясницу (до 90°), а спе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реди - максимально приподнимая низ живота. Круги должны </w:t>
      </w:r>
      <w:r w:rsidRPr="0085006D">
        <w:rPr>
          <w:rFonts w:ascii="Times New Roman" w:eastAsia="Calibri" w:hAnsi="Times New Roman" w:cs="Times New Roman"/>
          <w:sz w:val="24"/>
          <w:szCs w:val="24"/>
        </w:rPr>
        <w:t>быть плавными; спина всегда остается прямой.</w:t>
      </w:r>
    </w:p>
    <w:p w14:paraId="4A2082C3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5"/>
          <w:sz w:val="24"/>
          <w:szCs w:val="24"/>
        </w:rPr>
        <w:t>Круги со сбросом</w:t>
      </w:r>
    </w:p>
    <w:p w14:paraId="5C45408A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И. п. - ноги в 6-й позиции. Описывать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круг тазом и в момент отведения назад делать сброс бедром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сверху вниз. Без остановки продолжать следующий круг. Коле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но также совершает кругообразные движения. Это движение начинать надо с колена, и бедро последует за ним.</w:t>
      </w:r>
    </w:p>
    <w:p w14:paraId="67C9D5D5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Горизонтальная восьмерка бедрами (вперед)</w:t>
      </w:r>
    </w:p>
    <w:p w14:paraId="451D3534" w14:textId="77777777" w:rsidR="002810C1" w:rsidRPr="0085006D" w:rsidRDefault="002810C1" w:rsidP="002810C1">
      <w:pPr>
        <w:shd w:val="clear" w:color="auto" w:fill="FFFFFF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И. п.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опорная нога на полной стопе, вес тела на ней, другая стопа на 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носке. Бедро движется наружу вперед, втягивается внутрь к сол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нечному сплетению и опускается вниз. В этот момент движение переходит на противоположное бедро и опорная нога меняется.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Переход плавный, а движение становится текучим. Голова на </w:t>
      </w:r>
      <w:r w:rsidRPr="0085006D">
        <w:rPr>
          <w:rFonts w:ascii="Times New Roman" w:eastAsia="Calibri" w:hAnsi="Times New Roman" w:cs="Times New Roman"/>
          <w:sz w:val="24"/>
          <w:szCs w:val="24"/>
        </w:rPr>
        <w:t>одном месте, нет движений верх и вниз.</w:t>
      </w:r>
    </w:p>
    <w:p w14:paraId="0C8EEA27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Горизонтальная восьмерка бедрами (назад)</w:t>
      </w:r>
    </w:p>
    <w:p w14:paraId="61B9A0F9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И. п. -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то же. Бедро движется наружу назад, тянется к лопатке и опус</w:t>
      </w:r>
      <w:r w:rsidRPr="0085006D">
        <w:rPr>
          <w:rFonts w:ascii="Times New Roman" w:eastAsia="Calibri" w:hAnsi="Times New Roman" w:cs="Times New Roman"/>
          <w:sz w:val="24"/>
          <w:szCs w:val="24"/>
        </w:rPr>
        <w:t>кается вниз. В этот момент движение переходит на противо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положное бедро и опорная нога меняется. Голова остается на од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ном уровне.</w:t>
      </w:r>
    </w:p>
    <w:p w14:paraId="29616340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Вариация (восьмерка с выносом ноги)</w:t>
      </w:r>
    </w:p>
    <w:p w14:paraId="18294C38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И. п. - опорная нога на полной стопе, вес тела покоится на ней, другая стопа на носке. Техника остается прежней, но с выносом ноги с рабочего </w:t>
      </w:r>
      <w:r w:rsidRPr="0085006D">
        <w:rPr>
          <w:rFonts w:ascii="Times New Roman" w:eastAsia="Calibri" w:hAnsi="Times New Roman" w:cs="Times New Roman"/>
          <w:sz w:val="24"/>
          <w:szCs w:val="24"/>
        </w:rPr>
        <w:t>бедра.</w:t>
      </w:r>
    </w:p>
    <w:p w14:paraId="035DBC24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left" w:pos="720"/>
        </w:tabs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3"/>
          <w:sz w:val="24"/>
          <w:szCs w:val="24"/>
        </w:rPr>
        <w:t>Волна</w:t>
      </w:r>
    </w:p>
    <w:p w14:paraId="3E07629B" w14:textId="77777777" w:rsidR="002810C1" w:rsidRPr="0085006D" w:rsidRDefault="002810C1" w:rsidP="002810C1">
      <w:pPr>
        <w:shd w:val="clear" w:color="auto" w:fill="FFFFFF"/>
        <w:tabs>
          <w:tab w:val="left" w:pos="720"/>
        </w:tabs>
        <w:ind w:right="1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И. п. - ноги в 6-й позиции, руки произвольно.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Максимально выдвигается грудь вперед. В этом положении от</w:t>
      </w:r>
      <w:r w:rsidRPr="0085006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клониться назад. Вобрать грудную клетку в себя. Представить </w:t>
      </w:r>
      <w:r w:rsidRPr="0085006D">
        <w:rPr>
          <w:rFonts w:ascii="Times New Roman" w:eastAsia="Calibri" w:hAnsi="Times New Roman" w:cs="Times New Roman"/>
          <w:sz w:val="24"/>
          <w:szCs w:val="24"/>
        </w:rPr>
        <w:t>перед собой планку и «поднырнуть» под нее. Схема движения:</w:t>
      </w:r>
    </w:p>
    <w:p w14:paraId="3C5EB09F" w14:textId="77777777" w:rsidR="002810C1" w:rsidRPr="0085006D" w:rsidRDefault="002810C1" w:rsidP="002810C1">
      <w:pPr>
        <w:widowControl w:val="0"/>
        <w:numPr>
          <w:ilvl w:val="0"/>
          <w:numId w:val="2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выдвигаем грудную клетку;</w:t>
      </w:r>
    </w:p>
    <w:p w14:paraId="17AA9536" w14:textId="77777777" w:rsidR="002810C1" w:rsidRPr="0085006D" w:rsidRDefault="002810C1" w:rsidP="002810C1">
      <w:pPr>
        <w:widowControl w:val="0"/>
        <w:numPr>
          <w:ilvl w:val="0"/>
          <w:numId w:val="2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- корпус назад;</w:t>
      </w:r>
    </w:p>
    <w:p w14:paraId="062AFD1B" w14:textId="77777777" w:rsidR="002810C1" w:rsidRPr="0085006D" w:rsidRDefault="002810C1" w:rsidP="002810C1">
      <w:pPr>
        <w:widowControl w:val="0"/>
        <w:numPr>
          <w:ilvl w:val="0"/>
          <w:numId w:val="2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плечи вперед, как бы ссутулившись;</w:t>
      </w:r>
    </w:p>
    <w:p w14:paraId="3A3CA909" w14:textId="77777777" w:rsidR="002810C1" w:rsidRPr="0085006D" w:rsidRDefault="002810C1" w:rsidP="002810C1">
      <w:pPr>
        <w:widowControl w:val="0"/>
        <w:numPr>
          <w:ilvl w:val="0"/>
          <w:numId w:val="2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«подныриваем»;</w:t>
      </w:r>
    </w:p>
    <w:p w14:paraId="442D88E6" w14:textId="77777777" w:rsidR="002810C1" w:rsidRPr="0085006D" w:rsidRDefault="002810C1" w:rsidP="002810C1">
      <w:pPr>
        <w:widowControl w:val="0"/>
        <w:numPr>
          <w:ilvl w:val="0"/>
          <w:numId w:val="2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с выдвинутой грудной клеткой возвращаемся в и. п.</w:t>
      </w:r>
    </w:p>
    <w:p w14:paraId="21E9B619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Скольжение головы вправо-влево</w:t>
      </w:r>
    </w:p>
    <w:p w14:paraId="1DFBAF0E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Голова тянется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вбок, вправо и влево поочередно, без рывков и напряжения.</w:t>
      </w:r>
    </w:p>
    <w:p w14:paraId="5B777AFC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7"/>
          <w:sz w:val="24"/>
          <w:szCs w:val="24"/>
        </w:rPr>
        <w:t>Скольжение головы вперед-назад</w:t>
      </w:r>
    </w:p>
    <w:p w14:paraId="11B5F9A7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7"/>
          <w:sz w:val="24"/>
          <w:szCs w:val="24"/>
        </w:rPr>
        <w:t>То же, что и в упраж</w:t>
      </w:r>
      <w:r w:rsidRPr="0085006D">
        <w:rPr>
          <w:rFonts w:ascii="Times New Roman" w:eastAsia="Calibri" w:hAnsi="Times New Roman" w:cs="Times New Roman"/>
          <w:sz w:val="24"/>
          <w:szCs w:val="24"/>
        </w:rPr>
        <w:t>нении 20, но вперед-назад.</w:t>
      </w:r>
    </w:p>
    <w:p w14:paraId="0D3748EC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Квадрат головой</w:t>
      </w:r>
    </w:p>
    <w:p w14:paraId="1CF543A1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Движение выполняется по квадрату: </w:t>
      </w: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вперед - вправо – назад - влево. То же самое в другую сторону.</w:t>
      </w:r>
    </w:p>
    <w:p w14:paraId="08302C51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Скольжение по кругу</w:t>
      </w:r>
    </w:p>
    <w:p w14:paraId="3B20D513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Движение выполняется по кругу, </w:t>
      </w:r>
      <w:r w:rsidRPr="0085006D">
        <w:rPr>
          <w:rFonts w:ascii="Times New Roman" w:eastAsia="Calibri" w:hAnsi="Times New Roman" w:cs="Times New Roman"/>
          <w:sz w:val="24"/>
          <w:szCs w:val="24"/>
        </w:rPr>
        <w:t>в одну и в другую сторону, в одной плоскости. То же самое в другую сторону.</w:t>
      </w:r>
    </w:p>
    <w:p w14:paraId="759B15D6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3"/>
          <w:sz w:val="24"/>
          <w:szCs w:val="24"/>
        </w:rPr>
        <w:lastRenderedPageBreak/>
        <w:t>Вращение плечами</w:t>
      </w:r>
    </w:p>
    <w:p w14:paraId="59A1AE13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И. п.: опора на обе ноги, плечи па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раллельны полу. Выполняя плечевое вращение, описываем вер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тикальный круг по очереди одним, затем другим плечом. Эти </w:t>
      </w:r>
      <w:r w:rsidRPr="0085006D">
        <w:rPr>
          <w:rFonts w:ascii="Times New Roman" w:eastAsia="Calibri" w:hAnsi="Times New Roman" w:cs="Times New Roman"/>
          <w:sz w:val="24"/>
          <w:szCs w:val="24"/>
        </w:rPr>
        <w:t>движения можно выполнять вперед и назад.</w:t>
      </w:r>
    </w:p>
    <w:p w14:paraId="2A9FE825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2"/>
          <w:sz w:val="24"/>
          <w:szCs w:val="24"/>
        </w:rPr>
        <w:t xml:space="preserve">Вращение </w:t>
      </w:r>
      <w:proofErr w:type="spellStart"/>
      <w:r w:rsidRPr="0085006D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>плечами</w:t>
      </w:r>
      <w:r w:rsidRPr="0085006D">
        <w:rPr>
          <w:rFonts w:ascii="Times New Roman" w:eastAsia="Calibri" w:hAnsi="Times New Roman" w:cs="Times New Roman"/>
          <w:b/>
          <w:bCs/>
          <w:i/>
          <w:spacing w:val="-2"/>
          <w:sz w:val="24"/>
          <w:szCs w:val="24"/>
        </w:rPr>
        <w:t>вперед</w:t>
      </w:r>
      <w:proofErr w:type="spellEnd"/>
      <w:r w:rsidRPr="0085006D">
        <w:rPr>
          <w:rFonts w:ascii="Times New Roman" w:eastAsia="Calibri" w:hAnsi="Times New Roman" w:cs="Times New Roman"/>
          <w:b/>
          <w:bCs/>
          <w:i/>
          <w:spacing w:val="-2"/>
          <w:sz w:val="24"/>
          <w:szCs w:val="24"/>
        </w:rPr>
        <w:t>-назад</w:t>
      </w:r>
    </w:p>
    <w:p w14:paraId="539993BB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>И. п. то же, что в уп</w:t>
      </w:r>
      <w:r w:rsidRPr="0085006D">
        <w:rPr>
          <w:rFonts w:ascii="Times New Roman" w:eastAsia="Calibri" w:hAnsi="Times New Roman" w:cs="Times New Roman"/>
          <w:sz w:val="24"/>
          <w:szCs w:val="24"/>
        </w:rPr>
        <w:t>ражнении 24. Плечи вращаются вперед и назад поочередно. Бёдра неподвижны.</w:t>
      </w:r>
    </w:p>
    <w:p w14:paraId="45C540EE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Вращение плечами в обоих направлениях</w:t>
      </w:r>
    </w:p>
    <w:p w14:paraId="3B58B5B1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И. п. - тоже, что в упражнении 24. Плавно по очереди вращать предплечьями; сначала вперед, потом назад.</w:t>
      </w:r>
    </w:p>
    <w:p w14:paraId="553F08DD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Удары диафрагмой (</w:t>
      </w:r>
      <w:proofErr w:type="spellStart"/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Сандермак</w:t>
      </w:r>
      <w:proofErr w:type="spellEnd"/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)</w:t>
      </w:r>
    </w:p>
    <w:p w14:paraId="6E43DDA6" w14:textId="77777777" w:rsidR="002810C1" w:rsidRPr="0085006D" w:rsidRDefault="002810C1" w:rsidP="002810C1">
      <w:pPr>
        <w:shd w:val="clear" w:color="auto" w:fill="FFFFFF"/>
        <w:ind w:right="29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На втянутом животе покашлять. Положить руки на диафрагму, ощутить, как она ра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ботает: диафрагма приподнимается - опускается.</w:t>
      </w:r>
    </w:p>
    <w:p w14:paraId="3C9B2191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Удары животом</w:t>
      </w:r>
    </w:p>
    <w:p w14:paraId="26637FAF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На вдох живот втягивается, на выдох </w:t>
      </w:r>
      <w:r w:rsidRPr="0085006D">
        <w:rPr>
          <w:rFonts w:ascii="Times New Roman" w:eastAsia="Calibri" w:hAnsi="Times New Roman" w:cs="Times New Roman"/>
          <w:sz w:val="24"/>
          <w:szCs w:val="24"/>
        </w:rPr>
        <w:t>«надувается».</w:t>
      </w:r>
    </w:p>
    <w:p w14:paraId="52262567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«Гриб»</w:t>
      </w:r>
    </w:p>
    <w:p w14:paraId="1C75CF8A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И. п.: ноги в 6-й позиции. Вертикальный полу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круг корпуса назад обычно выполняется одновременно с горизонтальным. Когда бёдра начинают движение назад, корпус па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дает по диагонали, начиная горизонтальный полукруг.</w:t>
      </w:r>
    </w:p>
    <w:p w14:paraId="6EA7A2EB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5"/>
          <w:sz w:val="24"/>
          <w:szCs w:val="24"/>
        </w:rPr>
        <w:t>«Луна»</w:t>
      </w:r>
    </w:p>
    <w:p w14:paraId="3021FDA5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И. п. то же, что в упражнении 29. Вертикальный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полукруг корпуса вперед обычно выполняется с прогибом по</w:t>
      </w:r>
      <w:r w:rsidRPr="0085006D">
        <w:rPr>
          <w:rFonts w:ascii="Times New Roman" w:eastAsia="Calibri" w:hAnsi="Times New Roman" w:cs="Times New Roman"/>
          <w:sz w:val="24"/>
          <w:szCs w:val="24"/>
        </w:rPr>
        <w:t>ясницы. Когда бёдра начинают движение вперед, корпус от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клоняется назад, начиная горизонтальный полукруг. Вес тела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переносится с ноги на ногу - начинается на одной ноге, закан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чивается на другой; при этом бедро описывает полукруг.</w:t>
      </w:r>
    </w:p>
    <w:p w14:paraId="230C688D" w14:textId="77777777" w:rsidR="002810C1" w:rsidRPr="0085006D" w:rsidRDefault="002810C1" w:rsidP="002810C1">
      <w:pPr>
        <w:numPr>
          <w:ilvl w:val="0"/>
          <w:numId w:val="26"/>
        </w:numPr>
        <w:shd w:val="clear" w:color="auto" w:fill="FFFFFF"/>
        <w:tabs>
          <w:tab w:val="clear" w:pos="720"/>
          <w:tab w:val="left" w:pos="730"/>
        </w:tabs>
        <w:spacing w:after="0" w:line="240" w:lineRule="auto"/>
        <w:ind w:right="2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2"/>
          <w:sz w:val="24"/>
          <w:szCs w:val="24"/>
        </w:rPr>
        <w:t>Нижний «маятник»</w:t>
      </w:r>
    </w:p>
    <w:p w14:paraId="2E13B93F" w14:textId="77777777" w:rsidR="002810C1" w:rsidRPr="0085006D" w:rsidRDefault="002810C1" w:rsidP="002810C1">
      <w:pPr>
        <w:shd w:val="clear" w:color="auto" w:fill="FFFFFF"/>
        <w:tabs>
          <w:tab w:val="left" w:pos="730"/>
        </w:tabs>
        <w:ind w:right="2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И. п. - ноги в 6-й позиции. Отрывая рабочую ногу на носок, отвести бедро наверх в сторону и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опустить бёдро вниз. Таким образом ,бедро описывает полукруг. То же самое на другую ногу и бедро. В результате получается </w:t>
      </w:r>
      <w:r w:rsidRPr="0085006D">
        <w:rPr>
          <w:rFonts w:ascii="Times New Roman" w:eastAsia="Calibri" w:hAnsi="Times New Roman" w:cs="Times New Roman"/>
          <w:sz w:val="24"/>
          <w:szCs w:val="24"/>
        </w:rPr>
        <w:t>движение нижний «маятник». Схема движения:</w:t>
      </w:r>
    </w:p>
    <w:p w14:paraId="45B67F6D" w14:textId="77777777" w:rsidR="002810C1" w:rsidRPr="0085006D" w:rsidRDefault="002810C1" w:rsidP="002810C1">
      <w:pPr>
        <w:widowControl w:val="0"/>
        <w:numPr>
          <w:ilvl w:val="0"/>
          <w:numId w:val="2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правое бедро наверх + правая нога на носок;</w:t>
      </w:r>
    </w:p>
    <w:p w14:paraId="054354C3" w14:textId="77777777" w:rsidR="002810C1" w:rsidRPr="0085006D" w:rsidRDefault="002810C1" w:rsidP="002810C1">
      <w:pPr>
        <w:widowControl w:val="0"/>
        <w:numPr>
          <w:ilvl w:val="0"/>
          <w:numId w:val="2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- правое бедро в сторону + правая нога на носок;</w:t>
      </w:r>
    </w:p>
    <w:p w14:paraId="0317805B" w14:textId="77777777" w:rsidR="002810C1" w:rsidRPr="0085006D" w:rsidRDefault="002810C1" w:rsidP="002810C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ind w:right="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     3 - правое бедро опускаем, пятку опускаем. То же самое по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softHyphen/>
      </w:r>
      <w:r w:rsidRPr="0085006D">
        <w:rPr>
          <w:rFonts w:ascii="Times New Roman" w:eastAsia="Calibri" w:hAnsi="Times New Roman" w:cs="Times New Roman"/>
          <w:sz w:val="24"/>
          <w:szCs w:val="24"/>
        </w:rPr>
        <w:t>вторить на другое бедро.</w:t>
      </w:r>
    </w:p>
    <w:p w14:paraId="37A3C96C" w14:textId="77777777" w:rsidR="002810C1" w:rsidRPr="0085006D" w:rsidRDefault="002810C1" w:rsidP="002810C1">
      <w:pPr>
        <w:shd w:val="clear" w:color="auto" w:fill="FFFFFF"/>
        <w:ind w:right="10" w:firstLine="360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10"/>
          <w:sz w:val="24"/>
          <w:szCs w:val="24"/>
        </w:rPr>
        <w:t>32.</w:t>
      </w:r>
      <w:r w:rsidRPr="0085006D">
        <w:rPr>
          <w:rFonts w:ascii="Times New Roman" w:eastAsia="Calibri" w:hAnsi="Times New Roman" w:cs="Times New Roman"/>
          <w:b/>
          <w:bCs/>
          <w:i/>
          <w:sz w:val="24"/>
          <w:szCs w:val="24"/>
        </w:rPr>
        <w:tab/>
      </w:r>
      <w:r w:rsidRPr="0085006D">
        <w:rPr>
          <w:rFonts w:ascii="Times New Roman" w:eastAsia="Calibri" w:hAnsi="Times New Roman" w:cs="Times New Roman"/>
          <w:b/>
          <w:bCs/>
          <w:i/>
          <w:spacing w:val="-3"/>
          <w:sz w:val="24"/>
          <w:szCs w:val="24"/>
        </w:rPr>
        <w:t>Верхний «маятник»</w:t>
      </w:r>
    </w:p>
    <w:p w14:paraId="21730E14" w14:textId="77777777" w:rsidR="002810C1" w:rsidRPr="0085006D" w:rsidRDefault="002810C1" w:rsidP="002810C1">
      <w:pPr>
        <w:shd w:val="clear" w:color="auto" w:fill="FFFFFF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И. п. то же, что в упражнении 31.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Бедро уходит сначала в сторону, стопа становится на носок при поднятии бедра наверх. При опускании бедра вниз пятка становится в и. п. Повторить то же самое на другую ногу и бедро.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 Схема движения: 1 -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правое бедро в сторону без отрыва правой пятки от пола, 2 -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правое бедро наверх + правая нога на носок, 3 - правое бедро опускается в и. п.</w:t>
      </w:r>
    </w:p>
    <w:p w14:paraId="55EFD793" w14:textId="77777777" w:rsidR="002810C1" w:rsidRPr="0085006D" w:rsidRDefault="002810C1" w:rsidP="002810C1">
      <w:pPr>
        <w:shd w:val="clear" w:color="auto" w:fill="FFFFFF"/>
        <w:ind w:right="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2E1916" w14:textId="77777777" w:rsidR="002810C1" w:rsidRPr="0085006D" w:rsidRDefault="00407C00" w:rsidP="002810C1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Техника рук. </w:t>
      </w:r>
      <w:r w:rsidR="002810C1" w:rsidRPr="0085006D">
        <w:rPr>
          <w:rFonts w:ascii="Times New Roman" w:eastAsia="Calibri" w:hAnsi="Times New Roman" w:cs="Times New Roman"/>
          <w:spacing w:val="-11"/>
          <w:sz w:val="24"/>
          <w:szCs w:val="24"/>
        </w:rPr>
        <w:t>Движения выполняются плавно «перетекая» из одного в другое:</w:t>
      </w:r>
    </w:p>
    <w:p w14:paraId="1C855668" w14:textId="77777777" w:rsidR="002810C1" w:rsidRPr="0085006D" w:rsidRDefault="002810C1" w:rsidP="002810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8"/>
          <w:sz w:val="24"/>
          <w:szCs w:val="24"/>
        </w:rPr>
        <w:lastRenderedPageBreak/>
        <w:t xml:space="preserve">- «сорви траву» - пальцы кисти закрываются (по принципу веера), 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«охватывают» воображаемую траву, затем поднимаются вверх - </w:t>
      </w:r>
      <w:r w:rsidRPr="0085006D">
        <w:rPr>
          <w:rFonts w:ascii="Times New Roman" w:eastAsia="Calibri" w:hAnsi="Times New Roman" w:cs="Times New Roman"/>
          <w:sz w:val="24"/>
          <w:szCs w:val="24"/>
        </w:rPr>
        <w:t>«срывают» ее;</w:t>
      </w:r>
    </w:p>
    <w:p w14:paraId="42509F89" w14:textId="77777777" w:rsidR="002810C1" w:rsidRPr="0085006D" w:rsidRDefault="002810C1" w:rsidP="002810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посмотри, который час»;</w:t>
      </w:r>
    </w:p>
    <w:p w14:paraId="2A0516C0" w14:textId="77777777" w:rsidR="002810C1" w:rsidRPr="0085006D" w:rsidRDefault="002810C1" w:rsidP="002810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сорви цветок и отдай любимому»;</w:t>
      </w:r>
    </w:p>
    <w:p w14:paraId="20467E45" w14:textId="77777777" w:rsidR="002810C1" w:rsidRPr="0085006D" w:rsidRDefault="002810C1" w:rsidP="002810C1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останови любимого»;</w:t>
      </w:r>
    </w:p>
    <w:p w14:paraId="4B66F196" w14:textId="77777777" w:rsidR="002810C1" w:rsidRPr="0085006D" w:rsidRDefault="002810C1" w:rsidP="002810C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покажи ему поднос, на котором лежит роза»;</w:t>
      </w:r>
    </w:p>
    <w:p w14:paraId="474EDD23" w14:textId="77777777" w:rsidR="002810C1" w:rsidRPr="0085006D" w:rsidRDefault="002810C1" w:rsidP="002810C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6"/>
          <w:sz w:val="24"/>
          <w:szCs w:val="24"/>
        </w:rPr>
        <w:t>подними розу»;</w:t>
      </w:r>
    </w:p>
    <w:p w14:paraId="378652CB" w14:textId="77777777" w:rsidR="002810C1" w:rsidRPr="0085006D" w:rsidRDefault="002810C1" w:rsidP="002810C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покажи розу»;</w:t>
      </w:r>
    </w:p>
    <w:p w14:paraId="37230FBC" w14:textId="77777777" w:rsidR="002810C1" w:rsidRPr="0085006D" w:rsidRDefault="002810C1" w:rsidP="002810C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pacing w:val="-5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отведи руку с розой в сторону»;</w:t>
      </w:r>
    </w:p>
    <w:p w14:paraId="571F7EE7" w14:textId="77777777" w:rsidR="002810C1" w:rsidRPr="0085006D" w:rsidRDefault="002810C1" w:rsidP="002810C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>- «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цветок лотоса» - движение выполняется по кругу, по часо</w:t>
      </w:r>
      <w:r w:rsidRPr="0085006D">
        <w:rPr>
          <w:rFonts w:ascii="Times New Roman" w:eastAsia="Calibri" w:hAnsi="Times New Roman" w:cs="Times New Roman"/>
          <w:sz w:val="24"/>
          <w:szCs w:val="24"/>
        </w:rPr>
        <w:t>вой и против часовой стрелке</w:t>
      </w:r>
    </w:p>
    <w:p w14:paraId="6E545B6D" w14:textId="77777777" w:rsidR="002810C1" w:rsidRPr="0085006D" w:rsidRDefault="002810C1" w:rsidP="002810C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египетская постановка рук: и. п. - пятки и носки вместе, 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спина ровная, руки на уровне бедер, локти отведены назад и ок</w:t>
      </w:r>
      <w:r w:rsidRPr="0085006D">
        <w:rPr>
          <w:rFonts w:ascii="Times New Roman" w:eastAsia="Calibri" w:hAnsi="Times New Roman" w:cs="Times New Roman"/>
          <w:sz w:val="24"/>
          <w:szCs w:val="24"/>
        </w:rPr>
        <w:t>руглены.</w:t>
      </w:r>
    </w:p>
    <w:p w14:paraId="354459F0" w14:textId="77777777" w:rsidR="002810C1" w:rsidRPr="0085006D" w:rsidRDefault="002810C1" w:rsidP="002810C1">
      <w:pPr>
        <w:widowControl w:val="0"/>
        <w:numPr>
          <w:ilvl w:val="0"/>
          <w:numId w:val="2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i/>
          <w:spacing w:val="-3"/>
          <w:sz w:val="24"/>
          <w:szCs w:val="24"/>
        </w:rPr>
        <w:t>«Звезда»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- поднять руки из исходной позиции; большой и указательный пальцы соединяются, руки находятся впереди го</w:t>
      </w:r>
      <w:r w:rsidRPr="0085006D">
        <w:rPr>
          <w:rFonts w:ascii="Times New Roman" w:eastAsia="Calibri" w:hAnsi="Times New Roman" w:cs="Times New Roman"/>
          <w:sz w:val="24"/>
          <w:szCs w:val="24"/>
        </w:rPr>
        <w:t>ловы, за голову не заводятся, локти округлены.</w:t>
      </w:r>
    </w:p>
    <w:p w14:paraId="1A3B110D" w14:textId="77777777" w:rsidR="002810C1" w:rsidRPr="0085006D" w:rsidRDefault="002810C1" w:rsidP="002810C1">
      <w:pPr>
        <w:widowControl w:val="0"/>
        <w:numPr>
          <w:ilvl w:val="0"/>
          <w:numId w:val="2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4"/>
          <w:sz w:val="24"/>
          <w:szCs w:val="24"/>
        </w:rPr>
        <w:t>«Кувшин»</w:t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плечи заведены назад, руки над головой, локти округлены и кисти рук «смотрят» друг на друга, отвести руки </w:t>
      </w:r>
      <w:r w:rsidRPr="0085006D">
        <w:rPr>
          <w:rFonts w:ascii="Times New Roman" w:eastAsia="Calibri" w:hAnsi="Times New Roman" w:cs="Times New Roman"/>
          <w:sz w:val="24"/>
          <w:szCs w:val="24"/>
        </w:rPr>
        <w:t>в сторону, вниз, завести руки за голову.</w:t>
      </w:r>
    </w:p>
    <w:p w14:paraId="6709D06D" w14:textId="77777777" w:rsidR="002810C1" w:rsidRPr="0035333A" w:rsidRDefault="002810C1" w:rsidP="002810C1">
      <w:pPr>
        <w:widowControl w:val="0"/>
        <w:numPr>
          <w:ilvl w:val="0"/>
          <w:numId w:val="27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006D">
        <w:rPr>
          <w:rFonts w:ascii="Times New Roman" w:eastAsia="Calibri" w:hAnsi="Times New Roman" w:cs="Times New Roman"/>
          <w:b/>
          <w:bCs/>
          <w:i/>
          <w:spacing w:val="-5"/>
          <w:sz w:val="24"/>
          <w:szCs w:val="24"/>
        </w:rPr>
        <w:t>«Просящие руки»</w:t>
      </w:r>
      <w:r w:rsidRPr="0085006D">
        <w:rPr>
          <w:rFonts w:ascii="Times New Roman" w:eastAsia="Calibri" w:hAnsi="Times New Roman" w:cs="Times New Roman"/>
          <w:i/>
          <w:sz w:val="24"/>
          <w:szCs w:val="24"/>
        </w:rPr>
        <w:t xml:space="preserve"> -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ритм бедра не должен сочетаться с ритмом рук: руки идут </w:t>
      </w:r>
      <w:r w:rsidRPr="0085006D">
        <w:rPr>
          <w:rFonts w:ascii="Times New Roman" w:eastAsia="Calibri" w:hAnsi="Times New Roman" w:cs="Times New Roman"/>
          <w:bCs/>
          <w:spacing w:val="-3"/>
          <w:sz w:val="24"/>
          <w:szCs w:val="24"/>
        </w:rPr>
        <w:t>в</w:t>
      </w:r>
      <w:r w:rsidRPr="0085006D">
        <w:rPr>
          <w:rFonts w:ascii="Times New Roman" w:eastAsia="Calibri" w:hAnsi="Times New Roman" w:cs="Times New Roman"/>
          <w:iCs/>
          <w:spacing w:val="-3"/>
          <w:sz w:val="24"/>
          <w:szCs w:val="24"/>
        </w:rPr>
        <w:t xml:space="preserve">2-4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раза медленнее, чем бедро. Руки не должны напрягаться, </w:t>
      </w:r>
      <w:r w:rsidRPr="0085006D">
        <w:rPr>
          <w:rFonts w:ascii="Times New Roman" w:eastAsia="Calibri" w:hAnsi="Times New Roman" w:cs="Times New Roman"/>
          <w:sz w:val="24"/>
          <w:szCs w:val="24"/>
        </w:rPr>
        <w:t xml:space="preserve">пальцы расслаблены, напряжение только в суставной части кисти. 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t>Разучивание связок, блоков и танца живота с использова</w:t>
      </w:r>
      <w:r w:rsidRPr="0085006D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5006D">
        <w:rPr>
          <w:rFonts w:ascii="Times New Roman" w:eastAsia="Calibri" w:hAnsi="Times New Roman" w:cs="Times New Roman"/>
          <w:spacing w:val="-4"/>
          <w:sz w:val="24"/>
          <w:szCs w:val="24"/>
        </w:rPr>
        <w:t>нием основных базовых упражнений танца живота.</w:t>
      </w:r>
    </w:p>
    <w:p w14:paraId="7E8DC1FB" w14:textId="77777777" w:rsidR="00BC09FF" w:rsidRPr="00630B3D" w:rsidRDefault="00BC09FF" w:rsidP="00630B3D">
      <w:pPr>
        <w:pStyle w:val="a3"/>
        <w:pBdr>
          <w:bottom w:val="single" w:sz="4" w:space="31" w:color="auto"/>
          <w:between w:val="single" w:sz="4" w:space="1" w:color="auto"/>
          <w:bar w:val="single" w:sz="4" w:color="auto"/>
        </w:pBdr>
        <w:spacing w:after="0" w:afterAutospacing="0"/>
        <w:ind w:left="720"/>
        <w:jc w:val="center"/>
        <w:rPr>
          <w:b/>
          <w:sz w:val="32"/>
          <w:szCs w:val="32"/>
        </w:rPr>
      </w:pPr>
    </w:p>
    <w:sectPr w:rsidR="00BC09FF" w:rsidRPr="00630B3D" w:rsidSect="0084024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2E599" w14:textId="77777777" w:rsidR="001A068A" w:rsidRDefault="001A068A" w:rsidP="00512CFC">
      <w:pPr>
        <w:spacing w:after="0" w:line="240" w:lineRule="auto"/>
      </w:pPr>
      <w:r>
        <w:separator/>
      </w:r>
    </w:p>
  </w:endnote>
  <w:endnote w:type="continuationSeparator" w:id="0">
    <w:p w14:paraId="570EA2D9" w14:textId="77777777" w:rsidR="001A068A" w:rsidRDefault="001A068A" w:rsidP="0051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D1026" w14:textId="77777777" w:rsidR="001A068A" w:rsidRDefault="001A068A" w:rsidP="00512CFC">
      <w:pPr>
        <w:spacing w:after="0" w:line="240" w:lineRule="auto"/>
      </w:pPr>
      <w:r>
        <w:separator/>
      </w:r>
    </w:p>
  </w:footnote>
  <w:footnote w:type="continuationSeparator" w:id="0">
    <w:p w14:paraId="1FB01D17" w14:textId="77777777" w:rsidR="001A068A" w:rsidRDefault="001A068A" w:rsidP="00512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CD02413C"/>
    <w:lvl w:ilvl="0">
      <w:numFmt w:val="bullet"/>
      <w:lvlText w:val="*"/>
      <w:lvlJc w:val="left"/>
    </w:lvl>
  </w:abstractNum>
  <w:abstractNum w:abstractNumId="1" w15:restartNumberingAfterBreak="0">
    <w:nsid w:val="00403940"/>
    <w:multiLevelType w:val="multilevel"/>
    <w:tmpl w:val="F83236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0261C"/>
    <w:multiLevelType w:val="hybridMultilevel"/>
    <w:tmpl w:val="D8BAF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917BE"/>
    <w:multiLevelType w:val="multilevel"/>
    <w:tmpl w:val="2522F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215071"/>
    <w:multiLevelType w:val="hybridMultilevel"/>
    <w:tmpl w:val="F1C0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F61C0"/>
    <w:multiLevelType w:val="hybridMultilevel"/>
    <w:tmpl w:val="8AF45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E56F26"/>
    <w:multiLevelType w:val="hybridMultilevel"/>
    <w:tmpl w:val="91666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F77A7"/>
    <w:multiLevelType w:val="hybridMultilevel"/>
    <w:tmpl w:val="2C1CA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71336"/>
    <w:multiLevelType w:val="singleLevel"/>
    <w:tmpl w:val="4CBAEADA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B9F6BDD"/>
    <w:multiLevelType w:val="hybridMultilevel"/>
    <w:tmpl w:val="6F6ABE1E"/>
    <w:lvl w:ilvl="0" w:tplc="0DFCD02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0E6D60"/>
    <w:multiLevelType w:val="multilevel"/>
    <w:tmpl w:val="AAE007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674D6A"/>
    <w:multiLevelType w:val="multilevel"/>
    <w:tmpl w:val="63D08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D702B"/>
    <w:multiLevelType w:val="hybridMultilevel"/>
    <w:tmpl w:val="00785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F1081"/>
    <w:multiLevelType w:val="hybridMultilevel"/>
    <w:tmpl w:val="41F4BD72"/>
    <w:lvl w:ilvl="0" w:tplc="3BDE1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4375AE"/>
    <w:multiLevelType w:val="hybridMultilevel"/>
    <w:tmpl w:val="EC285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6398C"/>
    <w:multiLevelType w:val="hybridMultilevel"/>
    <w:tmpl w:val="DE32A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F36BEC"/>
    <w:multiLevelType w:val="hybridMultilevel"/>
    <w:tmpl w:val="F1CA740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33C0196E"/>
    <w:multiLevelType w:val="multilevel"/>
    <w:tmpl w:val="9E60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1717E0"/>
    <w:multiLevelType w:val="hybridMultilevel"/>
    <w:tmpl w:val="5F46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C36CE"/>
    <w:multiLevelType w:val="multilevel"/>
    <w:tmpl w:val="8B303F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FA196A"/>
    <w:multiLevelType w:val="multilevel"/>
    <w:tmpl w:val="702E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2E6887"/>
    <w:multiLevelType w:val="hybridMultilevel"/>
    <w:tmpl w:val="B26C7F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1644A69"/>
    <w:multiLevelType w:val="hybridMultilevel"/>
    <w:tmpl w:val="C62AB1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950098"/>
    <w:multiLevelType w:val="hybridMultilevel"/>
    <w:tmpl w:val="A30C8A58"/>
    <w:lvl w:ilvl="0" w:tplc="D24AE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10FBA"/>
    <w:multiLevelType w:val="hybridMultilevel"/>
    <w:tmpl w:val="E9669C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4D5547"/>
    <w:multiLevelType w:val="hybridMultilevel"/>
    <w:tmpl w:val="89E22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56A63"/>
    <w:multiLevelType w:val="hybridMultilevel"/>
    <w:tmpl w:val="B26C7F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8EB2619"/>
    <w:multiLevelType w:val="multilevel"/>
    <w:tmpl w:val="AAE6BA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66106"/>
    <w:multiLevelType w:val="hybridMultilevel"/>
    <w:tmpl w:val="31866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E9560D"/>
    <w:multiLevelType w:val="multilevel"/>
    <w:tmpl w:val="FD7E8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EF2EFD"/>
    <w:multiLevelType w:val="hybridMultilevel"/>
    <w:tmpl w:val="9CB8E998"/>
    <w:lvl w:ilvl="0" w:tplc="0419000D">
      <w:start w:val="1"/>
      <w:numFmt w:val="bullet"/>
      <w:lvlText w:val=""/>
      <w:lvlJc w:val="left"/>
      <w:pPr>
        <w:ind w:left="14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506746A0"/>
    <w:multiLevelType w:val="multilevel"/>
    <w:tmpl w:val="363CEF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6E60E5"/>
    <w:multiLevelType w:val="hybridMultilevel"/>
    <w:tmpl w:val="B978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9503E5"/>
    <w:multiLevelType w:val="multilevel"/>
    <w:tmpl w:val="0CB6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EC0E59"/>
    <w:multiLevelType w:val="hybridMultilevel"/>
    <w:tmpl w:val="2938B9A0"/>
    <w:lvl w:ilvl="0" w:tplc="38046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E57713B"/>
    <w:multiLevelType w:val="hybridMultilevel"/>
    <w:tmpl w:val="4C4A1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A7283C"/>
    <w:multiLevelType w:val="multilevel"/>
    <w:tmpl w:val="8FE863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1234241"/>
    <w:multiLevelType w:val="hybridMultilevel"/>
    <w:tmpl w:val="2938B9A0"/>
    <w:lvl w:ilvl="0" w:tplc="38046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5078C"/>
    <w:multiLevelType w:val="hybridMultilevel"/>
    <w:tmpl w:val="B26C7F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8D87FCE"/>
    <w:multiLevelType w:val="hybridMultilevel"/>
    <w:tmpl w:val="B894B9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1871AD1"/>
    <w:multiLevelType w:val="multilevel"/>
    <w:tmpl w:val="F4F4E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FB4C9C"/>
    <w:multiLevelType w:val="hybridMultilevel"/>
    <w:tmpl w:val="2C0C4828"/>
    <w:lvl w:ilvl="0" w:tplc="B8705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343747"/>
    <w:multiLevelType w:val="multilevel"/>
    <w:tmpl w:val="E0ACC5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6F6D50"/>
    <w:multiLevelType w:val="multilevel"/>
    <w:tmpl w:val="ACE661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7E1270"/>
    <w:multiLevelType w:val="multilevel"/>
    <w:tmpl w:val="A30C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6F0C08"/>
    <w:multiLevelType w:val="singleLevel"/>
    <w:tmpl w:val="A2A4163A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3"/>
  </w:num>
  <w:num w:numId="5">
    <w:abstractNumId w:val="33"/>
  </w:num>
  <w:num w:numId="6">
    <w:abstractNumId w:val="29"/>
  </w:num>
  <w:num w:numId="7">
    <w:abstractNumId w:val="43"/>
  </w:num>
  <w:num w:numId="8">
    <w:abstractNumId w:val="1"/>
  </w:num>
  <w:num w:numId="9">
    <w:abstractNumId w:val="19"/>
  </w:num>
  <w:num w:numId="10">
    <w:abstractNumId w:val="42"/>
  </w:num>
  <w:num w:numId="11">
    <w:abstractNumId w:val="40"/>
  </w:num>
  <w:num w:numId="12">
    <w:abstractNumId w:val="31"/>
  </w:num>
  <w:num w:numId="13">
    <w:abstractNumId w:val="36"/>
  </w:num>
  <w:num w:numId="14">
    <w:abstractNumId w:val="10"/>
  </w:num>
  <w:num w:numId="15">
    <w:abstractNumId w:val="27"/>
  </w:num>
  <w:num w:numId="16">
    <w:abstractNumId w:val="32"/>
  </w:num>
  <w:num w:numId="17">
    <w:abstractNumId w:val="25"/>
  </w:num>
  <w:num w:numId="18">
    <w:abstractNumId w:val="7"/>
  </w:num>
  <w:num w:numId="19">
    <w:abstractNumId w:val="9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41"/>
  </w:num>
  <w:num w:numId="23">
    <w:abstractNumId w:val="13"/>
  </w:num>
  <w:num w:numId="24">
    <w:abstractNumId w:val="45"/>
  </w:num>
  <w:num w:numId="25">
    <w:abstractNumId w:val="8"/>
  </w:num>
  <w:num w:numId="26">
    <w:abstractNumId w:val="23"/>
  </w:num>
  <w:num w:numId="27">
    <w:abstractNumId w:val="44"/>
  </w:num>
  <w:num w:numId="28">
    <w:abstractNumId w:val="12"/>
  </w:num>
  <w:num w:numId="29">
    <w:abstractNumId w:val="21"/>
  </w:num>
  <w:num w:numId="30">
    <w:abstractNumId w:val="18"/>
  </w:num>
  <w:num w:numId="31">
    <w:abstractNumId w:val="4"/>
  </w:num>
  <w:num w:numId="32">
    <w:abstractNumId w:val="16"/>
  </w:num>
  <w:num w:numId="33">
    <w:abstractNumId w:val="2"/>
  </w:num>
  <w:num w:numId="34">
    <w:abstractNumId w:val="30"/>
  </w:num>
  <w:num w:numId="35">
    <w:abstractNumId w:val="38"/>
  </w:num>
  <w:num w:numId="36">
    <w:abstractNumId w:val="2"/>
  </w:num>
  <w:num w:numId="37">
    <w:abstractNumId w:val="26"/>
  </w:num>
  <w:num w:numId="38">
    <w:abstractNumId w:val="39"/>
  </w:num>
  <w:num w:numId="39">
    <w:abstractNumId w:val="15"/>
  </w:num>
  <w:num w:numId="40">
    <w:abstractNumId w:val="6"/>
  </w:num>
  <w:num w:numId="41">
    <w:abstractNumId w:val="22"/>
  </w:num>
  <w:num w:numId="42">
    <w:abstractNumId w:val="35"/>
  </w:num>
  <w:num w:numId="43">
    <w:abstractNumId w:val="5"/>
  </w:num>
  <w:num w:numId="44">
    <w:abstractNumId w:val="24"/>
  </w:num>
  <w:num w:numId="45">
    <w:abstractNumId w:val="14"/>
  </w:num>
  <w:num w:numId="46">
    <w:abstractNumId w:val="34"/>
  </w:num>
  <w:num w:numId="47">
    <w:abstractNumId w:val="28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AA5"/>
    <w:rsid w:val="00020AF7"/>
    <w:rsid w:val="00054C5B"/>
    <w:rsid w:val="00060743"/>
    <w:rsid w:val="00063B47"/>
    <w:rsid w:val="000646C4"/>
    <w:rsid w:val="00065D64"/>
    <w:rsid w:val="00070770"/>
    <w:rsid w:val="000802F1"/>
    <w:rsid w:val="00094598"/>
    <w:rsid w:val="00096CAB"/>
    <w:rsid w:val="000A0662"/>
    <w:rsid w:val="000A51BD"/>
    <w:rsid w:val="000B23BC"/>
    <w:rsid w:val="000F1968"/>
    <w:rsid w:val="000F691E"/>
    <w:rsid w:val="000F760F"/>
    <w:rsid w:val="00112EC3"/>
    <w:rsid w:val="00123930"/>
    <w:rsid w:val="001252C2"/>
    <w:rsid w:val="00136D56"/>
    <w:rsid w:val="00151DFC"/>
    <w:rsid w:val="00153659"/>
    <w:rsid w:val="00157350"/>
    <w:rsid w:val="00177BB3"/>
    <w:rsid w:val="001823E8"/>
    <w:rsid w:val="0018552E"/>
    <w:rsid w:val="00197778"/>
    <w:rsid w:val="001A068A"/>
    <w:rsid w:val="001A0C3F"/>
    <w:rsid w:val="001A42C3"/>
    <w:rsid w:val="001A4A79"/>
    <w:rsid w:val="001C14CE"/>
    <w:rsid w:val="001D7653"/>
    <w:rsid w:val="001D7654"/>
    <w:rsid w:val="001E542A"/>
    <w:rsid w:val="001F6AA5"/>
    <w:rsid w:val="00202C2A"/>
    <w:rsid w:val="00204E37"/>
    <w:rsid w:val="002223DE"/>
    <w:rsid w:val="002302C7"/>
    <w:rsid w:val="00231155"/>
    <w:rsid w:val="0024394C"/>
    <w:rsid w:val="00245402"/>
    <w:rsid w:val="0024552C"/>
    <w:rsid w:val="002611B5"/>
    <w:rsid w:val="002750F9"/>
    <w:rsid w:val="002810C1"/>
    <w:rsid w:val="00281C70"/>
    <w:rsid w:val="00291AC6"/>
    <w:rsid w:val="002A4887"/>
    <w:rsid w:val="002A60A5"/>
    <w:rsid w:val="002E1D24"/>
    <w:rsid w:val="00303C59"/>
    <w:rsid w:val="003100A8"/>
    <w:rsid w:val="003103CC"/>
    <w:rsid w:val="0032503C"/>
    <w:rsid w:val="00325447"/>
    <w:rsid w:val="00331A37"/>
    <w:rsid w:val="0035333A"/>
    <w:rsid w:val="00376C50"/>
    <w:rsid w:val="00387294"/>
    <w:rsid w:val="003931B4"/>
    <w:rsid w:val="0039463F"/>
    <w:rsid w:val="003A031A"/>
    <w:rsid w:val="003E5EBF"/>
    <w:rsid w:val="00405B5F"/>
    <w:rsid w:val="00407C00"/>
    <w:rsid w:val="00421BDC"/>
    <w:rsid w:val="00424C73"/>
    <w:rsid w:val="00432417"/>
    <w:rsid w:val="004563D2"/>
    <w:rsid w:val="00463D8A"/>
    <w:rsid w:val="00485365"/>
    <w:rsid w:val="004A4845"/>
    <w:rsid w:val="004B3B41"/>
    <w:rsid w:val="004B4226"/>
    <w:rsid w:val="004B4FF8"/>
    <w:rsid w:val="004C25CA"/>
    <w:rsid w:val="004C27A0"/>
    <w:rsid w:val="004C526A"/>
    <w:rsid w:val="005066E4"/>
    <w:rsid w:val="00512CFC"/>
    <w:rsid w:val="00540CFB"/>
    <w:rsid w:val="005512BF"/>
    <w:rsid w:val="005533C1"/>
    <w:rsid w:val="00553B76"/>
    <w:rsid w:val="00562216"/>
    <w:rsid w:val="00586FD6"/>
    <w:rsid w:val="00591595"/>
    <w:rsid w:val="00596CB5"/>
    <w:rsid w:val="005A02ED"/>
    <w:rsid w:val="005A3FB5"/>
    <w:rsid w:val="005C0E14"/>
    <w:rsid w:val="005E02EB"/>
    <w:rsid w:val="005F632C"/>
    <w:rsid w:val="0060263C"/>
    <w:rsid w:val="006116ED"/>
    <w:rsid w:val="00613C6B"/>
    <w:rsid w:val="00630B3D"/>
    <w:rsid w:val="00631919"/>
    <w:rsid w:val="00643CA7"/>
    <w:rsid w:val="0064449B"/>
    <w:rsid w:val="00650442"/>
    <w:rsid w:val="00667314"/>
    <w:rsid w:val="00674D62"/>
    <w:rsid w:val="00676CC6"/>
    <w:rsid w:val="006933AF"/>
    <w:rsid w:val="0069472A"/>
    <w:rsid w:val="006A0781"/>
    <w:rsid w:val="006A1D22"/>
    <w:rsid w:val="006C2E91"/>
    <w:rsid w:val="006D7D62"/>
    <w:rsid w:val="006F64EE"/>
    <w:rsid w:val="006F6E22"/>
    <w:rsid w:val="00707D3B"/>
    <w:rsid w:val="0071525D"/>
    <w:rsid w:val="00720EA5"/>
    <w:rsid w:val="00747D7A"/>
    <w:rsid w:val="00755499"/>
    <w:rsid w:val="007656D3"/>
    <w:rsid w:val="00771618"/>
    <w:rsid w:val="00786409"/>
    <w:rsid w:val="00792F8C"/>
    <w:rsid w:val="007A2B71"/>
    <w:rsid w:val="007A5801"/>
    <w:rsid w:val="007B4888"/>
    <w:rsid w:val="007E5E4E"/>
    <w:rsid w:val="007F2878"/>
    <w:rsid w:val="008035CD"/>
    <w:rsid w:val="0080513A"/>
    <w:rsid w:val="00807D22"/>
    <w:rsid w:val="00816527"/>
    <w:rsid w:val="00825E09"/>
    <w:rsid w:val="00840246"/>
    <w:rsid w:val="0085006D"/>
    <w:rsid w:val="00854BCA"/>
    <w:rsid w:val="00882EA3"/>
    <w:rsid w:val="008B021D"/>
    <w:rsid w:val="008D33DD"/>
    <w:rsid w:val="008D3E6C"/>
    <w:rsid w:val="008E5473"/>
    <w:rsid w:val="008F446E"/>
    <w:rsid w:val="008F5606"/>
    <w:rsid w:val="00921557"/>
    <w:rsid w:val="00941973"/>
    <w:rsid w:val="0095066B"/>
    <w:rsid w:val="00981E86"/>
    <w:rsid w:val="009A6260"/>
    <w:rsid w:val="009A7506"/>
    <w:rsid w:val="009B00D5"/>
    <w:rsid w:val="009C4FEA"/>
    <w:rsid w:val="009E3D10"/>
    <w:rsid w:val="009E41B1"/>
    <w:rsid w:val="009E4CB6"/>
    <w:rsid w:val="009F2A24"/>
    <w:rsid w:val="009F4DAC"/>
    <w:rsid w:val="00A02115"/>
    <w:rsid w:val="00A05546"/>
    <w:rsid w:val="00A16A99"/>
    <w:rsid w:val="00A27F78"/>
    <w:rsid w:val="00A44F25"/>
    <w:rsid w:val="00A45106"/>
    <w:rsid w:val="00A67960"/>
    <w:rsid w:val="00A87DB1"/>
    <w:rsid w:val="00A90D13"/>
    <w:rsid w:val="00A92F99"/>
    <w:rsid w:val="00AA182E"/>
    <w:rsid w:val="00AB3592"/>
    <w:rsid w:val="00AC6CC0"/>
    <w:rsid w:val="00AF0BB4"/>
    <w:rsid w:val="00AF7476"/>
    <w:rsid w:val="00B01290"/>
    <w:rsid w:val="00B020E8"/>
    <w:rsid w:val="00B03E75"/>
    <w:rsid w:val="00B05A16"/>
    <w:rsid w:val="00B05EC7"/>
    <w:rsid w:val="00B063FA"/>
    <w:rsid w:val="00B21025"/>
    <w:rsid w:val="00B4677D"/>
    <w:rsid w:val="00B70607"/>
    <w:rsid w:val="00B7489A"/>
    <w:rsid w:val="00B81A28"/>
    <w:rsid w:val="00B876A3"/>
    <w:rsid w:val="00B94FB5"/>
    <w:rsid w:val="00BC09FF"/>
    <w:rsid w:val="00BD09F3"/>
    <w:rsid w:val="00BD444D"/>
    <w:rsid w:val="00BE2D86"/>
    <w:rsid w:val="00BE4512"/>
    <w:rsid w:val="00C236A7"/>
    <w:rsid w:val="00C23893"/>
    <w:rsid w:val="00C47C26"/>
    <w:rsid w:val="00C62BA9"/>
    <w:rsid w:val="00C71995"/>
    <w:rsid w:val="00C773B2"/>
    <w:rsid w:val="00C80B90"/>
    <w:rsid w:val="00C92D1C"/>
    <w:rsid w:val="00C96156"/>
    <w:rsid w:val="00CA516A"/>
    <w:rsid w:val="00CE3EFB"/>
    <w:rsid w:val="00CE6FC3"/>
    <w:rsid w:val="00CE72DF"/>
    <w:rsid w:val="00CF3BB7"/>
    <w:rsid w:val="00CF5484"/>
    <w:rsid w:val="00D326C5"/>
    <w:rsid w:val="00D3699E"/>
    <w:rsid w:val="00D402AE"/>
    <w:rsid w:val="00D55964"/>
    <w:rsid w:val="00D61699"/>
    <w:rsid w:val="00D91855"/>
    <w:rsid w:val="00DA176D"/>
    <w:rsid w:val="00DA29FC"/>
    <w:rsid w:val="00DA771C"/>
    <w:rsid w:val="00DB32AC"/>
    <w:rsid w:val="00DD03ED"/>
    <w:rsid w:val="00DF6BC9"/>
    <w:rsid w:val="00E102EA"/>
    <w:rsid w:val="00E23BB0"/>
    <w:rsid w:val="00E35FF2"/>
    <w:rsid w:val="00E40A08"/>
    <w:rsid w:val="00E4651D"/>
    <w:rsid w:val="00E703BE"/>
    <w:rsid w:val="00E929D3"/>
    <w:rsid w:val="00E95683"/>
    <w:rsid w:val="00EA7686"/>
    <w:rsid w:val="00EB4A38"/>
    <w:rsid w:val="00EC0D00"/>
    <w:rsid w:val="00EC3247"/>
    <w:rsid w:val="00ED2775"/>
    <w:rsid w:val="00EF041A"/>
    <w:rsid w:val="00F045BD"/>
    <w:rsid w:val="00F221A8"/>
    <w:rsid w:val="00F268CC"/>
    <w:rsid w:val="00F26B7C"/>
    <w:rsid w:val="00F33C27"/>
    <w:rsid w:val="00F4303B"/>
    <w:rsid w:val="00F44F12"/>
    <w:rsid w:val="00F47D22"/>
    <w:rsid w:val="00F54D92"/>
    <w:rsid w:val="00F63568"/>
    <w:rsid w:val="00F72C6A"/>
    <w:rsid w:val="00F807B9"/>
    <w:rsid w:val="00F84754"/>
    <w:rsid w:val="00F87A30"/>
    <w:rsid w:val="00FB53D9"/>
    <w:rsid w:val="00FC2208"/>
    <w:rsid w:val="00FC66EB"/>
    <w:rsid w:val="00FD5677"/>
    <w:rsid w:val="00FE019F"/>
    <w:rsid w:val="00FE517D"/>
    <w:rsid w:val="00FF3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B2A6"/>
  <w15:docId w15:val="{2C3488EF-629B-47D3-9E03-FC171032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45BD"/>
  </w:style>
  <w:style w:type="character" w:styleId="a4">
    <w:name w:val="Strong"/>
    <w:basedOn w:val="a0"/>
    <w:uiPriority w:val="22"/>
    <w:qFormat/>
    <w:rsid w:val="00F045BD"/>
    <w:rPr>
      <w:b/>
      <w:bCs/>
    </w:rPr>
  </w:style>
  <w:style w:type="character" w:styleId="a5">
    <w:name w:val="Emphasis"/>
    <w:basedOn w:val="a0"/>
    <w:uiPriority w:val="20"/>
    <w:qFormat/>
    <w:rsid w:val="00F045BD"/>
    <w:rPr>
      <w:i/>
      <w:iCs/>
    </w:rPr>
  </w:style>
  <w:style w:type="paragraph" w:styleId="a6">
    <w:name w:val="List Paragraph"/>
    <w:basedOn w:val="a"/>
    <w:uiPriority w:val="34"/>
    <w:qFormat/>
    <w:rsid w:val="0024552C"/>
    <w:pPr>
      <w:ind w:left="720"/>
      <w:contextualSpacing/>
    </w:pPr>
  </w:style>
  <w:style w:type="table" w:styleId="a7">
    <w:name w:val="Table Grid"/>
    <w:basedOn w:val="a1"/>
    <w:uiPriority w:val="59"/>
    <w:rsid w:val="00064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699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51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12CFC"/>
  </w:style>
  <w:style w:type="paragraph" w:styleId="ac">
    <w:name w:val="footer"/>
    <w:basedOn w:val="a"/>
    <w:link w:val="ad"/>
    <w:uiPriority w:val="99"/>
    <w:semiHidden/>
    <w:unhideWhenUsed/>
    <w:rsid w:val="00512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12CFC"/>
  </w:style>
  <w:style w:type="paragraph" w:styleId="ae">
    <w:name w:val="No Spacing"/>
    <w:uiPriority w:val="1"/>
    <w:qFormat/>
    <w:rsid w:val="00094598"/>
    <w:pPr>
      <w:spacing w:after="0" w:line="240" w:lineRule="auto"/>
    </w:pPr>
    <w:rPr>
      <w:rFonts w:eastAsiaTheme="minorEastAsia"/>
      <w:lang w:eastAsia="ru-RU"/>
    </w:rPr>
  </w:style>
  <w:style w:type="paragraph" w:customStyle="1" w:styleId="c11">
    <w:name w:val="c11"/>
    <w:basedOn w:val="a"/>
    <w:rsid w:val="0005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4C5B"/>
  </w:style>
  <w:style w:type="character" w:customStyle="1" w:styleId="c2">
    <w:name w:val="c2"/>
    <w:basedOn w:val="a0"/>
    <w:rsid w:val="00054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8A096-CAEC-4DA5-AEB4-0EBC1138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</Pages>
  <Words>11931</Words>
  <Characters>68010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138</cp:revision>
  <cp:lastPrinted>2026-06-26T12:47:00Z</cp:lastPrinted>
  <dcterms:created xsi:type="dcterms:W3CDTF">2013-09-23T11:20:00Z</dcterms:created>
  <dcterms:modified xsi:type="dcterms:W3CDTF">2026-06-26T12:53:00Z</dcterms:modified>
</cp:coreProperties>
</file>