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D4611" w14:textId="78032921" w:rsidR="005E15D8" w:rsidRPr="00355651" w:rsidRDefault="00E8307D" w:rsidP="00E8307D">
      <w:pPr>
        <w:spacing w:line="360" w:lineRule="auto"/>
        <w:ind w:left="-284"/>
        <w:jc w:val="center"/>
        <w:rPr>
          <w:rFonts w:ascii="Times New Roman" w:hAnsi="Times New Roman" w:cs="Times New Roman"/>
          <w:b/>
        </w:rPr>
      </w:pPr>
      <w:r w:rsidRPr="00E8307D">
        <w:rPr>
          <w:rFonts w:ascii="Times New Roman" w:hAnsi="Times New Roman" w:cs="Times New Roman"/>
          <w:b/>
          <w:noProof/>
        </w:rPr>
        <w:drawing>
          <wp:inline distT="0" distB="0" distL="0" distR="0" wp14:anchorId="400D9E97" wp14:editId="4417331D">
            <wp:extent cx="6958330" cy="9845304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858" cy="984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5D8" w:rsidRPr="00355651">
        <w:rPr>
          <w:rFonts w:ascii="Times New Roman" w:hAnsi="Times New Roman" w:cs="Times New Roman"/>
          <w:b/>
        </w:rPr>
        <w:lastRenderedPageBreak/>
        <w:t>Паспорт программы</w:t>
      </w:r>
    </w:p>
    <w:p w14:paraId="48A5B3B8" w14:textId="77777777" w:rsidR="00A70CF7" w:rsidRPr="00355651" w:rsidRDefault="00A70CF7" w:rsidP="00D10341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7"/>
        <w:gridCol w:w="4408"/>
      </w:tblGrid>
      <w:tr w:rsidR="00A70CF7" w:rsidRPr="00355651" w14:paraId="21218809" w14:textId="77777777" w:rsidTr="00E8307D">
        <w:tc>
          <w:tcPr>
            <w:tcW w:w="3467" w:type="dxa"/>
          </w:tcPr>
          <w:p w14:paraId="17EC86DE" w14:textId="77777777" w:rsidR="00A70CF7" w:rsidRPr="00355651" w:rsidRDefault="00A70CF7" w:rsidP="00E8307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GoBack"/>
            <w:bookmarkEnd w:id="0"/>
            <w:r w:rsidRPr="00355651">
              <w:rPr>
                <w:rFonts w:ascii="Times New Roman" w:hAnsi="Times New Roman" w:cs="Times New Roman"/>
                <w:shd w:val="clear" w:color="auto" w:fill="FFFFFF"/>
              </w:rPr>
              <w:t>Наименование программы</w:t>
            </w:r>
          </w:p>
        </w:tc>
        <w:tc>
          <w:tcPr>
            <w:tcW w:w="4408" w:type="dxa"/>
          </w:tcPr>
          <w:p w14:paraId="67FEB123" w14:textId="77777777" w:rsidR="00A70CF7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 xml:space="preserve">Дополнительная общеобразовательная </w:t>
            </w:r>
          </w:p>
          <w:p w14:paraId="30DE784A" w14:textId="77777777" w:rsidR="007C7D94" w:rsidRPr="00355651" w:rsidRDefault="00A70CF7" w:rsidP="00C01B4B">
            <w:pPr>
              <w:pStyle w:val="a3"/>
              <w:spacing w:line="360" w:lineRule="auto"/>
              <w:ind w:left="0" w:right="46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 xml:space="preserve">общеразвивающая программа </w:t>
            </w:r>
          </w:p>
          <w:p w14:paraId="61B969ED" w14:textId="77777777" w:rsidR="004058EC" w:rsidRPr="00355651" w:rsidRDefault="00A70CF7" w:rsidP="00C01B4B">
            <w:pPr>
              <w:pStyle w:val="a3"/>
              <w:spacing w:line="360" w:lineRule="auto"/>
              <w:ind w:left="0" w:right="46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«Школа вожатых»</w:t>
            </w:r>
          </w:p>
        </w:tc>
      </w:tr>
      <w:tr w:rsidR="00A70CF7" w:rsidRPr="00355651" w14:paraId="4117F9BA" w14:textId="77777777" w:rsidTr="00E8307D">
        <w:tc>
          <w:tcPr>
            <w:tcW w:w="3467" w:type="dxa"/>
          </w:tcPr>
          <w:p w14:paraId="1E6C7A11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Автор, должность</w:t>
            </w:r>
          </w:p>
        </w:tc>
        <w:tc>
          <w:tcPr>
            <w:tcW w:w="4408" w:type="dxa"/>
          </w:tcPr>
          <w:p w14:paraId="4293ABE0" w14:textId="77777777" w:rsidR="00A70CF7" w:rsidRPr="00355651" w:rsidRDefault="008B4BC4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Шалаева Алла Витальевна</w:t>
            </w:r>
          </w:p>
          <w:p w14:paraId="36359814" w14:textId="77777777" w:rsidR="004058EC" w:rsidRPr="00355651" w:rsidRDefault="008B4BC4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педагог дополнительного образования</w:t>
            </w:r>
          </w:p>
        </w:tc>
      </w:tr>
      <w:tr w:rsidR="00A70CF7" w:rsidRPr="00355651" w14:paraId="208E8289" w14:textId="77777777" w:rsidTr="00E8307D">
        <w:tc>
          <w:tcPr>
            <w:tcW w:w="3467" w:type="dxa"/>
          </w:tcPr>
          <w:p w14:paraId="4FD432D4" w14:textId="77777777" w:rsidR="00C01B4B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 xml:space="preserve">Адрес организации </w:t>
            </w:r>
          </w:p>
          <w:p w14:paraId="1AAEDC30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реализующей программу</w:t>
            </w:r>
          </w:p>
          <w:p w14:paraId="4141E9DD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08" w:type="dxa"/>
          </w:tcPr>
          <w:p w14:paraId="18B5A79E" w14:textId="77777777" w:rsidR="008B4BC4" w:rsidRPr="00355651" w:rsidRDefault="008B4BC4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172735 Тверская обл</w:t>
            </w:r>
            <w:r w:rsidR="004058EC" w:rsidRPr="00355651">
              <w:rPr>
                <w:rFonts w:ascii="Times New Roman" w:hAnsi="Times New Roman" w:cs="Times New Roman"/>
                <w:shd w:val="clear" w:color="auto" w:fill="FFFFFF"/>
              </w:rPr>
              <w:t>асть</w:t>
            </w:r>
          </w:p>
          <w:p w14:paraId="0BEC1432" w14:textId="77777777" w:rsidR="00A70CF7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г. Осташков</w:t>
            </w:r>
          </w:p>
          <w:p w14:paraId="7ACF73B0" w14:textId="77777777" w:rsidR="00A70CF7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ул. Володарского д. 56</w:t>
            </w:r>
          </w:p>
          <w:p w14:paraId="0396299E" w14:textId="77777777" w:rsidR="00A70CF7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тел. 8(48235)5-16-37</w:t>
            </w:r>
          </w:p>
          <w:p w14:paraId="32C73D7C" w14:textId="77777777" w:rsidR="004058EC" w:rsidRPr="00355651" w:rsidRDefault="00AB1F06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A70CF7" w:rsidRPr="00355651">
                <w:rPr>
                  <w:rStyle w:val="ad"/>
                  <w:rFonts w:ascii="Times New Roman" w:hAnsi="Times New Roman" w:cs="Times New Roman"/>
                  <w:lang w:val="en-US"/>
                </w:rPr>
                <w:t>Volodarskogo</w:t>
              </w:r>
              <w:r w:rsidR="00A70CF7" w:rsidRPr="00355651">
                <w:rPr>
                  <w:rStyle w:val="ad"/>
                  <w:rFonts w:ascii="Times New Roman" w:hAnsi="Times New Roman" w:cs="Times New Roman"/>
                </w:rPr>
                <w:t>56@</w:t>
              </w:r>
              <w:r w:rsidR="00A70CF7" w:rsidRPr="00355651">
                <w:rPr>
                  <w:rStyle w:val="ad"/>
                  <w:rFonts w:ascii="Times New Roman" w:hAnsi="Times New Roman" w:cs="Times New Roman"/>
                  <w:lang w:val="en-US"/>
                </w:rPr>
                <w:t>yandex</w:t>
              </w:r>
              <w:r w:rsidR="00A70CF7" w:rsidRPr="00355651">
                <w:rPr>
                  <w:rStyle w:val="ad"/>
                  <w:rFonts w:ascii="Times New Roman" w:hAnsi="Times New Roman" w:cs="Times New Roman"/>
                </w:rPr>
                <w:t>.</w:t>
              </w:r>
              <w:r w:rsidR="00A70CF7" w:rsidRPr="00355651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A70CF7" w:rsidRPr="00355651" w14:paraId="07C34140" w14:textId="77777777" w:rsidTr="00E8307D">
        <w:tc>
          <w:tcPr>
            <w:tcW w:w="3467" w:type="dxa"/>
          </w:tcPr>
          <w:p w14:paraId="163275FF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Возраст детей</w:t>
            </w:r>
          </w:p>
        </w:tc>
        <w:tc>
          <w:tcPr>
            <w:tcW w:w="4408" w:type="dxa"/>
          </w:tcPr>
          <w:p w14:paraId="28E58244" w14:textId="77777777" w:rsidR="004058EC" w:rsidRPr="00355651" w:rsidRDefault="008B4BC4" w:rsidP="00E23449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E23449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355651">
              <w:rPr>
                <w:rFonts w:ascii="Times New Roman" w:hAnsi="Times New Roman" w:cs="Times New Roman"/>
                <w:shd w:val="clear" w:color="auto" w:fill="FFFFFF"/>
              </w:rPr>
              <w:t>-18 лет</w:t>
            </w:r>
          </w:p>
        </w:tc>
      </w:tr>
      <w:tr w:rsidR="00A70CF7" w:rsidRPr="00355651" w14:paraId="7BFD6164" w14:textId="77777777" w:rsidTr="00E8307D">
        <w:tc>
          <w:tcPr>
            <w:tcW w:w="3467" w:type="dxa"/>
          </w:tcPr>
          <w:p w14:paraId="68AADFDB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Направленность:</w:t>
            </w:r>
          </w:p>
        </w:tc>
        <w:tc>
          <w:tcPr>
            <w:tcW w:w="4408" w:type="dxa"/>
          </w:tcPr>
          <w:p w14:paraId="7E5AC9D1" w14:textId="77777777" w:rsidR="004058EC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Социально-педагогическая</w:t>
            </w:r>
          </w:p>
        </w:tc>
      </w:tr>
      <w:tr w:rsidR="00A70CF7" w:rsidRPr="00355651" w14:paraId="4E3E82E5" w14:textId="77777777" w:rsidTr="00E8307D">
        <w:tc>
          <w:tcPr>
            <w:tcW w:w="3467" w:type="dxa"/>
          </w:tcPr>
          <w:p w14:paraId="428E2CF1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Срок реализации программы</w:t>
            </w:r>
          </w:p>
        </w:tc>
        <w:tc>
          <w:tcPr>
            <w:tcW w:w="4408" w:type="dxa"/>
          </w:tcPr>
          <w:p w14:paraId="635EFDE1" w14:textId="77777777" w:rsidR="004058EC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1 год</w:t>
            </w:r>
          </w:p>
        </w:tc>
      </w:tr>
      <w:tr w:rsidR="00A70CF7" w:rsidRPr="00355651" w14:paraId="133C0700" w14:textId="77777777" w:rsidTr="00E8307D">
        <w:tc>
          <w:tcPr>
            <w:tcW w:w="3467" w:type="dxa"/>
          </w:tcPr>
          <w:p w14:paraId="4F306315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Вид программы</w:t>
            </w:r>
          </w:p>
        </w:tc>
        <w:tc>
          <w:tcPr>
            <w:tcW w:w="4408" w:type="dxa"/>
          </w:tcPr>
          <w:p w14:paraId="0E55F8F2" w14:textId="77777777" w:rsidR="004058EC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Модифицированная</w:t>
            </w:r>
          </w:p>
        </w:tc>
      </w:tr>
      <w:tr w:rsidR="00A70CF7" w:rsidRPr="00355651" w14:paraId="106891D9" w14:textId="77777777" w:rsidTr="00E8307D">
        <w:tc>
          <w:tcPr>
            <w:tcW w:w="3467" w:type="dxa"/>
          </w:tcPr>
          <w:p w14:paraId="00E54F7D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Уровни освоения</w:t>
            </w:r>
          </w:p>
        </w:tc>
        <w:tc>
          <w:tcPr>
            <w:tcW w:w="4408" w:type="dxa"/>
          </w:tcPr>
          <w:p w14:paraId="782722A2" w14:textId="77777777" w:rsidR="004058EC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Базовый</w:t>
            </w:r>
          </w:p>
        </w:tc>
      </w:tr>
      <w:tr w:rsidR="00A70CF7" w:rsidRPr="00355651" w14:paraId="056D6AE1" w14:textId="77777777" w:rsidTr="00E8307D">
        <w:tc>
          <w:tcPr>
            <w:tcW w:w="3467" w:type="dxa"/>
          </w:tcPr>
          <w:p w14:paraId="16AFED8D" w14:textId="77777777" w:rsidR="00A70CF7" w:rsidRPr="00355651" w:rsidRDefault="00A70CF7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Способы освоения программы</w:t>
            </w:r>
          </w:p>
        </w:tc>
        <w:tc>
          <w:tcPr>
            <w:tcW w:w="4408" w:type="dxa"/>
          </w:tcPr>
          <w:p w14:paraId="76390B24" w14:textId="77777777" w:rsidR="004058EC" w:rsidRPr="00355651" w:rsidRDefault="00A70CF7" w:rsidP="00C01B4B">
            <w:pPr>
              <w:pStyle w:val="a3"/>
              <w:spacing w:line="360" w:lineRule="auto"/>
              <w:ind w:left="0" w:firstLine="4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Репродуктивный</w:t>
            </w:r>
          </w:p>
        </w:tc>
      </w:tr>
      <w:tr w:rsidR="00A70CF7" w:rsidRPr="00355651" w14:paraId="49927E3A" w14:textId="77777777" w:rsidTr="00E8307D">
        <w:tc>
          <w:tcPr>
            <w:tcW w:w="3467" w:type="dxa"/>
          </w:tcPr>
          <w:p w14:paraId="51A9E486" w14:textId="77777777" w:rsidR="00A70CF7" w:rsidRPr="00355651" w:rsidRDefault="008B4BC4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Программа разработана</w:t>
            </w:r>
          </w:p>
        </w:tc>
        <w:tc>
          <w:tcPr>
            <w:tcW w:w="4408" w:type="dxa"/>
          </w:tcPr>
          <w:p w14:paraId="7DB0B7A7" w14:textId="77777777" w:rsidR="00C01B4B" w:rsidRPr="00355651" w:rsidRDefault="008B4BC4" w:rsidP="00C01B4B">
            <w:pPr>
              <w:tabs>
                <w:tab w:val="left" w:pos="1455"/>
              </w:tabs>
              <w:spacing w:line="360" w:lineRule="auto"/>
              <w:ind w:firstLine="45"/>
              <w:rPr>
                <w:rFonts w:ascii="Times New Roman" w:hAnsi="Times New Roman" w:cs="Times New Roman"/>
                <w:color w:val="auto"/>
              </w:rPr>
            </w:pPr>
            <w:r w:rsidRPr="00355651">
              <w:rPr>
                <w:rFonts w:ascii="Times New Roman" w:hAnsi="Times New Roman" w:cs="Times New Roman"/>
                <w:color w:val="auto"/>
              </w:rPr>
              <w:t xml:space="preserve">Реализуется с 2016  года. </w:t>
            </w:r>
          </w:p>
          <w:p w14:paraId="7F826CBD" w14:textId="7417BA3F" w:rsidR="004058EC" w:rsidRPr="00355651" w:rsidRDefault="00ED7551" w:rsidP="000438FF">
            <w:pPr>
              <w:tabs>
                <w:tab w:val="left" w:pos="1455"/>
              </w:tabs>
              <w:spacing w:line="360" w:lineRule="auto"/>
              <w:ind w:firstLine="45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color w:val="auto"/>
              </w:rPr>
              <w:t>Доработана в 202</w:t>
            </w:r>
            <w:r w:rsidR="000438FF">
              <w:rPr>
                <w:rFonts w:ascii="Times New Roman" w:hAnsi="Times New Roman" w:cs="Times New Roman"/>
                <w:color w:val="auto"/>
              </w:rPr>
              <w:t>5</w:t>
            </w:r>
            <w:r w:rsidR="008B4BC4" w:rsidRPr="00355651">
              <w:rPr>
                <w:rFonts w:ascii="Times New Roman" w:hAnsi="Times New Roman" w:cs="Times New Roman"/>
                <w:color w:val="auto"/>
              </w:rPr>
              <w:t xml:space="preserve"> году</w:t>
            </w:r>
          </w:p>
        </w:tc>
      </w:tr>
      <w:tr w:rsidR="008B4BC4" w:rsidRPr="00355651" w14:paraId="73E68ACA" w14:textId="77777777" w:rsidTr="00E8307D">
        <w:tc>
          <w:tcPr>
            <w:tcW w:w="3467" w:type="dxa"/>
          </w:tcPr>
          <w:p w14:paraId="140162BF" w14:textId="77777777" w:rsidR="008B4BC4" w:rsidRPr="00355651" w:rsidRDefault="008B4BC4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Масштаб</w:t>
            </w:r>
          </w:p>
        </w:tc>
        <w:tc>
          <w:tcPr>
            <w:tcW w:w="4408" w:type="dxa"/>
          </w:tcPr>
          <w:p w14:paraId="1435ED8A" w14:textId="77777777" w:rsidR="004058EC" w:rsidRPr="00355651" w:rsidRDefault="008B4BC4" w:rsidP="00C01B4B">
            <w:pPr>
              <w:tabs>
                <w:tab w:val="left" w:pos="1455"/>
              </w:tabs>
              <w:spacing w:line="360" w:lineRule="auto"/>
              <w:ind w:firstLine="45"/>
              <w:rPr>
                <w:rFonts w:ascii="Times New Roman" w:hAnsi="Times New Roman" w:cs="Times New Roman"/>
                <w:color w:val="FF0000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Учрежденческий</w:t>
            </w:r>
          </w:p>
        </w:tc>
      </w:tr>
      <w:tr w:rsidR="008B4BC4" w:rsidRPr="00355651" w14:paraId="5074EC43" w14:textId="77777777" w:rsidTr="00E8307D">
        <w:tc>
          <w:tcPr>
            <w:tcW w:w="3467" w:type="dxa"/>
          </w:tcPr>
          <w:p w14:paraId="6E676868" w14:textId="77777777" w:rsidR="008B4BC4" w:rsidRPr="00355651" w:rsidRDefault="008B4BC4" w:rsidP="00C01B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shd w:val="clear" w:color="auto" w:fill="FFFFFF"/>
              </w:rPr>
              <w:t>Контингент</w:t>
            </w:r>
          </w:p>
        </w:tc>
        <w:tc>
          <w:tcPr>
            <w:tcW w:w="4408" w:type="dxa"/>
          </w:tcPr>
          <w:p w14:paraId="101D55E5" w14:textId="77777777" w:rsidR="004058EC" w:rsidRPr="00355651" w:rsidRDefault="004058EC" w:rsidP="00C01B4B">
            <w:pPr>
              <w:tabs>
                <w:tab w:val="left" w:pos="1455"/>
              </w:tabs>
              <w:spacing w:line="360" w:lineRule="auto"/>
              <w:ind w:firstLine="45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55651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Подростки</w:t>
            </w:r>
          </w:p>
        </w:tc>
      </w:tr>
    </w:tbl>
    <w:p w14:paraId="3098976A" w14:textId="77777777" w:rsidR="00A70CF7" w:rsidRPr="00355651" w:rsidRDefault="00A70CF7" w:rsidP="00D10341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8F58583" w14:textId="77777777" w:rsidR="00101EC0" w:rsidRPr="00355651" w:rsidRDefault="00101EC0" w:rsidP="00D10341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</w:p>
    <w:p w14:paraId="2E0FE1C9" w14:textId="77777777" w:rsidR="0018028D" w:rsidRPr="00355651" w:rsidRDefault="0018028D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3255A4C7" w14:textId="77777777" w:rsidR="0018028D" w:rsidRPr="00355651" w:rsidRDefault="0018028D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1A9F2815" w14:textId="77777777" w:rsidR="00C01B4B" w:rsidRPr="00355651" w:rsidRDefault="00C01B4B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66D17389" w14:textId="77777777" w:rsidR="00C01B4B" w:rsidRPr="00355651" w:rsidRDefault="00C01B4B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0C4A3AAB" w14:textId="77777777" w:rsidR="00C01B4B" w:rsidRPr="00355651" w:rsidRDefault="00C01B4B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16B97B2E" w14:textId="77777777" w:rsidR="001C1698" w:rsidRDefault="001C1698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64B74B02" w14:textId="77777777" w:rsidR="001C1698" w:rsidRDefault="001C1698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66C56783" w14:textId="77777777" w:rsidR="001C1698" w:rsidRDefault="001C1698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3E20F9FC" w14:textId="77777777" w:rsidR="001C1698" w:rsidRDefault="001C1698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122319E2" w14:textId="77777777" w:rsidR="001C1698" w:rsidRDefault="001C1698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67A4A4B4" w14:textId="77777777" w:rsidR="001C1698" w:rsidRDefault="001C1698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121B5C13" w14:textId="4B8692C9" w:rsidR="006F0631" w:rsidRPr="006F0631" w:rsidRDefault="006F0631" w:rsidP="006F0631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</w:rPr>
      </w:pPr>
      <w:r w:rsidRPr="006F0631">
        <w:rPr>
          <w:rFonts w:ascii="Times New Roman" w:eastAsia="Times New Roman" w:hAnsi="Times New Roman" w:cs="Times New Roman"/>
          <w:b/>
          <w:bCs/>
          <w:color w:val="1A1A1A"/>
        </w:rPr>
        <w:lastRenderedPageBreak/>
        <w:t>Пояснительная записка</w:t>
      </w:r>
    </w:p>
    <w:p w14:paraId="080F6105" w14:textId="040A16DA" w:rsidR="00424B59" w:rsidRPr="00424B59" w:rsidRDefault="00424B59" w:rsidP="000C39D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</w:rPr>
      </w:pPr>
      <w:r w:rsidRPr="00424B59">
        <w:rPr>
          <w:rFonts w:ascii="Times New Roman" w:eastAsia="Times New Roman" w:hAnsi="Times New Roman" w:cs="Times New Roman"/>
          <w:color w:val="1A1A1A"/>
        </w:rPr>
        <w:t>Образовательная программа дополнительного образования (далее - Программа) разработана в соответствии с:</w:t>
      </w:r>
    </w:p>
    <w:p w14:paraId="5109AFFE" w14:textId="48AE1AE9" w:rsidR="00424B59" w:rsidRPr="00424B59" w:rsidRDefault="00424B59" w:rsidP="000C39DC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</w:rPr>
      </w:pPr>
      <w:r w:rsidRPr="00424B59">
        <w:rPr>
          <w:rFonts w:ascii="Times New Roman" w:eastAsia="Times New Roman" w:hAnsi="Times New Roman" w:cs="Times New Roman"/>
          <w:color w:val="1A1A1A"/>
        </w:rPr>
        <w:t>Федеральным законом Российской Федерации от 29 декабря 2012 г. N 273-ФЗ «Об образовании в Российской Федерации».</w:t>
      </w:r>
    </w:p>
    <w:p w14:paraId="7BB17F6F" w14:textId="112B7398" w:rsidR="00424B59" w:rsidRPr="00424B59" w:rsidRDefault="00424B59" w:rsidP="000C39DC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</w:rPr>
      </w:pPr>
      <w:r w:rsidRPr="00424B59">
        <w:rPr>
          <w:rFonts w:ascii="Times New Roman" w:eastAsia="Times New Roman" w:hAnsi="Times New Roman" w:cs="Times New Roman"/>
          <w:color w:val="1A1A1A"/>
        </w:rPr>
        <w:t>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372AF32" w14:textId="0F941662" w:rsidR="00424B59" w:rsidRPr="00424B59" w:rsidRDefault="00424B59" w:rsidP="000C39DC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</w:rPr>
      </w:pPr>
      <w:r w:rsidRPr="00424B59">
        <w:rPr>
          <w:rFonts w:ascii="Times New Roman" w:eastAsia="Times New Roman" w:hAnsi="Times New Roman" w:cs="Times New Roman"/>
          <w:color w:val="1A1A1A"/>
        </w:rPr>
        <w:t>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</w:t>
      </w:r>
    </w:p>
    <w:p w14:paraId="41B80454" w14:textId="62E1FAAD" w:rsidR="00424B59" w:rsidRDefault="00424B59" w:rsidP="000C39DC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</w:rPr>
      </w:pPr>
      <w:r w:rsidRPr="00424B59">
        <w:rPr>
          <w:rFonts w:ascii="Times New Roman" w:eastAsia="Times New Roman" w:hAnsi="Times New Roman" w:cs="Times New Roman"/>
          <w:color w:val="1A1A1A"/>
        </w:rPr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14:paraId="2CA243D0" w14:textId="77777777" w:rsidR="00F86590" w:rsidRPr="00355651" w:rsidRDefault="0035239A" w:rsidP="00D10341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651">
        <w:rPr>
          <w:rFonts w:ascii="Times New Roman" w:hAnsi="Times New Roman"/>
          <w:sz w:val="24"/>
          <w:szCs w:val="24"/>
        </w:rPr>
        <w:t>В современных условиях востребован молодой человек, способный активно участвовать в жизни своей страны, готовый взять на себя ответственность, обладающий интеллектом, умеющий работать в команде.</w:t>
      </w:r>
      <w:r w:rsidR="00F86590" w:rsidRPr="0035565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86590" w:rsidRPr="00355651">
        <w:rPr>
          <w:rFonts w:ascii="Times New Roman" w:hAnsi="Times New Roman"/>
          <w:sz w:val="24"/>
          <w:szCs w:val="24"/>
        </w:rPr>
        <w:t>Общество ждет, что педагоги начнут воспитывать новых граждан с яркой индивидуальностью, граждан со своей собственной позицией, граждан, умеющих проявлять инициативу и умеющих сохранять свою уникальность и уникальность других людей.</w:t>
      </w:r>
    </w:p>
    <w:p w14:paraId="6810476B" w14:textId="77777777" w:rsidR="0035239A" w:rsidRPr="00355651" w:rsidRDefault="0035239A" w:rsidP="003332A2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</w:rPr>
        <w:t>Условия, в которых работают вожатые, требуют от них знаний, практических умений и творческого отношения к работе. Но профессионализм и мастерство, как известно, не приходят сами.</w:t>
      </w:r>
      <w:r w:rsidRPr="00355651">
        <w:rPr>
          <w:rFonts w:ascii="Times New Roman" w:hAnsi="Times New Roman" w:cs="Times New Roman"/>
          <w:b/>
        </w:rPr>
        <w:t xml:space="preserve"> </w:t>
      </w:r>
      <w:r w:rsidRPr="00355651">
        <w:rPr>
          <w:rFonts w:ascii="Times New Roman" w:hAnsi="Times New Roman" w:cs="Times New Roman"/>
        </w:rPr>
        <w:t>Для того, чтобы правильно действовать, нужно иметь знания и представления о том, как это делать. Сегодня актуальна организация обучения, способствующего становлению активной жизненной позиции подростков, развитию их лидерских, творческих, коммуникативных навыков и</w:t>
      </w:r>
      <w:r w:rsidRPr="00355651">
        <w:rPr>
          <w:rFonts w:ascii="Times New Roman" w:hAnsi="Times New Roman" w:cs="Times New Roman"/>
          <w:b/>
        </w:rPr>
        <w:t xml:space="preserve"> </w:t>
      </w:r>
      <w:r w:rsidRPr="00355651">
        <w:rPr>
          <w:rFonts w:ascii="Times New Roman" w:hAnsi="Times New Roman" w:cs="Times New Roman"/>
        </w:rPr>
        <w:t>дающего возможность попробовать себя в педагогической деятельности.</w:t>
      </w:r>
    </w:p>
    <w:p w14:paraId="5390D14D" w14:textId="77777777" w:rsidR="0035239A" w:rsidRPr="00355651" w:rsidRDefault="0035239A" w:rsidP="003332A2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eastAsia="Calibri" w:hAnsi="Times New Roman" w:cs="Times New Roman"/>
        </w:rPr>
        <w:t>Анализируя полученный опыт, мы пришли к выводу, что подготовка вожатых со среднего и старшего школьного возраста в перспективе даст возможность формировать кадровый резерв профессиональных вожатых, в дальнейшем, квалифицированных педагогов. Так</w:t>
      </w:r>
      <w:r w:rsidRPr="00355651">
        <w:rPr>
          <w:rFonts w:ascii="Times New Roman" w:eastAsia="Calibri" w:hAnsi="Times New Roman" w:cs="Times New Roman"/>
          <w:lang w:eastAsia="en-US"/>
        </w:rPr>
        <w:t xml:space="preserve"> возникло объединение «Школа вожатых» и разработана образовательная программа «Школа вожатых».</w:t>
      </w:r>
    </w:p>
    <w:p w14:paraId="75BA535B" w14:textId="77777777" w:rsidR="008E336D" w:rsidRPr="00355651" w:rsidRDefault="008E336D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Программа «Школа вожатых» реализуется в условиях учреждения дополнительного образования МБОУ ДО «Дом детского творчества». Это позволяет организовать практическую деятельность участников программы, </w:t>
      </w:r>
      <w:r w:rsidR="0067159D" w:rsidRPr="00355651">
        <w:rPr>
          <w:sz w:val="24"/>
          <w:szCs w:val="24"/>
        </w:rPr>
        <w:t xml:space="preserve">дает возможность обучающимся </w:t>
      </w:r>
      <w:r w:rsidRPr="00355651">
        <w:rPr>
          <w:sz w:val="24"/>
          <w:szCs w:val="24"/>
        </w:rPr>
        <w:t>приложить свои знания, умения и навыки в социально значимых проектах образовательного учреждения.</w:t>
      </w:r>
    </w:p>
    <w:p w14:paraId="081CC8D7" w14:textId="77777777" w:rsidR="0035239A" w:rsidRPr="00355651" w:rsidRDefault="008E336D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Все дети занимаются по желанию, возможен разновозрастный состав обучающихся. </w:t>
      </w:r>
    </w:p>
    <w:p w14:paraId="59D5160A" w14:textId="77777777" w:rsidR="00424B59" w:rsidRDefault="00424B59" w:rsidP="00424B59">
      <w:pPr>
        <w:pStyle w:val="Bodytext20"/>
        <w:shd w:val="clear" w:color="auto" w:fill="auto"/>
        <w:spacing w:line="360" w:lineRule="auto"/>
        <w:ind w:firstLine="0"/>
        <w:rPr>
          <w:sz w:val="24"/>
          <w:szCs w:val="24"/>
        </w:rPr>
      </w:pPr>
    </w:p>
    <w:p w14:paraId="5351A078" w14:textId="2C24020F" w:rsidR="008E336D" w:rsidRPr="00355651" w:rsidRDefault="008E336D" w:rsidP="00424B59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Программа предусматривает активное испол</w:t>
      </w:r>
      <w:r w:rsidR="0067159D" w:rsidRPr="00355651">
        <w:rPr>
          <w:sz w:val="24"/>
          <w:szCs w:val="24"/>
        </w:rPr>
        <w:t>ьзование возможностей учреждения</w:t>
      </w:r>
      <w:r w:rsidRPr="00355651">
        <w:rPr>
          <w:sz w:val="24"/>
          <w:szCs w:val="24"/>
        </w:rPr>
        <w:t xml:space="preserve"> </w:t>
      </w:r>
      <w:r w:rsidRPr="00355651">
        <w:rPr>
          <w:sz w:val="24"/>
          <w:szCs w:val="24"/>
        </w:rPr>
        <w:lastRenderedPageBreak/>
        <w:t>дополнительного образования детей. Отличительной особенностью её является то, что получаемые знания, умения и навыки ребята могут практически сразу закреплять на практике, организуя игры и мероприятия для обучающихся объединений</w:t>
      </w:r>
      <w:r w:rsidR="0035239A" w:rsidRPr="00355651">
        <w:rPr>
          <w:sz w:val="24"/>
          <w:szCs w:val="24"/>
        </w:rPr>
        <w:t xml:space="preserve"> МБОУ ДО «Д</w:t>
      </w:r>
      <w:r w:rsidR="00424B59">
        <w:rPr>
          <w:sz w:val="24"/>
          <w:szCs w:val="24"/>
        </w:rPr>
        <w:t>ом детского творчества</w:t>
      </w:r>
      <w:r w:rsidR="0035239A" w:rsidRPr="00355651">
        <w:rPr>
          <w:sz w:val="24"/>
          <w:szCs w:val="24"/>
        </w:rPr>
        <w:t>»</w:t>
      </w:r>
      <w:r w:rsidRPr="00355651">
        <w:rPr>
          <w:sz w:val="24"/>
          <w:szCs w:val="24"/>
        </w:rPr>
        <w:t>, что может способствовать личностному и профессиональному самоопределению подростков.</w:t>
      </w:r>
    </w:p>
    <w:p w14:paraId="7D85F68E" w14:textId="77777777" w:rsidR="00F86590" w:rsidRPr="00355651" w:rsidRDefault="008E336D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Программа дает возможность для проектной деятельности обучающихся. </w:t>
      </w:r>
    </w:p>
    <w:p w14:paraId="1750930F" w14:textId="77777777" w:rsidR="009F68FB" w:rsidRPr="00355651" w:rsidRDefault="009F68FB" w:rsidP="003332A2">
      <w:pPr>
        <w:pStyle w:val="Bodytext20"/>
        <w:shd w:val="clear" w:color="auto" w:fill="auto"/>
        <w:spacing w:line="360" w:lineRule="auto"/>
        <w:ind w:firstLine="709"/>
        <w:rPr>
          <w:color w:val="FF0000"/>
          <w:sz w:val="24"/>
          <w:szCs w:val="24"/>
        </w:rPr>
      </w:pPr>
      <w:r w:rsidRPr="00355651">
        <w:rPr>
          <w:sz w:val="24"/>
          <w:szCs w:val="24"/>
        </w:rPr>
        <w:t xml:space="preserve">Социально-профессиональная практика дает возможность </w:t>
      </w:r>
      <w:r w:rsidR="003332A2" w:rsidRPr="00355651">
        <w:rPr>
          <w:sz w:val="24"/>
          <w:szCs w:val="24"/>
        </w:rPr>
        <w:t xml:space="preserve">обучающимся </w:t>
      </w:r>
      <w:r w:rsidRPr="00355651">
        <w:rPr>
          <w:sz w:val="24"/>
          <w:szCs w:val="24"/>
        </w:rPr>
        <w:t xml:space="preserve">выполнить профессиональные пробы, где они смогут соотнести свои интересы и индивидуальные особенности с профессией, сознательно выбрать направление образовательной траектории, ориентированной на выбор профессиональной деятельности. </w:t>
      </w:r>
    </w:p>
    <w:p w14:paraId="09266877" w14:textId="77777777" w:rsidR="001E1D6F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Социально-профессиональная практика позволяет обучающимся:</w:t>
      </w:r>
    </w:p>
    <w:p w14:paraId="218251AF" w14:textId="7FDCE168" w:rsidR="009F68FB" w:rsidRPr="00355651" w:rsidRDefault="009F68FB" w:rsidP="000C39DC">
      <w:pPr>
        <w:pStyle w:val="Bodytext20"/>
        <w:numPr>
          <w:ilvl w:val="0"/>
          <w:numId w:val="27"/>
        </w:numPr>
        <w:shd w:val="clear" w:color="auto" w:fill="auto"/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найти для себя различные способы выстраивания делового общения (научиться контактировать с незнакомыми взрослыми людьми, представлять себя, знакомиться, договариваться, сотрудничать, быть полезным);</w:t>
      </w:r>
    </w:p>
    <w:p w14:paraId="1F845FBF" w14:textId="26CE8E38" w:rsidR="009F68FB" w:rsidRPr="00355651" w:rsidRDefault="009F68FB" w:rsidP="000C39DC">
      <w:pPr>
        <w:pStyle w:val="Bodytext20"/>
        <w:numPr>
          <w:ilvl w:val="0"/>
          <w:numId w:val="25"/>
        </w:numPr>
        <w:shd w:val="clear" w:color="auto" w:fill="auto"/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изучать современный социум и найти свое место в нём;</w:t>
      </w:r>
    </w:p>
    <w:p w14:paraId="78D549C5" w14:textId="7C5B82A2" w:rsidR="009F68FB" w:rsidRPr="000E28FD" w:rsidRDefault="009F68FB" w:rsidP="000C39DC">
      <w:pPr>
        <w:pStyle w:val="Bodytext20"/>
        <w:numPr>
          <w:ilvl w:val="0"/>
          <w:numId w:val="25"/>
        </w:numPr>
        <w:shd w:val="clear" w:color="auto" w:fill="auto"/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получить информацию об интересующей профессии, попробовать себя на реальном рабочем месте, понять, подходит ли эта профессия тебе или нет;</w:t>
      </w:r>
      <w:r w:rsidR="000E28FD">
        <w:rPr>
          <w:sz w:val="24"/>
          <w:szCs w:val="24"/>
        </w:rPr>
        <w:t xml:space="preserve"> </w:t>
      </w:r>
      <w:r w:rsidRPr="000E28FD">
        <w:rPr>
          <w:sz w:val="24"/>
          <w:szCs w:val="24"/>
        </w:rPr>
        <w:t>получить профессиональные навыки;</w:t>
      </w:r>
    </w:p>
    <w:p w14:paraId="297BF544" w14:textId="5457B6E8" w:rsidR="009F68FB" w:rsidRPr="00355651" w:rsidRDefault="009F68FB" w:rsidP="000C39DC">
      <w:pPr>
        <w:pStyle w:val="Bodytext20"/>
        <w:numPr>
          <w:ilvl w:val="0"/>
          <w:numId w:val="25"/>
        </w:numPr>
        <w:shd w:val="clear" w:color="auto" w:fill="auto"/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научиться нести ответственность за выбранное дело и доводить задуманное до реализации;</w:t>
      </w:r>
    </w:p>
    <w:p w14:paraId="137CFE5C" w14:textId="77777777" w:rsidR="009F68FB" w:rsidRPr="00355651" w:rsidRDefault="009F68FB" w:rsidP="000C39DC">
      <w:pPr>
        <w:pStyle w:val="Bodytext20"/>
        <w:numPr>
          <w:ilvl w:val="0"/>
          <w:numId w:val="25"/>
        </w:numPr>
        <w:shd w:val="clear" w:color="auto" w:fill="auto"/>
        <w:tabs>
          <w:tab w:val="left" w:pos="1166"/>
        </w:tabs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научиться видеть социальные проблемы и приносить пользу людям;</w:t>
      </w:r>
    </w:p>
    <w:p w14:paraId="3D36BBEE" w14:textId="77777777" w:rsidR="009F68FB" w:rsidRPr="00355651" w:rsidRDefault="009F68FB" w:rsidP="000C39DC">
      <w:pPr>
        <w:pStyle w:val="Bodytext20"/>
        <w:numPr>
          <w:ilvl w:val="0"/>
          <w:numId w:val="25"/>
        </w:numPr>
        <w:shd w:val="clear" w:color="auto" w:fill="auto"/>
        <w:tabs>
          <w:tab w:val="left" w:pos="1166"/>
        </w:tabs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учиться кооперировать</w:t>
      </w:r>
      <w:r w:rsidR="00546F3E" w:rsidRPr="00355651">
        <w:rPr>
          <w:sz w:val="24"/>
          <w:szCs w:val="24"/>
        </w:rPr>
        <w:t>ся</w:t>
      </w:r>
      <w:r w:rsidRPr="00355651">
        <w:rPr>
          <w:sz w:val="24"/>
          <w:szCs w:val="24"/>
        </w:rPr>
        <w:t xml:space="preserve"> с другими людьми и делать совместное дело;</w:t>
      </w:r>
    </w:p>
    <w:p w14:paraId="77D46F40" w14:textId="77777777" w:rsidR="009F68FB" w:rsidRPr="00355651" w:rsidRDefault="009F68FB" w:rsidP="000C39DC">
      <w:pPr>
        <w:pStyle w:val="Bodytext20"/>
        <w:numPr>
          <w:ilvl w:val="0"/>
          <w:numId w:val="25"/>
        </w:numPr>
        <w:shd w:val="clear" w:color="auto" w:fill="auto"/>
        <w:tabs>
          <w:tab w:val="left" w:pos="1166"/>
        </w:tabs>
        <w:spacing w:line="360" w:lineRule="auto"/>
        <w:ind w:left="426"/>
        <w:rPr>
          <w:sz w:val="24"/>
          <w:szCs w:val="24"/>
        </w:rPr>
      </w:pPr>
      <w:r w:rsidRPr="00355651">
        <w:rPr>
          <w:sz w:val="24"/>
          <w:szCs w:val="24"/>
        </w:rPr>
        <w:t>учиться выстраивать, проектировать свою деятельность.</w:t>
      </w:r>
    </w:p>
    <w:p w14:paraId="2BBCE9A1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Объекты профессиональных проб: образовательные </w:t>
      </w:r>
      <w:r w:rsidR="00B4353B" w:rsidRPr="00355651">
        <w:rPr>
          <w:sz w:val="24"/>
          <w:szCs w:val="24"/>
        </w:rPr>
        <w:t>учреждения, пришкольные</w:t>
      </w:r>
      <w:r w:rsidRPr="00355651">
        <w:rPr>
          <w:sz w:val="24"/>
          <w:szCs w:val="24"/>
        </w:rPr>
        <w:t xml:space="preserve"> лагеря, летние детские площадки и т.п. Одним из объектов </w:t>
      </w:r>
      <w:r w:rsidRPr="00355651">
        <w:rPr>
          <w:color w:val="000000" w:themeColor="text1"/>
          <w:sz w:val="24"/>
          <w:szCs w:val="24"/>
        </w:rPr>
        <w:t xml:space="preserve">профессиональных проб </w:t>
      </w:r>
      <w:r w:rsidRPr="00355651">
        <w:rPr>
          <w:sz w:val="24"/>
          <w:szCs w:val="24"/>
        </w:rPr>
        <w:t>является МБОУ ДО «Дом детского творчества», где обучающиеся в учебное время в соответствии с расписанием занятий объединений</w:t>
      </w:r>
      <w:r w:rsidR="00007825" w:rsidRPr="00355651">
        <w:rPr>
          <w:sz w:val="24"/>
          <w:szCs w:val="24"/>
        </w:rPr>
        <w:t xml:space="preserve"> </w:t>
      </w:r>
      <w:r w:rsidR="00B157E4" w:rsidRPr="00355651">
        <w:rPr>
          <w:sz w:val="24"/>
          <w:szCs w:val="24"/>
        </w:rPr>
        <w:t xml:space="preserve">примут участие </w:t>
      </w:r>
      <w:r w:rsidR="004D0879" w:rsidRPr="00355651">
        <w:rPr>
          <w:sz w:val="24"/>
          <w:szCs w:val="24"/>
        </w:rPr>
        <w:t>в проведении</w:t>
      </w:r>
      <w:r w:rsidR="00007825" w:rsidRPr="00355651">
        <w:rPr>
          <w:sz w:val="24"/>
          <w:szCs w:val="24"/>
        </w:rPr>
        <w:t xml:space="preserve"> занятия, мероприятия, игры или конкурса, </w:t>
      </w:r>
      <w:r w:rsidRPr="00355651">
        <w:rPr>
          <w:sz w:val="24"/>
          <w:szCs w:val="24"/>
        </w:rPr>
        <w:t>научат</w:t>
      </w:r>
      <w:r w:rsidR="00007825" w:rsidRPr="00355651">
        <w:rPr>
          <w:sz w:val="24"/>
          <w:szCs w:val="24"/>
        </w:rPr>
        <w:t>ся</w:t>
      </w:r>
      <w:r w:rsidRPr="00355651">
        <w:rPr>
          <w:sz w:val="24"/>
          <w:szCs w:val="24"/>
        </w:rPr>
        <w:t xml:space="preserve"> современным педагогическим и ин</w:t>
      </w:r>
      <w:r w:rsidR="00007825" w:rsidRPr="00355651">
        <w:rPr>
          <w:sz w:val="24"/>
          <w:szCs w:val="24"/>
        </w:rPr>
        <w:t xml:space="preserve">терактивным технологиям работы с детским коллективом. </w:t>
      </w:r>
      <w:r w:rsidRPr="00355651">
        <w:rPr>
          <w:sz w:val="24"/>
          <w:szCs w:val="24"/>
        </w:rPr>
        <w:t>Ребята могут попробовать себя в роли помощников вожатых, руководителей объединений, организаторов, аниматоров.</w:t>
      </w:r>
    </w:p>
    <w:p w14:paraId="095B973D" w14:textId="77777777" w:rsidR="003332A2" w:rsidRPr="00355651" w:rsidRDefault="003332A2" w:rsidP="003332A2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Кроме того, определен довольно широкий спектр социально значимой деятельности обучающихся: участие в волонтерских движениях различной направленности, участие в шефстве над младшими школьниками и оказании помощи в организации их досуга, участие в работе творческих групп, занимающихся социальным проектированием, проектная и исследовательская работа, публичные выступления (в конкурсах, развлекательных программах и др.).</w:t>
      </w:r>
    </w:p>
    <w:p w14:paraId="19C5B928" w14:textId="494D6D4F" w:rsidR="009F68FB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Образовательная программа имеет </w:t>
      </w:r>
      <w:r w:rsidRPr="00355651">
        <w:rPr>
          <w:b/>
          <w:sz w:val="24"/>
          <w:szCs w:val="24"/>
        </w:rPr>
        <w:t>социально-педагогическую</w:t>
      </w:r>
      <w:r w:rsidRPr="00355651">
        <w:rPr>
          <w:sz w:val="24"/>
          <w:szCs w:val="24"/>
        </w:rPr>
        <w:t xml:space="preserve"> </w:t>
      </w:r>
      <w:r w:rsidRPr="00355651">
        <w:rPr>
          <w:rStyle w:val="Bodytext2Bold"/>
          <w:sz w:val="24"/>
          <w:szCs w:val="24"/>
        </w:rPr>
        <w:t>направленность</w:t>
      </w:r>
      <w:r w:rsidRPr="00355651">
        <w:rPr>
          <w:sz w:val="24"/>
          <w:szCs w:val="24"/>
        </w:rPr>
        <w:t xml:space="preserve">. </w:t>
      </w:r>
    </w:p>
    <w:p w14:paraId="3A673F0D" w14:textId="6EF98C77" w:rsidR="0023457F" w:rsidRPr="0023457F" w:rsidRDefault="0023457F" w:rsidP="00D10341">
      <w:pPr>
        <w:pStyle w:val="Bodytext20"/>
        <w:shd w:val="clear" w:color="auto" w:fill="auto"/>
        <w:spacing w:line="360" w:lineRule="auto"/>
        <w:ind w:firstLine="70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Уровень освоения программы - </w:t>
      </w:r>
      <w:r w:rsidRPr="0023457F">
        <w:rPr>
          <w:b/>
          <w:bCs/>
          <w:sz w:val="24"/>
          <w:szCs w:val="24"/>
        </w:rPr>
        <w:t>базовый</w:t>
      </w:r>
    </w:p>
    <w:p w14:paraId="515CFDA2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"/>
          <w:sz w:val="24"/>
          <w:szCs w:val="24"/>
        </w:rPr>
        <w:t xml:space="preserve">Актуальность </w:t>
      </w:r>
      <w:r w:rsidRPr="00355651">
        <w:rPr>
          <w:sz w:val="24"/>
          <w:szCs w:val="24"/>
        </w:rPr>
        <w:t xml:space="preserve">данной программы обусловлена тем, что существующие программы школ </w:t>
      </w:r>
      <w:r w:rsidRPr="00355651">
        <w:rPr>
          <w:sz w:val="24"/>
          <w:szCs w:val="24"/>
        </w:rPr>
        <w:lastRenderedPageBreak/>
        <w:t>вожатых предназначены для студентов педагогических ВУЗов.</w:t>
      </w:r>
    </w:p>
    <w:p w14:paraId="777B2257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Данная программа предполагает обучение школьников, которые могут работать в пришкольных лагерях дневного пребывания</w:t>
      </w:r>
      <w:r w:rsidR="00F86590" w:rsidRPr="00355651">
        <w:rPr>
          <w:sz w:val="24"/>
          <w:szCs w:val="24"/>
        </w:rPr>
        <w:t>.</w:t>
      </w:r>
    </w:p>
    <w:p w14:paraId="49E1526D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"/>
          <w:sz w:val="24"/>
          <w:szCs w:val="24"/>
        </w:rPr>
        <w:t xml:space="preserve">Новизна </w:t>
      </w:r>
      <w:r w:rsidRPr="00355651">
        <w:rPr>
          <w:sz w:val="24"/>
          <w:szCs w:val="24"/>
        </w:rPr>
        <w:t>данной программы заключается в комплексном подходе к обучению вожатых (помощников вожатых). Теоретические и практические занятия проводят педагоги дополнительного образования, педагоги-</w:t>
      </w:r>
      <w:r w:rsidR="004D0879" w:rsidRPr="00355651">
        <w:rPr>
          <w:sz w:val="24"/>
          <w:szCs w:val="24"/>
        </w:rPr>
        <w:t>организаторы, специалисты</w:t>
      </w:r>
      <w:r w:rsidRPr="00355651">
        <w:rPr>
          <w:sz w:val="24"/>
          <w:szCs w:val="24"/>
        </w:rPr>
        <w:t xml:space="preserve"> отдела профориентации городской службы занятости по направлениям:</w:t>
      </w:r>
    </w:p>
    <w:p w14:paraId="6423EBF3" w14:textId="77777777" w:rsidR="009F68FB" w:rsidRPr="00355651" w:rsidRDefault="009F68FB" w:rsidP="00D10341">
      <w:pPr>
        <w:pStyle w:val="Bodytext20"/>
        <w:numPr>
          <w:ilvl w:val="0"/>
          <w:numId w:val="1"/>
        </w:numPr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функции вожатого;</w:t>
      </w:r>
    </w:p>
    <w:p w14:paraId="511FA6A3" w14:textId="77777777" w:rsidR="009F68FB" w:rsidRPr="00355651" w:rsidRDefault="009F68FB" w:rsidP="00D10341">
      <w:pPr>
        <w:pStyle w:val="Bodytext20"/>
        <w:numPr>
          <w:ilvl w:val="0"/>
          <w:numId w:val="1"/>
        </w:numPr>
        <w:shd w:val="clear" w:color="auto" w:fill="auto"/>
        <w:tabs>
          <w:tab w:val="left" w:pos="463"/>
        </w:tabs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психология детей;</w:t>
      </w:r>
    </w:p>
    <w:p w14:paraId="4648A17E" w14:textId="77777777" w:rsidR="009F68FB" w:rsidRPr="00355651" w:rsidRDefault="009F68FB" w:rsidP="00D10341">
      <w:pPr>
        <w:pStyle w:val="Bodytext20"/>
        <w:numPr>
          <w:ilvl w:val="0"/>
          <w:numId w:val="1"/>
        </w:numPr>
        <w:shd w:val="clear" w:color="auto" w:fill="auto"/>
        <w:tabs>
          <w:tab w:val="left" w:pos="463"/>
        </w:tabs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детский коллектив;</w:t>
      </w:r>
    </w:p>
    <w:p w14:paraId="6B68364A" w14:textId="77777777" w:rsidR="009F68FB" w:rsidRPr="00355651" w:rsidRDefault="009F68FB" w:rsidP="00D10341">
      <w:pPr>
        <w:pStyle w:val="Bodytext20"/>
        <w:numPr>
          <w:ilvl w:val="0"/>
          <w:numId w:val="1"/>
        </w:numPr>
        <w:shd w:val="clear" w:color="auto" w:fill="auto"/>
        <w:tabs>
          <w:tab w:val="left" w:pos="463"/>
        </w:tabs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организация детского досуга;</w:t>
      </w:r>
    </w:p>
    <w:p w14:paraId="17F794B8" w14:textId="77777777" w:rsidR="009F68FB" w:rsidRPr="00355651" w:rsidRDefault="009F68FB" w:rsidP="00D10341">
      <w:pPr>
        <w:pStyle w:val="Bodytext20"/>
        <w:numPr>
          <w:ilvl w:val="0"/>
          <w:numId w:val="1"/>
        </w:numPr>
        <w:shd w:val="clear" w:color="auto" w:fill="auto"/>
        <w:tabs>
          <w:tab w:val="left" w:pos="463"/>
        </w:tabs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игровая деятельность.</w:t>
      </w:r>
    </w:p>
    <w:p w14:paraId="1011169C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"/>
          <w:sz w:val="24"/>
          <w:szCs w:val="24"/>
        </w:rPr>
        <w:t xml:space="preserve">Педагогическая целесообразность </w:t>
      </w:r>
      <w:r w:rsidRPr="00355651">
        <w:rPr>
          <w:sz w:val="24"/>
          <w:szCs w:val="24"/>
        </w:rPr>
        <w:t>данной программы заключается в том, что старший подростковый возраст характеризуется стремлением проявить лидерские задатки, возросшей ответственностью, желанием опекать и заботиться о младших. Работа вожатого позволяет реализовать эти возможности, а также попробовать себя в роли педагога, что, в дальнейшем, позволит осознанно подойти к выбору профессии.</w:t>
      </w:r>
    </w:p>
    <w:p w14:paraId="7A9D2840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По итогам реализации программы воспитанники приобретут умение использовать теоретические знания для анализа и решения проблем в коллективе, сформируются навыки самостоятельной организационной творческой деятельности в образовательном учреждении.</w:t>
      </w:r>
    </w:p>
    <w:p w14:paraId="7A1E0752" w14:textId="77777777" w:rsidR="003332A2" w:rsidRPr="00355651" w:rsidRDefault="00F86590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"/>
          <w:sz w:val="24"/>
          <w:szCs w:val="24"/>
        </w:rPr>
        <w:t xml:space="preserve">Цель: </w:t>
      </w:r>
      <w:r w:rsidR="009F68FB" w:rsidRPr="00355651">
        <w:rPr>
          <w:sz w:val="24"/>
          <w:szCs w:val="24"/>
        </w:rPr>
        <w:t>формирование у школьников практических навыков работы с временным детским коллективом</w:t>
      </w:r>
      <w:r w:rsidR="003332A2" w:rsidRPr="00355651">
        <w:rPr>
          <w:sz w:val="24"/>
          <w:szCs w:val="24"/>
        </w:rPr>
        <w:t>.</w:t>
      </w:r>
      <w:r w:rsidR="009F68FB" w:rsidRPr="00355651">
        <w:rPr>
          <w:sz w:val="24"/>
          <w:szCs w:val="24"/>
        </w:rPr>
        <w:t xml:space="preserve"> </w:t>
      </w:r>
    </w:p>
    <w:p w14:paraId="6D0BE087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"/>
          <w:sz w:val="24"/>
          <w:szCs w:val="24"/>
        </w:rPr>
        <w:t xml:space="preserve">Задачами </w:t>
      </w:r>
      <w:r w:rsidRPr="00355651">
        <w:rPr>
          <w:sz w:val="24"/>
          <w:szCs w:val="24"/>
        </w:rPr>
        <w:t>данной программы являются:</w:t>
      </w:r>
    </w:p>
    <w:p w14:paraId="7BB1921A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способствовать формированию у обучающихся социальной и коммуникативной компетентности;</w:t>
      </w:r>
    </w:p>
    <w:p w14:paraId="663EE169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создать условия для осознанного профессионального самоопределения обучающихся в соответствии со способностями, склонностями, потребностями общества, региона, формирование способности к социально-профессиональной адаптации в обществе;</w:t>
      </w:r>
    </w:p>
    <w:p w14:paraId="155A5DA0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наладить деловые связи с организациями, заинтересованными в профессиональной подготовке подрастающего поколения; представить обучающимся возможность выполнить серию профессиональных проб в системе «человек-человек» и получить представление о своих возможностях;</w:t>
      </w:r>
    </w:p>
    <w:p w14:paraId="46C68CDB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способствовать проектированию подростками своих жизненных и профессиональных планов;</w:t>
      </w:r>
    </w:p>
    <w:p w14:paraId="4A167D35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отработать навыки социального взаимодействия;</w:t>
      </w:r>
    </w:p>
    <w:p w14:paraId="5BCE3750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lastRenderedPageBreak/>
        <w:t>выявить и развить лидерские и организаторские навыки обучающихся;</w:t>
      </w:r>
    </w:p>
    <w:p w14:paraId="112CE8D5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реализовать творческий потенциал и инициативу воспитанников;</w:t>
      </w:r>
    </w:p>
    <w:p w14:paraId="02ECF505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обеспечить условия для формирования навыков практической работы с временным коллективом детей;</w:t>
      </w:r>
    </w:p>
    <w:p w14:paraId="578078C9" w14:textId="77777777" w:rsidR="009F68FB" w:rsidRPr="00355651" w:rsidRDefault="009F68FB" w:rsidP="00355651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ind w:firstLine="0"/>
        <w:rPr>
          <w:sz w:val="24"/>
          <w:szCs w:val="24"/>
        </w:rPr>
      </w:pPr>
      <w:r w:rsidRPr="00355651">
        <w:rPr>
          <w:sz w:val="24"/>
          <w:szCs w:val="24"/>
        </w:rPr>
        <w:t>создать условия для эффективного обмена опытом между вожатыми, имеющими практические навыки работы и теми, кто выступает в роли вожатого (помощника вожатого) впервые.</w:t>
      </w:r>
    </w:p>
    <w:p w14:paraId="76A6AB28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b/>
          <w:sz w:val="24"/>
          <w:szCs w:val="24"/>
        </w:rPr>
      </w:pPr>
      <w:r w:rsidRPr="00355651">
        <w:rPr>
          <w:b/>
          <w:sz w:val="24"/>
          <w:szCs w:val="24"/>
        </w:rPr>
        <w:t>Отличительные особенности программы:</w:t>
      </w:r>
    </w:p>
    <w:p w14:paraId="73012333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1. Межпредметная интеграция (для проведения тематических занятий привлекаются педагоги по аэробике, ДПИ, театру, психолог, медицинский работник); </w:t>
      </w:r>
    </w:p>
    <w:p w14:paraId="0DB05D88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2. Использование ТИС-подхода (творчество, инициатива, самостоятельность) в содержании деятельности; готовность применять ЗУНы в жизненной ситуации, решение практических задач, опора на практикумы (деловые игры); </w:t>
      </w:r>
    </w:p>
    <w:p w14:paraId="4200E394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3. Взаимодействие (взаимопроникновение) воспитательных систем учреждения дополнительного образования и образовательного учреждения): в своей школе вожатые становятся ведущими мероприятий, руководителями и членами лидерских объединений школы и округа,</w:t>
      </w:r>
    </w:p>
    <w:p w14:paraId="37276EF2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4. Развитие внешних связей при подготовке мероприятий, для участия в городских конкурсах </w:t>
      </w:r>
    </w:p>
    <w:p w14:paraId="7ED80D02" w14:textId="77777777" w:rsidR="009F68FB" w:rsidRPr="00355651" w:rsidRDefault="009F68FB" w:rsidP="00D10341">
      <w:pPr>
        <w:pStyle w:val="a3"/>
        <w:spacing w:line="360" w:lineRule="auto"/>
        <w:ind w:left="0" w:firstLine="709"/>
        <w:jc w:val="both"/>
        <w:rPr>
          <w:rStyle w:val="ac"/>
          <w:rFonts w:ascii="Times New Roman" w:hAnsi="Times New Roman"/>
        </w:rPr>
      </w:pPr>
      <w:r w:rsidRPr="00355651">
        <w:rPr>
          <w:rFonts w:ascii="Times New Roman" w:hAnsi="Times New Roman" w:cs="Times New Roman"/>
          <w:b/>
        </w:rPr>
        <w:t>Возраст обучающихся:</w:t>
      </w:r>
      <w:r w:rsidR="00D93AFF">
        <w:rPr>
          <w:rFonts w:ascii="Times New Roman" w:hAnsi="Times New Roman" w:cs="Times New Roman"/>
        </w:rPr>
        <w:t xml:space="preserve"> 12</w:t>
      </w:r>
      <w:r w:rsidRPr="00355651">
        <w:rPr>
          <w:rFonts w:ascii="Times New Roman" w:hAnsi="Times New Roman" w:cs="Times New Roman"/>
        </w:rPr>
        <w:t>-</w:t>
      </w:r>
      <w:r w:rsidR="00D62B3B" w:rsidRPr="00355651">
        <w:rPr>
          <w:rFonts w:ascii="Times New Roman" w:hAnsi="Times New Roman" w:cs="Times New Roman"/>
        </w:rPr>
        <w:t>18</w:t>
      </w:r>
      <w:r w:rsidRPr="00355651">
        <w:rPr>
          <w:rFonts w:ascii="Times New Roman" w:hAnsi="Times New Roman" w:cs="Times New Roman"/>
        </w:rPr>
        <w:t xml:space="preserve"> лет.</w:t>
      </w:r>
      <w:r w:rsidR="00007825" w:rsidRPr="00355651">
        <w:rPr>
          <w:rFonts w:ascii="Times New Roman" w:hAnsi="Times New Roman" w:cs="Times New Roman"/>
        </w:rPr>
        <w:t xml:space="preserve"> </w:t>
      </w:r>
      <w:r w:rsidR="00007825" w:rsidRPr="00355651">
        <w:rPr>
          <w:rStyle w:val="ac"/>
          <w:rFonts w:ascii="Times New Roman" w:hAnsi="Times New Roman"/>
        </w:rPr>
        <w:t>В группе обучаются 10-12 человек.</w:t>
      </w:r>
    </w:p>
    <w:p w14:paraId="4177F06D" w14:textId="77777777" w:rsidR="00007825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b/>
          <w:sz w:val="24"/>
          <w:szCs w:val="24"/>
        </w:rPr>
        <w:t>Срок реализации программы:</w:t>
      </w:r>
      <w:r w:rsidRPr="00355651">
        <w:rPr>
          <w:sz w:val="24"/>
          <w:szCs w:val="24"/>
        </w:rPr>
        <w:t xml:space="preserve"> </w:t>
      </w:r>
    </w:p>
    <w:p w14:paraId="314F5240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Образовательная программа «Школа вожатых», рассчитана на один год обучения. </w:t>
      </w:r>
    </w:p>
    <w:p w14:paraId="4B13341F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Программа носит практико-ориентированный характер:</w:t>
      </w:r>
    </w:p>
    <w:p w14:paraId="3AC35F0E" w14:textId="44529226" w:rsidR="009F68FB" w:rsidRPr="00355651" w:rsidRDefault="00D93AFF" w:rsidP="00D10341">
      <w:pPr>
        <w:pStyle w:val="Bodytext20"/>
        <w:numPr>
          <w:ilvl w:val="0"/>
          <w:numId w:val="1"/>
        </w:numPr>
        <w:shd w:val="clear" w:color="auto" w:fill="auto"/>
        <w:tabs>
          <w:tab w:val="left" w:pos="357"/>
        </w:tabs>
        <w:spacing w:line="360" w:lineRule="auto"/>
        <w:ind w:firstLine="709"/>
        <w:rPr>
          <w:sz w:val="24"/>
          <w:szCs w:val="24"/>
        </w:rPr>
      </w:pPr>
      <w:r w:rsidRPr="007A738B">
        <w:rPr>
          <w:sz w:val="24"/>
          <w:szCs w:val="24"/>
        </w:rPr>
        <w:t>1</w:t>
      </w:r>
      <w:r w:rsidR="000C39DC">
        <w:rPr>
          <w:sz w:val="24"/>
          <w:szCs w:val="24"/>
        </w:rPr>
        <w:t>68</w:t>
      </w:r>
      <w:r w:rsidR="009F68FB" w:rsidRPr="007A738B">
        <w:rPr>
          <w:sz w:val="24"/>
          <w:szCs w:val="24"/>
        </w:rPr>
        <w:t xml:space="preserve"> час</w:t>
      </w:r>
      <w:r w:rsidR="00EC5054" w:rsidRPr="007A738B">
        <w:rPr>
          <w:sz w:val="24"/>
          <w:szCs w:val="24"/>
        </w:rPr>
        <w:t>ов</w:t>
      </w:r>
      <w:r w:rsidR="009F68FB" w:rsidRPr="007A738B">
        <w:rPr>
          <w:sz w:val="24"/>
          <w:szCs w:val="24"/>
        </w:rPr>
        <w:t xml:space="preserve"> </w:t>
      </w:r>
      <w:r w:rsidR="009F68FB" w:rsidRPr="00355651">
        <w:rPr>
          <w:sz w:val="24"/>
          <w:szCs w:val="24"/>
        </w:rPr>
        <w:t>теоретических занятий, на которых изучаются разнообразные формы организации досуга детей, особенности детской психологии, детского коллектива и т.д.;</w:t>
      </w:r>
    </w:p>
    <w:p w14:paraId="74227519" w14:textId="694F4AAE" w:rsidR="009F68FB" w:rsidRPr="00355651" w:rsidRDefault="000C39DC" w:rsidP="00D10341">
      <w:pPr>
        <w:pStyle w:val="Bodytext20"/>
        <w:numPr>
          <w:ilvl w:val="0"/>
          <w:numId w:val="1"/>
        </w:numPr>
        <w:shd w:val="clear" w:color="auto" w:fill="auto"/>
        <w:tabs>
          <w:tab w:val="left" w:pos="35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216</w:t>
      </w:r>
      <w:r w:rsidR="009F68FB" w:rsidRPr="007A738B">
        <w:rPr>
          <w:sz w:val="24"/>
          <w:szCs w:val="24"/>
        </w:rPr>
        <w:t xml:space="preserve"> </w:t>
      </w:r>
      <w:r w:rsidR="00D66238" w:rsidRPr="007A738B">
        <w:rPr>
          <w:sz w:val="24"/>
          <w:szCs w:val="24"/>
        </w:rPr>
        <w:t>часов</w:t>
      </w:r>
      <w:r w:rsidR="009F68FB" w:rsidRPr="007A738B">
        <w:rPr>
          <w:sz w:val="24"/>
          <w:szCs w:val="24"/>
        </w:rPr>
        <w:t xml:space="preserve"> </w:t>
      </w:r>
      <w:r w:rsidR="009F68FB" w:rsidRPr="00355651">
        <w:rPr>
          <w:sz w:val="24"/>
          <w:szCs w:val="24"/>
        </w:rPr>
        <w:t>практических занятий, цель которых - применение полученные теоретических знаний на практике, проявление лидерских качеств, творческих способностей;</w:t>
      </w:r>
    </w:p>
    <w:p w14:paraId="68F33831" w14:textId="599684AB" w:rsidR="009F68FB" w:rsidRPr="00355651" w:rsidRDefault="00007825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Общий объем нагрузки за год составляет </w:t>
      </w:r>
      <w:r w:rsidR="00121BA4">
        <w:rPr>
          <w:sz w:val="24"/>
          <w:szCs w:val="24"/>
        </w:rPr>
        <w:t>384</w:t>
      </w:r>
      <w:r w:rsidRPr="007A738B">
        <w:rPr>
          <w:sz w:val="24"/>
          <w:szCs w:val="24"/>
        </w:rPr>
        <w:t xml:space="preserve"> часов.</w:t>
      </w:r>
    </w:p>
    <w:p w14:paraId="55BF903C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b/>
          <w:sz w:val="24"/>
          <w:szCs w:val="24"/>
        </w:rPr>
        <w:t>Режим занятий</w:t>
      </w:r>
      <w:r w:rsidRPr="00355651">
        <w:rPr>
          <w:sz w:val="24"/>
          <w:szCs w:val="24"/>
        </w:rPr>
        <w:t xml:space="preserve"> </w:t>
      </w:r>
    </w:p>
    <w:p w14:paraId="310D1EDF" w14:textId="1B1C0477" w:rsidR="00AA2B7A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Занятия </w:t>
      </w:r>
      <w:r w:rsidRPr="007A738B">
        <w:rPr>
          <w:sz w:val="24"/>
          <w:szCs w:val="24"/>
        </w:rPr>
        <w:t xml:space="preserve">проводятся </w:t>
      </w:r>
      <w:r w:rsidR="007A738B" w:rsidRPr="007A738B">
        <w:rPr>
          <w:sz w:val="24"/>
          <w:szCs w:val="24"/>
        </w:rPr>
        <w:t>3</w:t>
      </w:r>
      <w:r w:rsidRPr="007A738B">
        <w:rPr>
          <w:sz w:val="24"/>
          <w:szCs w:val="24"/>
        </w:rPr>
        <w:t xml:space="preserve"> раза в </w:t>
      </w:r>
      <w:r w:rsidR="00007825" w:rsidRPr="007A738B">
        <w:rPr>
          <w:sz w:val="24"/>
          <w:szCs w:val="24"/>
        </w:rPr>
        <w:t>неделю по</w:t>
      </w:r>
      <w:r w:rsidRPr="007A738B">
        <w:rPr>
          <w:sz w:val="24"/>
          <w:szCs w:val="24"/>
        </w:rPr>
        <w:t xml:space="preserve"> </w:t>
      </w:r>
      <w:r w:rsidR="00C71D60" w:rsidRPr="007A738B">
        <w:rPr>
          <w:sz w:val="24"/>
          <w:szCs w:val="24"/>
        </w:rPr>
        <w:t>4</w:t>
      </w:r>
      <w:r w:rsidRPr="007A738B">
        <w:rPr>
          <w:sz w:val="24"/>
          <w:szCs w:val="24"/>
        </w:rPr>
        <w:t xml:space="preserve"> часа </w:t>
      </w:r>
      <w:r w:rsidRPr="00355651">
        <w:rPr>
          <w:sz w:val="24"/>
          <w:szCs w:val="24"/>
        </w:rPr>
        <w:t xml:space="preserve">в течение учебного года. </w:t>
      </w:r>
      <w:r w:rsidR="00C71D60">
        <w:rPr>
          <w:sz w:val="24"/>
          <w:szCs w:val="24"/>
        </w:rPr>
        <w:t>О</w:t>
      </w:r>
      <w:r w:rsidRPr="00355651">
        <w:rPr>
          <w:sz w:val="24"/>
          <w:szCs w:val="24"/>
        </w:rPr>
        <w:t xml:space="preserve">рганизация и проведение практикума </w:t>
      </w:r>
      <w:r w:rsidR="00C71D60">
        <w:rPr>
          <w:sz w:val="24"/>
          <w:szCs w:val="24"/>
        </w:rPr>
        <w:t>проводится</w:t>
      </w:r>
      <w:r w:rsidRPr="00355651">
        <w:rPr>
          <w:sz w:val="24"/>
          <w:szCs w:val="24"/>
        </w:rPr>
        <w:t xml:space="preserve"> в течение учебного года</w:t>
      </w:r>
      <w:r w:rsidR="00EC5054" w:rsidRPr="00355651">
        <w:rPr>
          <w:sz w:val="24"/>
          <w:szCs w:val="24"/>
        </w:rPr>
        <w:t xml:space="preserve">. </w:t>
      </w:r>
    </w:p>
    <w:p w14:paraId="5F661904" w14:textId="77777777" w:rsidR="00B670E9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"/>
          <w:sz w:val="24"/>
          <w:szCs w:val="24"/>
        </w:rPr>
        <w:t>Формы проведения учебных занятий</w:t>
      </w:r>
      <w:r w:rsidRPr="00355651">
        <w:rPr>
          <w:sz w:val="24"/>
          <w:szCs w:val="24"/>
        </w:rPr>
        <w:t xml:space="preserve">: </w:t>
      </w:r>
    </w:p>
    <w:p w14:paraId="6ADA9DA5" w14:textId="77777777" w:rsidR="009F68FB" w:rsidRPr="00355651" w:rsidRDefault="009F68FB" w:rsidP="00B4353B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лекции, семинары, беседы, тренинги, мастер-классы, круглые столы, интерактивные и ролевые игры, творческие задания, проигрывание ситуаций, проектирование, индивидуальная подготовка информации, работа в микрогруппах, взаимопосещение, профессиональные пробы, профориентационные игры, тестирование, составление каталога профессии (в данном случае, вожатого), выпуск тематических </w:t>
      </w:r>
      <w:r w:rsidR="00007825" w:rsidRPr="00355651">
        <w:rPr>
          <w:sz w:val="24"/>
          <w:szCs w:val="24"/>
        </w:rPr>
        <w:t>стен</w:t>
      </w:r>
      <w:r w:rsidRPr="00355651">
        <w:rPr>
          <w:sz w:val="24"/>
          <w:szCs w:val="24"/>
        </w:rPr>
        <w:t xml:space="preserve">газет, творческие проекты, практикумы, экскурсии, </w:t>
      </w:r>
      <w:r w:rsidRPr="00355651">
        <w:rPr>
          <w:sz w:val="24"/>
          <w:szCs w:val="24"/>
        </w:rPr>
        <w:lastRenderedPageBreak/>
        <w:t>викторины, инсценировка сказок, конкурсно-развлекательные мероп</w:t>
      </w:r>
      <w:r w:rsidR="00007825" w:rsidRPr="00355651">
        <w:rPr>
          <w:sz w:val="24"/>
          <w:szCs w:val="24"/>
        </w:rPr>
        <w:t>риятия, дискуссия, круглый стол</w:t>
      </w:r>
      <w:r w:rsidRPr="00355651">
        <w:rPr>
          <w:sz w:val="24"/>
          <w:szCs w:val="24"/>
        </w:rPr>
        <w:t>.</w:t>
      </w:r>
    </w:p>
    <w:p w14:paraId="5FDEB20F" w14:textId="77777777" w:rsidR="009F68FB" w:rsidRPr="00355651" w:rsidRDefault="009F68FB" w:rsidP="00D10341">
      <w:pPr>
        <w:pStyle w:val="Bodytext60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Педагогические принципы программы:</w:t>
      </w:r>
    </w:p>
    <w:p w14:paraId="7D61D1AC" w14:textId="77777777" w:rsidR="009F68FB" w:rsidRPr="00355651" w:rsidRDefault="009F68FB" w:rsidP="007A738B">
      <w:pPr>
        <w:pStyle w:val="Bodytext20"/>
        <w:numPr>
          <w:ilvl w:val="0"/>
          <w:numId w:val="24"/>
        </w:numPr>
        <w:shd w:val="clear" w:color="auto" w:fill="auto"/>
        <w:tabs>
          <w:tab w:val="left" w:pos="284"/>
          <w:tab w:val="left" w:pos="567"/>
        </w:tabs>
        <w:spacing w:line="360" w:lineRule="auto"/>
        <w:ind w:firstLine="142"/>
        <w:rPr>
          <w:sz w:val="24"/>
          <w:szCs w:val="24"/>
        </w:rPr>
      </w:pPr>
      <w:r w:rsidRPr="00355651">
        <w:rPr>
          <w:sz w:val="24"/>
          <w:szCs w:val="24"/>
        </w:rPr>
        <w:t>использование системного подхода в предъявлении единых педагогических требований к воспитанникам в организации обучающего процесса;</w:t>
      </w:r>
    </w:p>
    <w:p w14:paraId="2CB5A6BA" w14:textId="77777777" w:rsidR="009F68FB" w:rsidRPr="00355651" w:rsidRDefault="009F68FB" w:rsidP="007A738B">
      <w:pPr>
        <w:pStyle w:val="Bodytext20"/>
        <w:numPr>
          <w:ilvl w:val="0"/>
          <w:numId w:val="24"/>
        </w:numPr>
        <w:shd w:val="clear" w:color="auto" w:fill="auto"/>
        <w:tabs>
          <w:tab w:val="left" w:pos="284"/>
          <w:tab w:val="left" w:pos="567"/>
        </w:tabs>
        <w:spacing w:line="360" w:lineRule="auto"/>
        <w:ind w:firstLine="142"/>
        <w:rPr>
          <w:sz w:val="24"/>
          <w:szCs w:val="24"/>
        </w:rPr>
      </w:pPr>
      <w:r w:rsidRPr="00355651">
        <w:rPr>
          <w:sz w:val="24"/>
          <w:szCs w:val="24"/>
        </w:rPr>
        <w:t>преобладание практико-ориентированных форм и методов обучения над теоретическими;</w:t>
      </w:r>
    </w:p>
    <w:p w14:paraId="4FC9EF22" w14:textId="77777777" w:rsidR="009F68FB" w:rsidRPr="00355651" w:rsidRDefault="009F68FB" w:rsidP="007A738B">
      <w:pPr>
        <w:pStyle w:val="Bodytext20"/>
        <w:numPr>
          <w:ilvl w:val="0"/>
          <w:numId w:val="24"/>
        </w:numPr>
        <w:shd w:val="clear" w:color="auto" w:fill="auto"/>
        <w:tabs>
          <w:tab w:val="left" w:pos="284"/>
          <w:tab w:val="left" w:pos="567"/>
        </w:tabs>
        <w:spacing w:line="360" w:lineRule="auto"/>
        <w:ind w:firstLine="142"/>
        <w:rPr>
          <w:sz w:val="24"/>
          <w:szCs w:val="24"/>
        </w:rPr>
      </w:pPr>
      <w:r w:rsidRPr="00355651">
        <w:rPr>
          <w:sz w:val="24"/>
          <w:szCs w:val="24"/>
        </w:rPr>
        <w:t xml:space="preserve">реализация индивидуального и личностно-ориентированного подходов в процессе </w:t>
      </w:r>
      <w:r w:rsidR="00007825" w:rsidRPr="00355651">
        <w:rPr>
          <w:sz w:val="24"/>
          <w:szCs w:val="24"/>
        </w:rPr>
        <w:t>образования</w:t>
      </w:r>
      <w:r w:rsidRPr="00355651">
        <w:rPr>
          <w:sz w:val="24"/>
          <w:szCs w:val="24"/>
        </w:rPr>
        <w:t xml:space="preserve"> школьников;</w:t>
      </w:r>
    </w:p>
    <w:p w14:paraId="10E7C2B9" w14:textId="77777777" w:rsidR="009F68FB" w:rsidRPr="00355651" w:rsidRDefault="009F68FB" w:rsidP="007A738B">
      <w:pPr>
        <w:pStyle w:val="Bodytext20"/>
        <w:numPr>
          <w:ilvl w:val="0"/>
          <w:numId w:val="24"/>
        </w:numPr>
        <w:shd w:val="clear" w:color="auto" w:fill="auto"/>
        <w:tabs>
          <w:tab w:val="left" w:pos="284"/>
          <w:tab w:val="left" w:pos="567"/>
        </w:tabs>
        <w:spacing w:line="360" w:lineRule="auto"/>
        <w:ind w:firstLine="142"/>
        <w:rPr>
          <w:sz w:val="24"/>
          <w:szCs w:val="24"/>
        </w:rPr>
      </w:pPr>
      <w:r w:rsidRPr="00355651">
        <w:rPr>
          <w:sz w:val="24"/>
          <w:szCs w:val="24"/>
        </w:rPr>
        <w:t>использование творческого подхода в организации образовательного процесса;</w:t>
      </w:r>
    </w:p>
    <w:p w14:paraId="2625DEBE" w14:textId="77777777" w:rsidR="009F68FB" w:rsidRPr="00355651" w:rsidRDefault="009F68FB" w:rsidP="007A738B">
      <w:pPr>
        <w:pStyle w:val="Bodytext20"/>
        <w:numPr>
          <w:ilvl w:val="0"/>
          <w:numId w:val="24"/>
        </w:numPr>
        <w:shd w:val="clear" w:color="auto" w:fill="auto"/>
        <w:tabs>
          <w:tab w:val="left" w:pos="284"/>
          <w:tab w:val="left" w:pos="567"/>
        </w:tabs>
        <w:spacing w:line="360" w:lineRule="auto"/>
        <w:ind w:firstLine="142"/>
        <w:rPr>
          <w:sz w:val="24"/>
          <w:szCs w:val="24"/>
        </w:rPr>
      </w:pPr>
      <w:r w:rsidRPr="00355651">
        <w:rPr>
          <w:sz w:val="24"/>
          <w:szCs w:val="24"/>
        </w:rPr>
        <w:t>проблемное обучение через постановку проблемных задач и создание ситуаций, побуждающих воспитанников к самостоятельному поиску наиболее эффективных путей для их решения;</w:t>
      </w:r>
    </w:p>
    <w:p w14:paraId="15DEE6F5" w14:textId="77777777" w:rsidR="009F68FB" w:rsidRPr="00355651" w:rsidRDefault="009F68FB" w:rsidP="007A738B">
      <w:pPr>
        <w:pStyle w:val="Bodytext20"/>
        <w:numPr>
          <w:ilvl w:val="0"/>
          <w:numId w:val="24"/>
        </w:numPr>
        <w:shd w:val="clear" w:color="auto" w:fill="auto"/>
        <w:tabs>
          <w:tab w:val="left" w:pos="284"/>
          <w:tab w:val="left" w:pos="567"/>
        </w:tabs>
        <w:spacing w:line="360" w:lineRule="auto"/>
        <w:ind w:firstLine="142"/>
        <w:rPr>
          <w:sz w:val="24"/>
          <w:szCs w:val="24"/>
        </w:rPr>
      </w:pPr>
      <w:r w:rsidRPr="00355651">
        <w:rPr>
          <w:sz w:val="24"/>
          <w:szCs w:val="24"/>
        </w:rPr>
        <w:t>принцип воспитывающего взаимодействия.</w:t>
      </w:r>
    </w:p>
    <w:p w14:paraId="1F1F17C4" w14:textId="77777777" w:rsidR="000C39DC" w:rsidRDefault="000C39DC" w:rsidP="00D1034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34F06DE" w14:textId="2B4C09C2" w:rsidR="00007825" w:rsidRPr="00355651" w:rsidRDefault="00007825" w:rsidP="00D1034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>Ожидаемые результаты</w:t>
      </w:r>
    </w:p>
    <w:p w14:paraId="29C73F87" w14:textId="77777777" w:rsidR="00297F57" w:rsidRPr="00355651" w:rsidRDefault="00007825" w:rsidP="00FA73C1">
      <w:pPr>
        <w:pStyle w:val="a3"/>
        <w:widowControl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Получение теоретических и практических знаний и умений по управлению детским и молодежным коллективом;</w:t>
      </w:r>
    </w:p>
    <w:p w14:paraId="5BDCDF74" w14:textId="77777777" w:rsidR="00297F57" w:rsidRPr="00355651" w:rsidRDefault="00007825" w:rsidP="00FA73C1">
      <w:pPr>
        <w:pStyle w:val="a3"/>
        <w:widowControl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Приобретение организаторского опыта и опыта самоорганизации</w:t>
      </w:r>
      <w:r w:rsidR="00297F57" w:rsidRPr="00355651">
        <w:rPr>
          <w:rFonts w:ascii="Times New Roman" w:eastAsia="Times New Roman" w:hAnsi="Times New Roman" w:cs="Times New Roman"/>
          <w:color w:val="auto"/>
          <w:lang w:bidi="ar-SA"/>
        </w:rPr>
        <w:t>, социального взаимодействия</w:t>
      </w:r>
      <w:r w:rsidRPr="00355651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437554EF" w14:textId="77777777" w:rsidR="00297F57" w:rsidRPr="00355651" w:rsidRDefault="00007825" w:rsidP="00FA73C1">
      <w:pPr>
        <w:pStyle w:val="a3"/>
        <w:widowControl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Совершенствование лидерских качеств и личностный рост;</w:t>
      </w:r>
    </w:p>
    <w:p w14:paraId="07482EF7" w14:textId="77777777" w:rsidR="00297F57" w:rsidRPr="00355651" w:rsidRDefault="00007825" w:rsidP="00FA73C1">
      <w:pPr>
        <w:pStyle w:val="a3"/>
        <w:widowControl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Раскрытие творческого потенциала обучающихся; </w:t>
      </w:r>
    </w:p>
    <w:p w14:paraId="773E80E9" w14:textId="77777777" w:rsidR="00007825" w:rsidRPr="00355651" w:rsidRDefault="00007825" w:rsidP="00FA73C1">
      <w:pPr>
        <w:pStyle w:val="a3"/>
        <w:widowControl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Наличие перспектив профессиональной деятельности;</w:t>
      </w:r>
    </w:p>
    <w:p w14:paraId="33E459EA" w14:textId="77777777" w:rsidR="00007825" w:rsidRPr="00355651" w:rsidRDefault="00007825" w:rsidP="00FA73C1">
      <w:pPr>
        <w:pStyle w:val="a3"/>
        <w:widowControl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Способность принимать решение и брать на себя ответственность при возникновении проблемных жизненных ситуаций и конфликтных ситуаций внутри коллектива.</w:t>
      </w:r>
    </w:p>
    <w:p w14:paraId="5B761E47" w14:textId="77777777" w:rsidR="0023457F" w:rsidRDefault="0023457F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5957DEE5" w14:textId="1D55B5E4" w:rsidR="0023457F" w:rsidRDefault="0023457F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7C2FA406" w14:textId="77777777" w:rsidR="000C39DC" w:rsidRDefault="000C39DC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5A5A35CE" w14:textId="5D747FCE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  <w:r w:rsidRPr="00355651">
        <w:rPr>
          <w:b/>
          <w:sz w:val="24"/>
          <w:szCs w:val="24"/>
        </w:rPr>
        <w:t>Учебно-тематический план</w:t>
      </w:r>
    </w:p>
    <w:tbl>
      <w:tblPr>
        <w:tblW w:w="9791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5376"/>
        <w:gridCol w:w="1144"/>
        <w:gridCol w:w="1134"/>
        <w:gridCol w:w="1134"/>
      </w:tblGrid>
      <w:tr w:rsidR="001C1698" w:rsidRPr="001C1698" w14:paraId="7B220269" w14:textId="77777777" w:rsidTr="00355651">
        <w:trPr>
          <w:trHeight w:hRule="exact" w:val="360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F0AD5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>№</w:t>
            </w:r>
            <w:r w:rsidR="0093122A" w:rsidRPr="001C1698"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 xml:space="preserve"> темы</w:t>
            </w:r>
          </w:p>
        </w:tc>
        <w:tc>
          <w:tcPr>
            <w:tcW w:w="5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F75E8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B07AB" w14:textId="77777777" w:rsidR="009F68FB" w:rsidRPr="001C1698" w:rsidRDefault="009F68FB" w:rsidP="00355651">
            <w:pPr>
              <w:ind w:firstLine="134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1C1698" w:rsidRPr="001C1698" w14:paraId="75C6C12F" w14:textId="77777777" w:rsidTr="00355651">
        <w:trPr>
          <w:trHeight w:hRule="exact" w:val="407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C3676F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63FFBC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6DD84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CBB24" w14:textId="77777777" w:rsidR="009F68FB" w:rsidRPr="001C1698" w:rsidRDefault="009F68FB" w:rsidP="00355651">
            <w:pPr>
              <w:ind w:firstLine="134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411AD" w14:textId="77777777" w:rsidR="009F68FB" w:rsidRPr="001C1698" w:rsidRDefault="009F68FB" w:rsidP="00355651">
            <w:pPr>
              <w:ind w:firstLine="134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1C1698" w:rsidRPr="001C1698" w14:paraId="2010CC34" w14:textId="77777777" w:rsidTr="00355651">
        <w:trPr>
          <w:trHeight w:hRule="exact" w:val="4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E0FC6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007C2" w14:textId="77777777" w:rsidR="009F68FB" w:rsidRPr="001C1698" w:rsidRDefault="00612B27" w:rsidP="00612B27">
            <w:pPr>
              <w:ind w:firstLine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Введение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6555F" w14:textId="77777777" w:rsidR="009F68FB" w:rsidRPr="0023457F" w:rsidRDefault="00612B27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60AAF" w14:textId="77777777" w:rsidR="009F68FB" w:rsidRPr="0023457F" w:rsidRDefault="00993E1A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4A814" w14:textId="77777777" w:rsidR="009F68FB" w:rsidRPr="0023457F" w:rsidRDefault="00471F7F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1C1698" w:rsidRPr="001C1698" w14:paraId="57C888CA" w14:textId="77777777" w:rsidTr="00355651">
        <w:trPr>
          <w:trHeight w:hRule="exact" w:val="4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69E90" w14:textId="77777777" w:rsidR="00612B27" w:rsidRPr="001C1698" w:rsidRDefault="00AA5D12" w:rsidP="00355651">
            <w:pPr>
              <w:ind w:firstLine="134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DD294" w14:textId="77777777" w:rsidR="00612B27" w:rsidRPr="001C1698" w:rsidRDefault="00612B27" w:rsidP="00612B27">
            <w:pPr>
              <w:ind w:firstLine="121"/>
              <w:rPr>
                <w:rFonts w:ascii="Times New Roman" w:eastAsiaTheme="minorHAnsi" w:hAnsi="Times New Roman" w:cs="Times New Roman"/>
                <w:color w:val="auto"/>
              </w:rPr>
            </w:pPr>
            <w:r w:rsidRPr="001C1698">
              <w:rPr>
                <w:rFonts w:ascii="Times New Roman" w:hAnsi="Times New Roman" w:cs="Times New Roman"/>
                <w:iCs/>
                <w:color w:val="auto"/>
              </w:rPr>
              <w:t>Вожатская наука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4508E" w14:textId="77777777" w:rsidR="00612B27" w:rsidRPr="0023457F" w:rsidRDefault="00993E1A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33ACB" w14:textId="77777777" w:rsidR="00612B27" w:rsidRPr="0023457F" w:rsidRDefault="00FF6485" w:rsidP="00FF6485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3441A" w14:textId="77777777" w:rsidR="00612B27" w:rsidRPr="0023457F" w:rsidRDefault="00FF6485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6</w:t>
            </w:r>
            <w:r w:rsidR="00993E1A" w:rsidRPr="0023457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1C1698" w:rsidRPr="001C1698" w14:paraId="294206B5" w14:textId="77777777" w:rsidTr="00355651">
        <w:trPr>
          <w:trHeight w:hRule="exact" w:val="42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48413" w14:textId="77777777" w:rsidR="009F68FB" w:rsidRPr="001C1698" w:rsidRDefault="00471F7F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BACCF" w14:textId="77777777" w:rsidR="009F68FB" w:rsidRPr="001C1698" w:rsidRDefault="003A03D7" w:rsidP="00C46F33">
            <w:pPr>
              <w:ind w:firstLine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hAnsi="Times New Roman" w:cs="Times New Roman"/>
                <w:iCs/>
                <w:color w:val="auto"/>
              </w:rPr>
              <w:t>Вожатская</w:t>
            </w:r>
            <w:r w:rsidRPr="001C1698">
              <w:rPr>
                <w:rFonts w:ascii="Times New Roman" w:eastAsiaTheme="minorHAnsi" w:hAnsi="Times New Roman" w:cs="Times New Roman"/>
                <w:color w:val="auto"/>
              </w:rPr>
              <w:t xml:space="preserve"> </w:t>
            </w:r>
            <w:r w:rsidR="009F68FB" w:rsidRPr="001C1698">
              <w:rPr>
                <w:rFonts w:ascii="Times New Roman" w:eastAsiaTheme="minorHAnsi" w:hAnsi="Times New Roman" w:cs="Times New Roman"/>
                <w:color w:val="auto"/>
              </w:rPr>
              <w:t>Игротека.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16E38" w14:textId="13512D8B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E3F32" w14:textId="77777777" w:rsidR="009F68FB" w:rsidRPr="0023457F" w:rsidRDefault="00FF6485" w:rsidP="00FF6485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B4DBC" w14:textId="2FEB764E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112</w:t>
            </w:r>
          </w:p>
        </w:tc>
      </w:tr>
      <w:tr w:rsidR="001C1698" w:rsidRPr="001C1698" w14:paraId="41397C06" w14:textId="77777777" w:rsidTr="00355651">
        <w:trPr>
          <w:trHeight w:hRule="exact" w:val="68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80653" w14:textId="77777777" w:rsidR="009F68FB" w:rsidRPr="001C1698" w:rsidRDefault="00471F7F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77D4F" w14:textId="77777777" w:rsidR="009F68FB" w:rsidRPr="001C1698" w:rsidRDefault="009F68FB" w:rsidP="00471F7F">
            <w:pPr>
              <w:ind w:left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Социально-профессиональная практика «Заботимся о младших».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F33C3" w14:textId="77777777" w:rsidR="009F68FB" w:rsidRPr="0023457F" w:rsidRDefault="00FF6485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</w:t>
            </w:r>
            <w:r w:rsidR="00340442" w:rsidRPr="0023457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1A79E" w14:textId="4CC08A62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FF6485" w:rsidRPr="0023457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821E7" w14:textId="320421C4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340442" w:rsidRPr="0023457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1C1698" w:rsidRPr="001C1698" w14:paraId="1CF3DE2D" w14:textId="77777777" w:rsidTr="00355651">
        <w:trPr>
          <w:trHeight w:hRule="exact" w:val="56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7DB9A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09297" w14:textId="77777777" w:rsidR="009F68FB" w:rsidRPr="001C1698" w:rsidRDefault="00471F7F" w:rsidP="00C46F33">
            <w:pPr>
              <w:ind w:firstLine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Возрастные физиологические и психологические особенности детей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47710" w14:textId="1E8C6549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849E0" w14:textId="77777777" w:rsidR="009F68FB" w:rsidRPr="0023457F" w:rsidRDefault="00340442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6DE87" w14:textId="431D82EE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</w:tr>
      <w:tr w:rsidR="001C1698" w:rsidRPr="001C1698" w14:paraId="3ADBF6E1" w14:textId="77777777" w:rsidTr="00355651">
        <w:trPr>
          <w:trHeight w:hRule="exact" w:val="42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F2503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lastRenderedPageBreak/>
              <w:t>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BB490" w14:textId="77777777" w:rsidR="009F68FB" w:rsidRPr="001C1698" w:rsidRDefault="00E5066A" w:rsidP="00C46F33">
            <w:pPr>
              <w:ind w:firstLine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Развитие коллектива в условиях детского лагеря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AD54C" w14:textId="78CCB1DF" w:rsidR="009F68FB" w:rsidRPr="0023457F" w:rsidRDefault="00121BA4" w:rsidP="00340442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5AE69" w14:textId="3B5892E2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0B7E7" w14:textId="09EF3FE1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56</w:t>
            </w:r>
          </w:p>
        </w:tc>
      </w:tr>
      <w:tr w:rsidR="001C1698" w:rsidRPr="001C1698" w14:paraId="48CAA5B0" w14:textId="77777777" w:rsidTr="00355651">
        <w:trPr>
          <w:trHeight w:hRule="exact" w:val="65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AE70A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E212F" w14:textId="77777777" w:rsidR="009F68FB" w:rsidRPr="001C1698" w:rsidRDefault="00C177FA" w:rsidP="00993E1A">
            <w:pPr>
              <w:ind w:left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Социальное проектирование: где взять идею и как её воплотить.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BC48B" w14:textId="797E17F3" w:rsidR="009F68FB" w:rsidRPr="0023457F" w:rsidRDefault="00121BA4" w:rsidP="00355651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D261" w14:textId="3CF9823F" w:rsidR="009F68FB" w:rsidRPr="0023457F" w:rsidRDefault="0023457F" w:rsidP="00FF6485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68A76" w14:textId="37A6E1A7" w:rsidR="009F68FB" w:rsidRPr="0023457F" w:rsidRDefault="00121BA4" w:rsidP="00FF6485">
            <w:pPr>
              <w:ind w:firstLine="13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 w:rsidR="001C1698" w:rsidRPr="001C1698" w14:paraId="7A8DB5FF" w14:textId="77777777" w:rsidTr="00355651">
        <w:trPr>
          <w:trHeight w:hRule="exact" w:val="43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33319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BF79C" w14:textId="77777777" w:rsidR="009F68FB" w:rsidRPr="001C1698" w:rsidRDefault="003A03D7" w:rsidP="00C46F33">
            <w:pPr>
              <w:ind w:firstLine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hAnsi="Times New Roman" w:cs="Times New Roman"/>
                <w:color w:val="auto"/>
              </w:rPr>
              <w:t>Проверка знаний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6F7FC" w14:textId="77777777" w:rsidR="009F68FB" w:rsidRPr="0023457F" w:rsidRDefault="00993E1A" w:rsidP="003556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44FFE" w14:textId="77777777" w:rsidR="009F68FB" w:rsidRPr="0023457F" w:rsidRDefault="00993E1A" w:rsidP="003556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DAE20" w14:textId="77777777" w:rsidR="009F68FB" w:rsidRPr="0023457F" w:rsidRDefault="00993E1A" w:rsidP="00355651">
            <w:pPr>
              <w:ind w:firstLine="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1C1698" w:rsidRPr="001C1698" w14:paraId="44185C4F" w14:textId="77777777" w:rsidTr="00355651">
        <w:trPr>
          <w:trHeight w:hRule="exact" w:val="39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BF691" w14:textId="77777777" w:rsidR="009F68FB" w:rsidRPr="001C1698" w:rsidRDefault="009F68FB" w:rsidP="00355651">
            <w:pPr>
              <w:ind w:firstLine="1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EE71F" w14:textId="77777777" w:rsidR="009F68FB" w:rsidRPr="001C1698" w:rsidRDefault="003A03D7" w:rsidP="00C46F33">
            <w:pPr>
              <w:ind w:firstLine="121"/>
              <w:rPr>
                <w:rFonts w:ascii="Times New Roman" w:hAnsi="Times New Roman" w:cs="Times New Roman"/>
                <w:color w:val="auto"/>
              </w:rPr>
            </w:pPr>
            <w:r w:rsidRPr="001C1698">
              <w:rPr>
                <w:rFonts w:ascii="Times New Roman" w:eastAsiaTheme="minorHAnsi" w:hAnsi="Times New Roman" w:cs="Times New Roman"/>
                <w:color w:val="auto"/>
              </w:rPr>
              <w:t>Итоговое занятие.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59749" w14:textId="77777777" w:rsidR="009F68FB" w:rsidRPr="0023457F" w:rsidRDefault="00993E1A" w:rsidP="003556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98B48" w14:textId="77777777" w:rsidR="009F68FB" w:rsidRPr="0023457F" w:rsidRDefault="00993E1A" w:rsidP="003556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1391A" w14:textId="77777777" w:rsidR="009F68FB" w:rsidRPr="0023457F" w:rsidRDefault="00993E1A" w:rsidP="003556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7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1C1698" w:rsidRPr="001C1698" w14:paraId="4558597B" w14:textId="77777777" w:rsidTr="00355651">
        <w:trPr>
          <w:trHeight w:hRule="exact" w:val="332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A0F93" w14:textId="77777777" w:rsidR="009F68FB" w:rsidRPr="001C1698" w:rsidRDefault="009F68FB" w:rsidP="00355651">
            <w:pPr>
              <w:pStyle w:val="Bodytext20"/>
              <w:shd w:val="clear" w:color="auto" w:fill="auto"/>
              <w:spacing w:line="240" w:lineRule="auto"/>
              <w:ind w:right="93" w:firstLine="709"/>
              <w:jc w:val="left"/>
              <w:rPr>
                <w:rStyle w:val="Bodytext2Bold"/>
                <w:rFonts w:eastAsiaTheme="minorHAnsi"/>
                <w:color w:val="auto"/>
                <w:sz w:val="24"/>
                <w:szCs w:val="24"/>
              </w:rPr>
            </w:pPr>
            <w:r w:rsidRPr="001C169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46DA5" w14:textId="219F6ACF" w:rsidR="009F68FB" w:rsidRPr="0023457F" w:rsidRDefault="00121BA4" w:rsidP="0035565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F1480" w14:textId="01D061B9" w:rsidR="009F68FB" w:rsidRPr="0023457F" w:rsidRDefault="00121BA4" w:rsidP="00355651">
            <w:pPr>
              <w:jc w:val="center"/>
              <w:rPr>
                <w:rStyle w:val="Bodytext2Bold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2703B" w14:textId="1DA251DA" w:rsidR="009F68FB" w:rsidRPr="0023457F" w:rsidRDefault="00FF6485" w:rsidP="00355651">
            <w:pPr>
              <w:ind w:firstLine="127"/>
              <w:jc w:val="center"/>
              <w:rPr>
                <w:rStyle w:val="Bodytext2Bold"/>
                <w:rFonts w:eastAsiaTheme="minorHAnsi"/>
                <w:color w:val="auto"/>
                <w:sz w:val="24"/>
                <w:szCs w:val="24"/>
              </w:rPr>
            </w:pPr>
            <w:r w:rsidRPr="0023457F"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>3</w:t>
            </w:r>
            <w:r w:rsidR="00121BA4">
              <w:rPr>
                <w:rStyle w:val="Bodytext2Bold"/>
                <w:rFonts w:eastAsiaTheme="minorHAnsi"/>
                <w:color w:val="auto"/>
                <w:sz w:val="24"/>
                <w:szCs w:val="24"/>
              </w:rPr>
              <w:t>84</w:t>
            </w:r>
          </w:p>
        </w:tc>
      </w:tr>
    </w:tbl>
    <w:p w14:paraId="5D7FF0A0" w14:textId="77777777" w:rsidR="007A738B" w:rsidRDefault="007A738B" w:rsidP="00D10341">
      <w:pPr>
        <w:pStyle w:val="Heading10"/>
        <w:keepNext/>
        <w:keepLines/>
        <w:shd w:val="clear" w:color="auto" w:fill="auto"/>
        <w:tabs>
          <w:tab w:val="left" w:pos="1380"/>
        </w:tabs>
        <w:spacing w:line="360" w:lineRule="auto"/>
        <w:ind w:firstLine="709"/>
        <w:jc w:val="center"/>
        <w:rPr>
          <w:bCs w:val="0"/>
          <w:i w:val="0"/>
          <w:iCs w:val="0"/>
          <w:sz w:val="24"/>
          <w:szCs w:val="24"/>
        </w:rPr>
      </w:pPr>
      <w:bookmarkStart w:id="1" w:name="bookmark0"/>
    </w:p>
    <w:p w14:paraId="696D998D" w14:textId="103F09D0" w:rsidR="009F68FB" w:rsidRDefault="009F68FB" w:rsidP="00D10341">
      <w:pPr>
        <w:pStyle w:val="Heading10"/>
        <w:keepNext/>
        <w:keepLines/>
        <w:shd w:val="clear" w:color="auto" w:fill="auto"/>
        <w:tabs>
          <w:tab w:val="left" w:pos="1380"/>
        </w:tabs>
        <w:spacing w:line="360" w:lineRule="auto"/>
        <w:ind w:firstLine="709"/>
        <w:jc w:val="center"/>
        <w:rPr>
          <w:bCs w:val="0"/>
          <w:i w:val="0"/>
          <w:iCs w:val="0"/>
          <w:sz w:val="24"/>
          <w:szCs w:val="24"/>
        </w:rPr>
      </w:pPr>
      <w:r w:rsidRPr="00355651">
        <w:rPr>
          <w:bCs w:val="0"/>
          <w:i w:val="0"/>
          <w:iCs w:val="0"/>
          <w:sz w:val="24"/>
          <w:szCs w:val="24"/>
        </w:rPr>
        <w:t>Содержание программы</w:t>
      </w:r>
    </w:p>
    <w:p w14:paraId="5D682250" w14:textId="77777777" w:rsidR="007A738B" w:rsidRPr="00355651" w:rsidRDefault="007A738B" w:rsidP="00D10341">
      <w:pPr>
        <w:pStyle w:val="Heading10"/>
        <w:keepNext/>
        <w:keepLines/>
        <w:shd w:val="clear" w:color="auto" w:fill="auto"/>
        <w:tabs>
          <w:tab w:val="left" w:pos="1380"/>
        </w:tabs>
        <w:spacing w:line="360" w:lineRule="auto"/>
        <w:ind w:firstLine="709"/>
        <w:jc w:val="center"/>
        <w:rPr>
          <w:bCs w:val="0"/>
          <w:i w:val="0"/>
          <w:iCs w:val="0"/>
          <w:sz w:val="24"/>
          <w:szCs w:val="24"/>
        </w:rPr>
      </w:pPr>
    </w:p>
    <w:p w14:paraId="2CA89635" w14:textId="77777777" w:rsidR="009F68FB" w:rsidRPr="00355651" w:rsidRDefault="00AA2B7A" w:rsidP="00D10341">
      <w:pPr>
        <w:pStyle w:val="Heading10"/>
        <w:keepNext/>
        <w:keepLines/>
        <w:shd w:val="clear" w:color="auto" w:fill="auto"/>
        <w:tabs>
          <w:tab w:val="left" w:pos="1380"/>
        </w:tabs>
        <w:spacing w:line="360" w:lineRule="auto"/>
        <w:ind w:firstLine="709"/>
        <w:rPr>
          <w:i w:val="0"/>
          <w:sz w:val="24"/>
          <w:szCs w:val="24"/>
        </w:rPr>
      </w:pPr>
      <w:r w:rsidRPr="00355651">
        <w:rPr>
          <w:i w:val="0"/>
          <w:sz w:val="24"/>
          <w:szCs w:val="24"/>
        </w:rPr>
        <w:t>1. Введение в</w:t>
      </w:r>
      <w:r w:rsidR="00B670E9" w:rsidRPr="00355651">
        <w:rPr>
          <w:i w:val="0"/>
          <w:sz w:val="24"/>
          <w:szCs w:val="24"/>
        </w:rPr>
        <w:t xml:space="preserve"> </w:t>
      </w:r>
      <w:r w:rsidRPr="00355651">
        <w:rPr>
          <w:i w:val="0"/>
          <w:sz w:val="24"/>
          <w:szCs w:val="24"/>
        </w:rPr>
        <w:t>курс</w:t>
      </w:r>
    </w:p>
    <w:p w14:paraId="5A973CE1" w14:textId="77777777" w:rsidR="009F68FB" w:rsidRPr="00355651" w:rsidRDefault="009F68FB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80"/>
        </w:tabs>
        <w:spacing w:line="360" w:lineRule="auto"/>
        <w:ind w:firstLine="709"/>
        <w:rPr>
          <w:i w:val="0"/>
          <w:sz w:val="24"/>
          <w:szCs w:val="24"/>
        </w:rPr>
      </w:pPr>
      <w:r w:rsidRPr="00355651">
        <w:rPr>
          <w:i w:val="0"/>
          <w:sz w:val="24"/>
          <w:szCs w:val="24"/>
        </w:rPr>
        <w:t>Вводное занятие.</w:t>
      </w:r>
      <w:bookmarkEnd w:id="1"/>
    </w:p>
    <w:p w14:paraId="77076478" w14:textId="77777777" w:rsidR="00612B27" w:rsidRPr="00355651" w:rsidRDefault="00612B27" w:rsidP="00612B27">
      <w:pPr>
        <w:pStyle w:val="Bodytext20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Вводное занятие </w:t>
      </w:r>
    </w:p>
    <w:p w14:paraId="71A63C89" w14:textId="77777777" w:rsidR="009F68FB" w:rsidRPr="00355651" w:rsidRDefault="00612B27" w:rsidP="00612B27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Цели и задачи курса. Тестирование: коммуникативно-</w:t>
      </w:r>
      <w:r w:rsidR="00AC4FD2" w:rsidRPr="00355651">
        <w:rPr>
          <w:sz w:val="24"/>
          <w:szCs w:val="24"/>
        </w:rPr>
        <w:t>организаторские способности</w:t>
      </w:r>
      <w:r w:rsidRPr="00355651">
        <w:rPr>
          <w:sz w:val="24"/>
          <w:szCs w:val="24"/>
        </w:rPr>
        <w:t xml:space="preserve">, диагностика эмпатии. Игры и упражнения на установление, доверительных межличностных контактов, уменьшение напряженности. </w:t>
      </w:r>
      <w:r w:rsidR="009F68FB" w:rsidRPr="00355651">
        <w:rPr>
          <w:sz w:val="24"/>
          <w:szCs w:val="24"/>
        </w:rPr>
        <w:t>Специализация вожатых-аниматоров (помощников вожатых): спортинструктор, руководитель объединений, экскурсовод, волонтер и др.</w:t>
      </w:r>
    </w:p>
    <w:p w14:paraId="116D582C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просмотр и обсуждение видеосюжетов и презентаций о разнообразии деятельности вожатых-аниматоров.</w:t>
      </w:r>
    </w:p>
    <w:p w14:paraId="2ADC41F7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Деловая игра «Зачем ребёнок едет в лагерь?»</w:t>
      </w:r>
    </w:p>
    <w:p w14:paraId="5EDB5A20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Игры на знакомство: «Великолепная Валерия» и др. Начать формировать личную методическую копилку вожатого игр на знакомство и легенд для использования на «огоньках» и для проведения мероприятий.</w:t>
      </w:r>
    </w:p>
    <w:p w14:paraId="201D5CB6" w14:textId="77777777" w:rsidR="00612B27" w:rsidRPr="00355651" w:rsidRDefault="00612B27" w:rsidP="00612B27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iCs/>
        </w:rPr>
      </w:pPr>
      <w:r w:rsidRPr="00355651">
        <w:rPr>
          <w:rFonts w:ascii="Times New Roman" w:hAnsi="Times New Roman" w:cs="Times New Roman"/>
          <w:b/>
          <w:iCs/>
          <w:lang w:val="en-US"/>
        </w:rPr>
        <w:t>I</w:t>
      </w:r>
      <w:r w:rsidRPr="00355651">
        <w:rPr>
          <w:rFonts w:ascii="Times New Roman" w:hAnsi="Times New Roman" w:cs="Times New Roman"/>
          <w:b/>
          <w:iCs/>
        </w:rPr>
        <w:t xml:space="preserve"> Раздел. Вожатская наука</w:t>
      </w:r>
    </w:p>
    <w:p w14:paraId="217A78DA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iCs/>
          <w:u w:val="single"/>
        </w:rPr>
      </w:pPr>
      <w:r w:rsidRPr="00355651">
        <w:rPr>
          <w:rFonts w:ascii="Times New Roman" w:hAnsi="Times New Roman" w:cs="Times New Roman"/>
          <w:iCs/>
          <w:u w:val="single"/>
        </w:rPr>
        <w:t xml:space="preserve">Особенности лагеря с дневным пребыванием детей. </w:t>
      </w:r>
    </w:p>
    <w:p w14:paraId="727B08A7" w14:textId="77777777" w:rsidR="00612B27" w:rsidRPr="00355651" w:rsidRDefault="00D66238" w:rsidP="00355651">
      <w:pPr>
        <w:spacing w:line="360" w:lineRule="auto"/>
        <w:ind w:firstLine="567"/>
        <w:jc w:val="both"/>
        <w:rPr>
          <w:rFonts w:ascii="Times New Roman" w:hAnsi="Times New Roman" w:cs="Times New Roman"/>
          <w:iCs/>
        </w:rPr>
      </w:pPr>
      <w:r w:rsidRPr="00355651">
        <w:rPr>
          <w:rFonts w:ascii="Times New Roman" w:hAnsi="Times New Roman" w:cs="Times New Roman"/>
          <w:i/>
          <w:iCs/>
        </w:rPr>
        <w:t>Теория</w:t>
      </w:r>
      <w:r w:rsidR="00612B27" w:rsidRPr="00355651">
        <w:rPr>
          <w:rFonts w:ascii="Times New Roman" w:hAnsi="Times New Roman" w:cs="Times New Roman"/>
          <w:i/>
          <w:iCs/>
        </w:rPr>
        <w:t>:</w:t>
      </w:r>
      <w:r w:rsidR="00612B27" w:rsidRPr="00355651">
        <w:rPr>
          <w:rFonts w:ascii="Times New Roman" w:hAnsi="Times New Roman" w:cs="Times New Roman"/>
        </w:rPr>
        <w:t xml:space="preserve"> Организация отдыха и оздоровления детей в летнем оздоровительном лагере с дневным пребыванием детей.</w:t>
      </w:r>
      <w:r w:rsidR="00612B27" w:rsidRPr="00355651">
        <w:rPr>
          <w:rFonts w:ascii="Times New Roman" w:hAnsi="Times New Roman" w:cs="Times New Roman"/>
          <w:iCs/>
        </w:rPr>
        <w:t xml:space="preserve"> Особенности организации летнего отдыха в ЛОЛ «Бригантина».</w:t>
      </w:r>
    </w:p>
    <w:p w14:paraId="7507D71D" w14:textId="77777777" w:rsidR="00612B27" w:rsidRPr="00355651" w:rsidRDefault="00AB1F06" w:rsidP="00355651">
      <w:pPr>
        <w:spacing w:line="360" w:lineRule="auto"/>
        <w:ind w:firstLine="567"/>
        <w:jc w:val="both"/>
        <w:rPr>
          <w:rFonts w:ascii="Times New Roman" w:hAnsi="Times New Roman" w:cs="Times New Roman"/>
          <w:iCs/>
          <w:u w:val="single"/>
        </w:rPr>
      </w:pPr>
      <w:hyperlink r:id="rId9" w:history="1">
        <w:r w:rsidR="00612B27" w:rsidRPr="00355651">
          <w:rPr>
            <w:rFonts w:ascii="Times New Roman" w:hAnsi="Times New Roman" w:cs="Times New Roman"/>
            <w:iCs/>
            <w:u w:val="single"/>
          </w:rPr>
          <w:t>Названия</w:t>
        </w:r>
      </w:hyperlink>
      <w:r w:rsidR="00612B27" w:rsidRPr="00355651">
        <w:rPr>
          <w:rFonts w:ascii="Times New Roman" w:hAnsi="Times New Roman" w:cs="Times New Roman"/>
          <w:iCs/>
          <w:u w:val="single"/>
        </w:rPr>
        <w:t xml:space="preserve"> и девизы. Мастерская девизов </w:t>
      </w:r>
    </w:p>
    <w:p w14:paraId="48D47BD4" w14:textId="77777777" w:rsidR="000A7209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55651">
        <w:rPr>
          <w:rFonts w:ascii="Times New Roman" w:hAnsi="Times New Roman" w:cs="Times New Roman"/>
        </w:rPr>
        <w:t xml:space="preserve"> </w:t>
      </w:r>
      <w:hyperlink r:id="rId1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Названия и девизы для команд - как придумать девиз</w:t>
        </w:r>
      </w:hyperlink>
      <w:r w:rsidRPr="00355651">
        <w:rPr>
          <w:rFonts w:ascii="Times New Roman" w:hAnsi="Times New Roman" w:cs="Times New Roman"/>
          <w:bCs/>
          <w:shd w:val="clear" w:color="auto" w:fill="FFFFFF"/>
        </w:rPr>
        <w:t>.</w:t>
      </w:r>
      <w:r w:rsidRPr="00355651">
        <w:rPr>
          <w:rFonts w:ascii="Times New Roman" w:hAnsi="Times New Roman" w:cs="Times New Roman"/>
        </w:rPr>
        <w:t xml:space="preserve"> </w:t>
      </w:r>
      <w:hyperlink r:id="rId1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Названия и девизы для отрядов</w:t>
        </w:r>
      </w:hyperlink>
      <w:r w:rsidRPr="00355651">
        <w:rPr>
          <w:rFonts w:ascii="Times New Roman" w:hAnsi="Times New Roman" w:cs="Times New Roman"/>
        </w:rPr>
        <w:t>. Примеры девизов.</w:t>
      </w:r>
      <w:r w:rsidR="00B961ED" w:rsidRPr="00355651">
        <w:rPr>
          <w:rFonts w:ascii="Times New Roman" w:hAnsi="Times New Roman" w:cs="Times New Roman"/>
        </w:rPr>
        <w:t xml:space="preserve"> </w:t>
      </w:r>
      <w:r w:rsidR="000A7209" w:rsidRPr="00355651">
        <w:rPr>
          <w:rFonts w:ascii="Times New Roman" w:hAnsi="Times New Roman" w:cs="Times New Roman"/>
          <w:i/>
          <w:iCs/>
        </w:rPr>
        <w:t xml:space="preserve">Мастерская девизов. </w:t>
      </w:r>
      <w:hyperlink r:id="rId12" w:history="1">
        <w:r w:rsidR="000A7209" w:rsidRPr="00355651">
          <w:rPr>
            <w:rFonts w:ascii="Times New Roman" w:hAnsi="Times New Roman" w:cs="Times New Roman"/>
            <w:bCs/>
            <w:shd w:val="clear" w:color="auto" w:fill="FFFFFF"/>
          </w:rPr>
          <w:t>Варианты названий и девизов для младших отрядов</w:t>
        </w:r>
      </w:hyperlink>
      <w:r w:rsidR="000A7209" w:rsidRPr="00355651">
        <w:rPr>
          <w:rFonts w:ascii="Times New Roman" w:hAnsi="Times New Roman" w:cs="Times New Roman"/>
        </w:rPr>
        <w:t xml:space="preserve">. </w:t>
      </w:r>
      <w:hyperlink r:id="rId13" w:history="1">
        <w:r w:rsidR="000A7209" w:rsidRPr="00355651">
          <w:rPr>
            <w:rFonts w:ascii="Times New Roman" w:hAnsi="Times New Roman" w:cs="Times New Roman"/>
            <w:bCs/>
            <w:shd w:val="clear" w:color="auto" w:fill="FFFFFF"/>
          </w:rPr>
          <w:t>Варианты названий и девизов для средних отрядов</w:t>
        </w:r>
      </w:hyperlink>
      <w:r w:rsidR="000A7209" w:rsidRPr="00355651">
        <w:rPr>
          <w:rFonts w:ascii="Times New Roman" w:hAnsi="Times New Roman" w:cs="Times New Roman"/>
        </w:rPr>
        <w:t xml:space="preserve">. </w:t>
      </w:r>
      <w:hyperlink r:id="rId14" w:history="1">
        <w:r w:rsidR="000A7209" w:rsidRPr="00355651">
          <w:rPr>
            <w:rFonts w:ascii="Times New Roman" w:hAnsi="Times New Roman" w:cs="Times New Roman"/>
            <w:bCs/>
            <w:shd w:val="clear" w:color="auto" w:fill="FFFFFF"/>
          </w:rPr>
          <w:t>Варианты названий и девизов для старших отрядов</w:t>
        </w:r>
      </w:hyperlink>
      <w:r w:rsidR="000A7209" w:rsidRPr="00355651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A9F5D71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u w:val="single"/>
        </w:rPr>
      </w:pPr>
      <w:r w:rsidRPr="00355651">
        <w:rPr>
          <w:rFonts w:ascii="Times New Roman" w:hAnsi="Times New Roman" w:cs="Times New Roman"/>
          <w:color w:val="auto"/>
          <w:u w:val="single"/>
        </w:rPr>
        <w:t xml:space="preserve">Речевки и кричалки </w:t>
      </w:r>
    </w:p>
    <w:p w14:paraId="6ED08154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355651">
        <w:rPr>
          <w:rFonts w:ascii="Times New Roman" w:hAnsi="Times New Roman" w:cs="Times New Roman"/>
          <w:color w:val="auto"/>
        </w:rPr>
        <w:t xml:space="preserve">Варианты речевок  и кричалок: </w:t>
      </w:r>
      <w:hyperlink r:id="rId15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День отшумел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16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Дождевая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17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Зарядная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18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Киношная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19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Мы отрядная душа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20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Мы проголодались страшно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21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Приветная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22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Спасибо нашим поварам</w:t>
        </w:r>
      </w:hyperlink>
      <w:r w:rsidRPr="00355651">
        <w:rPr>
          <w:rFonts w:ascii="Times New Roman" w:hAnsi="Times New Roman" w:cs="Times New Roman"/>
          <w:color w:val="auto"/>
        </w:rPr>
        <w:t xml:space="preserve">. </w:t>
      </w:r>
      <w:hyperlink r:id="rId23" w:history="1">
        <w:r w:rsidRPr="00355651">
          <w:rPr>
            <w:rStyle w:val="ad"/>
            <w:rFonts w:ascii="Times New Roman" w:hAnsi="Times New Roman" w:cs="Times New Roman"/>
            <w:color w:val="auto"/>
            <w:u w:val="none"/>
          </w:rPr>
          <w:t>Спортивная</w:t>
        </w:r>
      </w:hyperlink>
      <w:r w:rsidRPr="00355651">
        <w:rPr>
          <w:rFonts w:ascii="Times New Roman" w:hAnsi="Times New Roman" w:cs="Times New Roman"/>
          <w:color w:val="auto"/>
        </w:rPr>
        <w:t>.</w:t>
      </w:r>
    </w:p>
    <w:p w14:paraId="4FFE6615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>Накопительная папка вожатого</w:t>
      </w:r>
      <w:r w:rsidR="00B961ED" w:rsidRPr="00355651">
        <w:rPr>
          <w:rFonts w:ascii="Times New Roman" w:hAnsi="Times New Roman" w:cs="Times New Roman"/>
          <w:u w:val="single"/>
        </w:rPr>
        <w:t>:</w:t>
      </w:r>
      <w:r w:rsidRPr="00355651">
        <w:rPr>
          <w:rFonts w:ascii="Times New Roman" w:hAnsi="Times New Roman" w:cs="Times New Roman"/>
          <w:u w:val="single"/>
        </w:rPr>
        <w:t xml:space="preserve"> </w:t>
      </w:r>
    </w:p>
    <w:p w14:paraId="6D9F0320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</w:rPr>
        <w:lastRenderedPageBreak/>
        <w:t xml:space="preserve">необходимость накопительной папки вожатого, содержание, порядок, творческое оформление. </w:t>
      </w:r>
      <w:r w:rsidR="00B961ED" w:rsidRPr="00355651">
        <w:rPr>
          <w:rFonts w:ascii="Times New Roman" w:hAnsi="Times New Roman" w:cs="Times New Roman"/>
        </w:rPr>
        <w:t>Ф</w:t>
      </w:r>
      <w:r w:rsidRPr="00355651">
        <w:rPr>
          <w:rFonts w:ascii="Times New Roman" w:hAnsi="Times New Roman" w:cs="Times New Roman"/>
        </w:rPr>
        <w:t>ормирование накопительной папки вожатого.</w:t>
      </w:r>
      <w:r w:rsidR="00A15F5A" w:rsidRPr="00355651">
        <w:rPr>
          <w:rFonts w:ascii="Times New Roman" w:hAnsi="Times New Roman" w:cs="Times New Roman"/>
        </w:rPr>
        <w:t xml:space="preserve"> </w:t>
      </w:r>
    </w:p>
    <w:p w14:paraId="0847D81E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u w:val="single"/>
        </w:rPr>
      </w:pPr>
      <w:r w:rsidRPr="00355651">
        <w:rPr>
          <w:rFonts w:ascii="Times New Roman" w:hAnsi="Times New Roman" w:cs="Times New Roman"/>
          <w:color w:val="auto"/>
          <w:u w:val="single"/>
        </w:rPr>
        <w:t xml:space="preserve">Отрядный уголок </w:t>
      </w:r>
    </w:p>
    <w:p w14:paraId="473AA32E" w14:textId="77777777" w:rsidR="00612B27" w:rsidRPr="00355651" w:rsidRDefault="00AB1F06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</w:rPr>
      </w:pPr>
      <w:hyperlink r:id="rId24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>Оформление отрядного уголка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. </w:t>
      </w:r>
      <w:hyperlink r:id="rId25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>Образцы отрядных уголков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. </w:t>
      </w:r>
      <w:hyperlink r:id="rId26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>Отрядные уголки - мнения</w:t>
        </w:r>
      </w:hyperlink>
      <w:r w:rsidR="00612B27" w:rsidRPr="00355651">
        <w:rPr>
          <w:rFonts w:ascii="Times New Roman" w:hAnsi="Times New Roman" w:cs="Times New Roman"/>
          <w:color w:val="auto"/>
        </w:rPr>
        <w:t>.</w:t>
      </w:r>
      <w:r w:rsidR="00A15F5A" w:rsidRPr="00355651">
        <w:rPr>
          <w:rFonts w:ascii="Times New Roman" w:hAnsi="Times New Roman" w:cs="Times New Roman"/>
          <w:color w:val="auto"/>
        </w:rPr>
        <w:t xml:space="preserve"> Рубрики.</w:t>
      </w:r>
    </w:p>
    <w:p w14:paraId="2F9302F7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u w:val="single"/>
        </w:rPr>
      </w:pPr>
      <w:r w:rsidRPr="00355651">
        <w:rPr>
          <w:rFonts w:ascii="Times New Roman" w:hAnsi="Times New Roman" w:cs="Times New Roman"/>
          <w:color w:val="auto"/>
          <w:u w:val="single"/>
        </w:rPr>
        <w:t xml:space="preserve">КТД в отряде </w:t>
      </w:r>
    </w:p>
    <w:p w14:paraId="35E57CBF" w14:textId="77777777" w:rsidR="00612B27" w:rsidRPr="00355651" w:rsidRDefault="00AB1F06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</w:rPr>
      </w:pPr>
      <w:hyperlink r:id="rId27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>Как провести КТД?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 </w:t>
      </w:r>
      <w:hyperlink r:id="rId28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>КТД оргпериода - Знакомимся с лагерем - Экскурсия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. </w:t>
      </w:r>
      <w:hyperlink r:id="rId29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 xml:space="preserve"> Игра по станциям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. </w:t>
      </w:r>
      <w:hyperlink r:id="rId30" w:history="1">
        <w:r w:rsidR="00612B27" w:rsidRPr="00355651">
          <w:rPr>
            <w:rFonts w:ascii="Times New Roman" w:hAnsi="Times New Roman" w:cs="Times New Roman"/>
            <w:bCs/>
            <w:color w:val="auto"/>
            <w:shd w:val="clear" w:color="auto" w:fill="FFFFFF"/>
          </w:rPr>
          <w:t>КТД основного периода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. </w:t>
      </w:r>
      <w:hyperlink r:id="rId31" w:history="1">
        <w:r w:rsidR="00612B27" w:rsidRPr="00355651">
          <w:rPr>
            <w:rFonts w:ascii="Times New Roman" w:hAnsi="Times New Roman" w:cs="Times New Roman"/>
            <w:bCs/>
            <w:color w:val="auto"/>
            <w:shd w:val="clear" w:color="auto" w:fill="FFFFFF"/>
          </w:rPr>
          <w:t>Пример каркаса заданий для КТД</w:t>
        </w:r>
      </w:hyperlink>
      <w:r w:rsidR="00612B27" w:rsidRPr="00355651">
        <w:rPr>
          <w:rFonts w:ascii="Times New Roman" w:hAnsi="Times New Roman" w:cs="Times New Roman"/>
          <w:color w:val="auto"/>
        </w:rPr>
        <w:t>.</w:t>
      </w:r>
      <w:r w:rsidR="00B961ED" w:rsidRPr="00355651">
        <w:rPr>
          <w:rFonts w:ascii="Times New Roman" w:hAnsi="Times New Roman" w:cs="Times New Roman"/>
          <w:color w:val="auto"/>
        </w:rPr>
        <w:t xml:space="preserve"> Новогодний огонек. Новогоднее мероприятие для дошкольного отделения. Праздничные мероприятия на 23 февраля, 8 марта. Городские мероприятия: Масленица, День защиты детей, День города.</w:t>
      </w:r>
    </w:p>
    <w:p w14:paraId="3FEF7C03" w14:textId="77777777" w:rsidR="00612B27" w:rsidRPr="00355651" w:rsidRDefault="00612B27" w:rsidP="00355651">
      <w:pPr>
        <w:shd w:val="clear" w:color="auto" w:fill="FFFFFF"/>
        <w:tabs>
          <w:tab w:val="left" w:pos="4320"/>
        </w:tabs>
        <w:spacing w:line="360" w:lineRule="auto"/>
        <w:ind w:right="76"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Эмблема отряда </w:t>
      </w:r>
    </w:p>
    <w:p w14:paraId="617543A6" w14:textId="77777777" w:rsidR="00612B27" w:rsidRPr="00355651" w:rsidRDefault="00612B27" w:rsidP="00355651">
      <w:pPr>
        <w:shd w:val="clear" w:color="auto" w:fill="FFFFFF"/>
        <w:tabs>
          <w:tab w:val="left" w:pos="4320"/>
        </w:tabs>
        <w:spacing w:line="360" w:lineRule="auto"/>
        <w:ind w:right="76" w:firstLine="567"/>
        <w:jc w:val="both"/>
        <w:rPr>
          <w:rFonts w:ascii="Times New Roman" w:hAnsi="Times New Roman" w:cs="Times New Roman"/>
          <w:i/>
        </w:rPr>
      </w:pPr>
      <w:r w:rsidRPr="00355651">
        <w:rPr>
          <w:rFonts w:ascii="Times New Roman" w:hAnsi="Times New Roman" w:cs="Times New Roman"/>
          <w:i/>
        </w:rPr>
        <w:t>А</w:t>
      </w:r>
      <w:r w:rsidRPr="00355651">
        <w:rPr>
          <w:rFonts w:ascii="Times New Roman" w:hAnsi="Times New Roman" w:cs="Times New Roman"/>
        </w:rPr>
        <w:t>ссоциации. Объемность и красочность выполнения. Соответствие названию отряда. Сроки выполнения работы. Применение формы КТД. Место расположения эмблемы.</w:t>
      </w:r>
    </w:p>
    <w:p w14:paraId="6AB118DC" w14:textId="77777777" w:rsidR="00612B27" w:rsidRPr="00355651" w:rsidRDefault="00612B27" w:rsidP="00355651">
      <w:pPr>
        <w:shd w:val="clear" w:color="auto" w:fill="FFFFFF"/>
        <w:spacing w:line="360" w:lineRule="auto"/>
        <w:ind w:right="76" w:firstLine="567"/>
        <w:jc w:val="both"/>
        <w:rPr>
          <w:rFonts w:ascii="Times New Roman" w:hAnsi="Times New Roman" w:cs="Times New Roman"/>
          <w:i/>
        </w:rPr>
      </w:pPr>
      <w:r w:rsidRPr="00355651">
        <w:rPr>
          <w:rFonts w:ascii="Times New Roman" w:hAnsi="Times New Roman" w:cs="Times New Roman"/>
        </w:rPr>
        <w:t>Изготовление эмблемы отряда. Творческая презентация.</w:t>
      </w:r>
    </w:p>
    <w:p w14:paraId="27139CCB" w14:textId="77777777" w:rsidR="00612B27" w:rsidRPr="00355651" w:rsidRDefault="00612B27" w:rsidP="00355651">
      <w:pPr>
        <w:shd w:val="clear" w:color="auto" w:fill="FFFFFF"/>
        <w:spacing w:line="360" w:lineRule="auto"/>
        <w:ind w:right="76"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Отрядные дела </w:t>
      </w:r>
    </w:p>
    <w:p w14:paraId="3672EEAA" w14:textId="77777777" w:rsidR="00612B27" w:rsidRPr="00355651" w:rsidRDefault="00AA5E12" w:rsidP="00355651">
      <w:pPr>
        <w:shd w:val="clear" w:color="auto" w:fill="FFFFFF"/>
        <w:spacing w:line="360" w:lineRule="auto"/>
        <w:ind w:right="76"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</w:rPr>
        <w:t>Что и как провести в отряде. Азбука творческих дел.</w:t>
      </w:r>
    </w:p>
    <w:p w14:paraId="723ABE34" w14:textId="77777777" w:rsidR="00612B27" w:rsidRPr="00355651" w:rsidRDefault="00612B27" w:rsidP="00355651">
      <w:pPr>
        <w:shd w:val="clear" w:color="auto" w:fill="FFFFFF"/>
        <w:spacing w:line="360" w:lineRule="auto"/>
        <w:ind w:right="76"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</w:rPr>
        <w:t>Разрабо</w:t>
      </w:r>
      <w:r w:rsidR="00B961ED" w:rsidRPr="00355651">
        <w:rPr>
          <w:rFonts w:ascii="Times New Roman" w:hAnsi="Times New Roman" w:cs="Times New Roman"/>
        </w:rPr>
        <w:t>тка и проведение отрядного дела: Акция «Засветись», проект «Дорогою Добра. Декада Милосердия»</w:t>
      </w:r>
    </w:p>
    <w:p w14:paraId="529FD7E9" w14:textId="77777777" w:rsidR="00612B27" w:rsidRPr="00355651" w:rsidRDefault="00612B27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u w:val="single"/>
        </w:rPr>
      </w:pPr>
      <w:r w:rsidRPr="00355651">
        <w:rPr>
          <w:rFonts w:ascii="Times New Roman" w:hAnsi="Times New Roman" w:cs="Times New Roman"/>
          <w:color w:val="auto"/>
          <w:u w:val="single"/>
        </w:rPr>
        <w:t xml:space="preserve">Общелагерные дела </w:t>
      </w:r>
    </w:p>
    <w:p w14:paraId="592AEBC5" w14:textId="77777777" w:rsidR="00FA73C1" w:rsidRPr="00355651" w:rsidRDefault="00323A75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355651">
        <w:rPr>
          <w:rFonts w:ascii="Times New Roman" w:hAnsi="Times New Roman" w:cs="Times New Roman"/>
          <w:color w:val="auto"/>
        </w:rPr>
        <w:t>Традиционные дни, праздники, мероприятия в лагере.</w:t>
      </w:r>
      <w:r w:rsidR="00612B27" w:rsidRPr="00355651">
        <w:rPr>
          <w:rFonts w:ascii="Times New Roman" w:hAnsi="Times New Roman" w:cs="Times New Roman"/>
          <w:color w:val="auto"/>
        </w:rPr>
        <w:t xml:space="preserve"> </w:t>
      </w:r>
      <w:hyperlink r:id="rId32" w:history="1">
        <w:r w:rsidR="00612B27" w:rsidRPr="00355651">
          <w:rPr>
            <w:rStyle w:val="ad"/>
            <w:rFonts w:ascii="Times New Roman" w:hAnsi="Times New Roman" w:cs="Times New Roman"/>
            <w:color w:val="auto"/>
            <w:u w:val="none"/>
          </w:rPr>
          <w:t>Конкурс театрального мастерства</w:t>
        </w:r>
      </w:hyperlink>
      <w:r w:rsidR="00612B27" w:rsidRPr="00355651">
        <w:rPr>
          <w:rFonts w:ascii="Times New Roman" w:hAnsi="Times New Roman" w:cs="Times New Roman"/>
          <w:color w:val="auto"/>
        </w:rPr>
        <w:t xml:space="preserve"> «Сказки на новый лад». </w:t>
      </w:r>
      <w:r w:rsidRPr="00355651">
        <w:rPr>
          <w:rFonts w:ascii="Times New Roman" w:hAnsi="Times New Roman" w:cs="Times New Roman"/>
          <w:color w:val="auto"/>
        </w:rPr>
        <w:t>Квест «</w:t>
      </w:r>
      <w:r w:rsidR="00612B27" w:rsidRPr="00355651">
        <w:rPr>
          <w:rFonts w:ascii="Times New Roman" w:hAnsi="Times New Roman" w:cs="Times New Roman"/>
          <w:color w:val="auto"/>
        </w:rPr>
        <w:t>Операция «Пропала вожатая. Поиски клада</w:t>
      </w:r>
      <w:r w:rsidRPr="00355651">
        <w:rPr>
          <w:rFonts w:ascii="Times New Roman" w:hAnsi="Times New Roman" w:cs="Times New Roman"/>
          <w:color w:val="auto"/>
        </w:rPr>
        <w:t>».</w:t>
      </w:r>
      <w:r w:rsidR="00612B27" w:rsidRPr="00355651">
        <w:rPr>
          <w:rFonts w:ascii="Times New Roman" w:hAnsi="Times New Roman" w:cs="Times New Roman"/>
          <w:color w:val="auto"/>
        </w:rPr>
        <w:t xml:space="preserve"> </w:t>
      </w:r>
    </w:p>
    <w:p w14:paraId="5EA3D482" w14:textId="77777777" w:rsidR="00612B27" w:rsidRPr="00355651" w:rsidRDefault="00FA73C1" w:rsidP="0035565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355651">
        <w:rPr>
          <w:rFonts w:ascii="Times New Roman" w:hAnsi="Times New Roman" w:cs="Times New Roman"/>
          <w:color w:val="auto"/>
        </w:rPr>
        <w:t xml:space="preserve">Практика: </w:t>
      </w:r>
      <w:r w:rsidR="00323A75" w:rsidRPr="00355651">
        <w:rPr>
          <w:rFonts w:ascii="Times New Roman" w:hAnsi="Times New Roman" w:cs="Times New Roman"/>
          <w:color w:val="auto"/>
        </w:rPr>
        <w:t>Разработка</w:t>
      </w:r>
      <w:r w:rsidR="00612B27" w:rsidRPr="00355651">
        <w:rPr>
          <w:rFonts w:ascii="Times New Roman" w:hAnsi="Times New Roman" w:cs="Times New Roman"/>
          <w:color w:val="auto"/>
        </w:rPr>
        <w:t xml:space="preserve"> общелагерного дела (по выбору)</w:t>
      </w:r>
      <w:r w:rsidR="00323A75" w:rsidRPr="00355651">
        <w:rPr>
          <w:rFonts w:ascii="Times New Roman" w:hAnsi="Times New Roman" w:cs="Times New Roman"/>
          <w:color w:val="auto"/>
        </w:rPr>
        <w:t>.</w:t>
      </w:r>
    </w:p>
    <w:p w14:paraId="4E1C674D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29"/>
        </w:tabs>
        <w:spacing w:line="360" w:lineRule="auto"/>
        <w:ind w:firstLine="567"/>
        <w:rPr>
          <w:i w:val="0"/>
          <w:sz w:val="24"/>
          <w:szCs w:val="24"/>
        </w:rPr>
      </w:pPr>
      <w:bookmarkStart w:id="2" w:name="bookmark1"/>
      <w:r w:rsidRPr="00355651">
        <w:rPr>
          <w:i w:val="0"/>
          <w:sz w:val="24"/>
          <w:szCs w:val="24"/>
        </w:rPr>
        <w:t>Знакомство с работой центра занятости.</w:t>
      </w:r>
      <w:bookmarkEnd w:id="2"/>
    </w:p>
    <w:p w14:paraId="32B3DA47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Городской центр занятости населения. Услуги отдела профориентации. Типичные для профессии аниматора виды деятельности и требования к личностным качествам. Медицинские противопоказания.</w:t>
      </w:r>
    </w:p>
    <w:p w14:paraId="38C99F73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компьютерное тестирование по выбору профессии; входное тестирование, предварительная диагностика интересов, склонностей, образовательного запроса детей.</w:t>
      </w:r>
    </w:p>
    <w:p w14:paraId="29F6C776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29"/>
        </w:tabs>
        <w:spacing w:line="360" w:lineRule="auto"/>
        <w:ind w:firstLine="567"/>
        <w:rPr>
          <w:i w:val="0"/>
          <w:sz w:val="24"/>
          <w:szCs w:val="24"/>
        </w:rPr>
      </w:pPr>
      <w:bookmarkStart w:id="3" w:name="bookmark2"/>
      <w:r w:rsidRPr="00355651">
        <w:rPr>
          <w:i w:val="0"/>
          <w:sz w:val="24"/>
          <w:szCs w:val="24"/>
        </w:rPr>
        <w:t>Функции вожатого-аниматора.</w:t>
      </w:r>
      <w:bookmarkEnd w:id="3"/>
    </w:p>
    <w:p w14:paraId="7B4EB4AF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Секреты педагогического творчества. Правила поведения и этика вожатого- аниматора. Характеристика личностных качеств вожатого-аниматора. Психологические аспекты работы. Знакомство с обязанностями.</w:t>
      </w:r>
    </w:p>
    <w:p w14:paraId="15768DF8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разработка «Этического кодекса» вожатого, портрета вожатого, самопрезентация в творческой форме.</w:t>
      </w:r>
    </w:p>
    <w:p w14:paraId="00312842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lastRenderedPageBreak/>
        <w:t>Прогностическая игра «Я леплю из пластилина».</w:t>
      </w:r>
    </w:p>
    <w:p w14:paraId="78E21230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29"/>
        </w:tabs>
        <w:spacing w:line="360" w:lineRule="auto"/>
        <w:ind w:firstLine="567"/>
        <w:rPr>
          <w:i w:val="0"/>
          <w:sz w:val="24"/>
          <w:szCs w:val="24"/>
        </w:rPr>
      </w:pPr>
      <w:bookmarkStart w:id="4" w:name="bookmark3"/>
      <w:r w:rsidRPr="00355651">
        <w:rPr>
          <w:i w:val="0"/>
          <w:sz w:val="24"/>
          <w:szCs w:val="24"/>
        </w:rPr>
        <w:t>Умение и способности, связанные с общением.</w:t>
      </w:r>
      <w:bookmarkEnd w:id="4"/>
    </w:p>
    <w:p w14:paraId="13E0ADB5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Общение как важный аспект работы вожатого-аниматора. Привычка к оптимизму.</w:t>
      </w:r>
    </w:p>
    <w:p w14:paraId="2D74BAC4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Практикум по развитию умений и способностей, связанных с общением.</w:t>
      </w:r>
    </w:p>
    <w:p w14:paraId="722DCC03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29"/>
        </w:tabs>
        <w:spacing w:line="360" w:lineRule="auto"/>
        <w:ind w:firstLine="567"/>
        <w:rPr>
          <w:i w:val="0"/>
          <w:sz w:val="24"/>
          <w:szCs w:val="24"/>
        </w:rPr>
      </w:pPr>
      <w:bookmarkStart w:id="5" w:name="bookmark4"/>
      <w:r w:rsidRPr="00355651">
        <w:rPr>
          <w:i w:val="0"/>
          <w:sz w:val="24"/>
          <w:szCs w:val="24"/>
        </w:rPr>
        <w:t>Охрана жизни и здоровья детей.</w:t>
      </w:r>
      <w:bookmarkEnd w:id="5"/>
    </w:p>
    <w:p w14:paraId="61F894FC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355651">
        <w:rPr>
          <w:sz w:val="24"/>
          <w:szCs w:val="24"/>
        </w:rPr>
        <w:t>Действия вожатого при чрезвычайных ситуациях и несчастных случаях. Оказание первой медицинской помощи.</w:t>
      </w:r>
    </w:p>
    <w:p w14:paraId="1878782B" w14:textId="77777777" w:rsidR="009F68FB" w:rsidRPr="00355651" w:rsidRDefault="00B961ED" w:rsidP="00355651">
      <w:pPr>
        <w:pStyle w:val="Bodytext60"/>
        <w:numPr>
          <w:ilvl w:val="0"/>
          <w:numId w:val="3"/>
        </w:numPr>
        <w:shd w:val="clear" w:color="auto" w:fill="auto"/>
        <w:tabs>
          <w:tab w:val="left" w:pos="1132"/>
        </w:tabs>
        <w:spacing w:before="0"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Вожатская </w:t>
      </w:r>
      <w:r w:rsidR="009F68FB" w:rsidRPr="00355651">
        <w:rPr>
          <w:sz w:val="24"/>
          <w:szCs w:val="24"/>
        </w:rPr>
        <w:t>Игротека.</w:t>
      </w:r>
    </w:p>
    <w:p w14:paraId="60A6BD52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6" w:name="bookmark5"/>
      <w:r w:rsidRPr="00355651">
        <w:rPr>
          <w:i w:val="0"/>
          <w:sz w:val="24"/>
          <w:szCs w:val="24"/>
        </w:rPr>
        <w:t>Игровые технологии в деятельности вожатого-аниматора.</w:t>
      </w:r>
      <w:bookmarkEnd w:id="6"/>
    </w:p>
    <w:p w14:paraId="77B9D95D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Специфика игровых технологий. Виды игр. Соответствие игр возрастным особенностям участников и заданным ситуациям. Как правильно проводить игры.</w:t>
      </w:r>
    </w:p>
    <w:p w14:paraId="2FD4B82D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игры на сплочение, взаимодействие, выявление лидера; игры-минутки, игры-шутки; познавательные игры.</w:t>
      </w:r>
    </w:p>
    <w:p w14:paraId="0EAA65B3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7" w:name="bookmark6"/>
      <w:r w:rsidRPr="00355651">
        <w:rPr>
          <w:i w:val="0"/>
          <w:sz w:val="24"/>
          <w:szCs w:val="24"/>
        </w:rPr>
        <w:t>Методика проведения игр.</w:t>
      </w:r>
      <w:bookmarkEnd w:id="7"/>
    </w:p>
    <w:p w14:paraId="3A0C4537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Методическое обеспечение деятельности вожатого.</w:t>
      </w:r>
    </w:p>
    <w:p w14:paraId="03C829DF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Методика модернизации игр.</w:t>
      </w:r>
    </w:p>
    <w:p w14:paraId="30FB1027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создание личной методической копилки игр.</w:t>
      </w:r>
    </w:p>
    <w:p w14:paraId="2AA76E3A" w14:textId="77777777" w:rsidR="009F68FB" w:rsidRPr="00355651" w:rsidRDefault="009F68FB" w:rsidP="0035565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8" w:name="bookmark7"/>
      <w:r w:rsidRPr="00355651">
        <w:rPr>
          <w:i w:val="0"/>
          <w:sz w:val="24"/>
          <w:szCs w:val="24"/>
        </w:rPr>
        <w:t>Методика проведения игр.</w:t>
      </w:r>
      <w:bookmarkEnd w:id="8"/>
    </w:p>
    <w:p w14:paraId="743C7A8A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Игра-практикум «Игры для детей на свежем воздухе в условиях ДОЛ: коммуникативные, спортивные, подвижные, развивающие, игры по станциям». Особенности организации и проведения игр по станциям.</w:t>
      </w:r>
    </w:p>
    <w:p w14:paraId="4F35E74F" w14:textId="77777777" w:rsidR="009F68FB" w:rsidRPr="00355651" w:rsidRDefault="009F68FB" w:rsidP="0035565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создание личной методической копилки игр.</w:t>
      </w:r>
    </w:p>
    <w:p w14:paraId="61F7A02F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с отрядом </w:t>
      </w:r>
    </w:p>
    <w:p w14:paraId="73C906C9" w14:textId="77777777" w:rsidR="00B961ED" w:rsidRPr="00355651" w:rsidRDefault="00AB1F06" w:rsidP="0035565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</w:rPr>
      </w:pPr>
      <w:hyperlink r:id="rId33" w:history="1">
        <w:r w:rsidR="00B961ED" w:rsidRPr="00355651">
          <w:rPr>
            <w:rFonts w:ascii="Times New Roman" w:hAnsi="Times New Roman" w:cs="Times New Roman"/>
            <w:bCs/>
            <w:shd w:val="clear" w:color="auto" w:fill="FFFFFF"/>
          </w:rPr>
          <w:t>Весёлые эстафеты</w:t>
        </w:r>
      </w:hyperlink>
      <w:r w:rsidR="00B961ED" w:rsidRPr="00355651">
        <w:rPr>
          <w:rFonts w:ascii="Times New Roman" w:hAnsi="Times New Roman" w:cs="Times New Roman"/>
        </w:rPr>
        <w:t xml:space="preserve">.  </w:t>
      </w:r>
      <w:hyperlink r:id="rId34" w:history="1">
        <w:r w:rsidR="00B961ED" w:rsidRPr="00355651">
          <w:rPr>
            <w:rFonts w:ascii="Times New Roman" w:hAnsi="Times New Roman" w:cs="Times New Roman"/>
            <w:bCs/>
            <w:shd w:val="clear" w:color="auto" w:fill="FFFFFF"/>
          </w:rPr>
          <w:t>Игры-аттракционы для двух команд.</w:t>
        </w:r>
      </w:hyperlink>
      <w:r w:rsidR="00B961ED" w:rsidRPr="00355651">
        <w:rPr>
          <w:rFonts w:ascii="Times New Roman" w:hAnsi="Times New Roman" w:cs="Times New Roman"/>
          <w:bCs/>
          <w:shd w:val="clear" w:color="auto" w:fill="FFFFFF"/>
        </w:rPr>
        <w:t xml:space="preserve"> «Что? Где? Когда?». «Крокодил»</w:t>
      </w:r>
    </w:p>
    <w:p w14:paraId="02163373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с отрядом.</w:t>
      </w:r>
    </w:p>
    <w:p w14:paraId="28C081F2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в помещении </w:t>
      </w:r>
    </w:p>
    <w:p w14:paraId="7C45D91C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Теория : </w:t>
      </w:r>
      <w:hyperlink r:id="rId3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Больная кошка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3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Буйволы в загоне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3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Глухие телефонисты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3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Зоопарк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3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Канатоходцы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Лев и коза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Ловись, рыбка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Поезда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Раз - коленка, два - коленка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Рыбалка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Рыбы, птицы, звери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Статуя любви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Сторож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Тараканьи бега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4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Тише - громче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Тяни за голову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Шпионы - игра в стиле разгадок Шерлока Холмса</w:t>
        </w:r>
      </w:hyperlink>
      <w:r w:rsidRPr="00355651">
        <w:rPr>
          <w:rFonts w:ascii="Times New Roman" w:hAnsi="Times New Roman" w:cs="Times New Roman"/>
        </w:rPr>
        <w:t>.</w:t>
      </w:r>
    </w:p>
    <w:p w14:paraId="1EA700DC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в помещении</w:t>
      </w:r>
    </w:p>
    <w:p w14:paraId="07D8AACD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на воздухе </w:t>
      </w:r>
    </w:p>
    <w:p w14:paraId="1E1D3AC3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>Теория:</w:t>
      </w:r>
      <w:r w:rsidRPr="00355651">
        <w:rPr>
          <w:rFonts w:ascii="Times New Roman" w:hAnsi="Times New Roman" w:cs="Times New Roman"/>
        </w:rPr>
        <w:t xml:space="preserve"> Зоопарк, </w:t>
      </w:r>
      <w:hyperlink r:id="rId5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Бездомный заяц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Рыбаки-рыбки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Белки-шишки-орехи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Борьба за мяч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Борьба за флажок</w:t>
        </w:r>
      </w:hyperlink>
      <w:r w:rsidRPr="00355651">
        <w:rPr>
          <w:rFonts w:ascii="Times New Roman" w:hAnsi="Times New Roman" w:cs="Times New Roman"/>
        </w:rPr>
        <w:t xml:space="preserve">.  </w:t>
      </w:r>
      <w:hyperlink r:id="rId5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Верхом на клюшке</w:t>
        </w:r>
      </w:hyperlink>
      <w:r w:rsidRPr="00355651">
        <w:rPr>
          <w:rFonts w:ascii="Times New Roman" w:hAnsi="Times New Roman" w:cs="Times New Roman"/>
        </w:rPr>
        <w:t xml:space="preserve">. . </w:t>
      </w:r>
      <w:hyperlink r:id="rId5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Волки и козы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5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Вьюны</w:t>
        </w:r>
      </w:hyperlink>
      <w:r w:rsidRPr="00355651">
        <w:rPr>
          <w:rFonts w:ascii="Times New Roman" w:hAnsi="Times New Roman" w:cs="Times New Roman"/>
        </w:rPr>
        <w:t>.</w:t>
      </w:r>
    </w:p>
    <w:p w14:paraId="62641ED5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lastRenderedPageBreak/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на воздухе.</w:t>
      </w:r>
    </w:p>
    <w:p w14:paraId="35FFC2F9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с залом </w:t>
      </w:r>
    </w:p>
    <w:p w14:paraId="2FE78C05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>Теория:</w:t>
      </w:r>
      <w:r w:rsidRPr="00355651">
        <w:rPr>
          <w:rFonts w:ascii="Times New Roman" w:hAnsi="Times New Roman" w:cs="Times New Roman"/>
        </w:rPr>
        <w:t xml:space="preserve"> </w:t>
      </w:r>
      <w:hyperlink r:id="rId6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Праздничный салют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6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Салями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6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Сказка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6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Титаник</w:t>
        </w:r>
      </w:hyperlink>
      <w:r w:rsidRPr="00355651">
        <w:rPr>
          <w:rFonts w:ascii="Times New Roman" w:hAnsi="Times New Roman" w:cs="Times New Roman"/>
        </w:rPr>
        <w:t xml:space="preserve"> и т.д.</w:t>
      </w:r>
    </w:p>
    <w:p w14:paraId="60F3732E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с залом.</w:t>
      </w:r>
    </w:p>
    <w:p w14:paraId="7696A3F8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на знакомство </w:t>
      </w:r>
    </w:p>
    <w:p w14:paraId="0C1D4F64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>Теория:</w:t>
      </w:r>
      <w:r w:rsidRPr="00355651">
        <w:rPr>
          <w:rFonts w:ascii="Times New Roman" w:hAnsi="Times New Roman" w:cs="Times New Roman"/>
        </w:rPr>
        <w:t xml:space="preserve"> </w:t>
      </w:r>
      <w:hyperlink r:id="rId6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А я еду, а я тоже, а я заяц...</w:t>
        </w:r>
      </w:hyperlink>
      <w:r w:rsidRPr="00355651">
        <w:rPr>
          <w:rFonts w:ascii="Times New Roman" w:hAnsi="Times New Roman" w:cs="Times New Roman"/>
        </w:rPr>
        <w:t xml:space="preserve"> </w:t>
      </w:r>
      <w:hyperlink r:id="rId6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Бинго - Мой лохматый серый пёсик...</w:t>
        </w:r>
      </w:hyperlink>
      <w:r w:rsidRPr="00355651">
        <w:rPr>
          <w:rFonts w:ascii="Times New Roman" w:hAnsi="Times New Roman" w:cs="Times New Roman"/>
        </w:rPr>
        <w:t xml:space="preserve"> </w:t>
      </w:r>
      <w:hyperlink r:id="rId6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Великолепная Валерия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6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Визитки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6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Водяной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6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Граница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Дрозд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Здравствуй локоть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Идём в поход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Молекула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Одеяло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Паровозик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Платочек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Расскажи про соседа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Рукопожатие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7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Снежный ком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Суета сует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Те, кого я знаю</w:t>
        </w:r>
      </w:hyperlink>
      <w:r w:rsidRPr="00355651">
        <w:rPr>
          <w:rFonts w:ascii="Times New Roman" w:hAnsi="Times New Roman" w:cs="Times New Roman"/>
        </w:rPr>
        <w:t xml:space="preserve"> т.д.</w:t>
      </w:r>
    </w:p>
    <w:p w14:paraId="5B7B7130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на знакомство.</w:t>
      </w:r>
    </w:p>
    <w:p w14:paraId="29B231AE" w14:textId="77777777" w:rsidR="00B961ED" w:rsidRPr="00355651" w:rsidRDefault="00B961ED" w:rsidP="00355651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на сплочение  </w:t>
      </w:r>
    </w:p>
    <w:p w14:paraId="3428A1A0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>Теория:</w:t>
      </w:r>
      <w:r w:rsidRPr="00355651">
        <w:rPr>
          <w:rFonts w:ascii="Times New Roman" w:hAnsi="Times New Roman" w:cs="Times New Roman"/>
        </w:rPr>
        <w:t xml:space="preserve"> </w:t>
      </w:r>
      <w:hyperlink r:id="rId8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Анюта-Ванюта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Аррам-шим-шим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Аэропорт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Бурундуки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Веревочный курс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Гражданская оборона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Джойстик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8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Дирижёр и оркестр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Дочки-матери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Инопланетяне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Картина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Квадрат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Кис-брысь-мяу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Коллективный счет - игра на выявление уровня сплочённости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Кораблекрушение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Лампочка</w:t>
        </w:r>
      </w:hyperlink>
      <w:r w:rsidRPr="00355651">
        <w:rPr>
          <w:rFonts w:ascii="Times New Roman" w:hAnsi="Times New Roman" w:cs="Times New Roman"/>
        </w:rPr>
        <w:t xml:space="preserve"> и т.д.</w:t>
      </w:r>
    </w:p>
    <w:p w14:paraId="15CD408F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на сплочение</w:t>
      </w:r>
    </w:p>
    <w:p w14:paraId="7E3261B9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на выявление лидера </w:t>
      </w:r>
    </w:p>
    <w:p w14:paraId="6DDBE3C0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355651">
        <w:rPr>
          <w:rFonts w:ascii="Times New Roman" w:hAnsi="Times New Roman" w:cs="Times New Roman"/>
          <w:i/>
        </w:rPr>
        <w:t>Теория:</w:t>
      </w:r>
      <w:r w:rsidRPr="00355651">
        <w:rPr>
          <w:rFonts w:ascii="Times New Roman" w:hAnsi="Times New Roman" w:cs="Times New Roman"/>
        </w:rPr>
        <w:t xml:space="preserve"> </w:t>
      </w:r>
      <w:hyperlink r:id="rId9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Верёвочка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9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Делай раз, делай два</w:t>
        </w:r>
      </w:hyperlink>
      <w:r w:rsidRPr="00355651">
        <w:rPr>
          <w:rFonts w:ascii="Times New Roman" w:hAnsi="Times New Roman" w:cs="Times New Roman"/>
        </w:rPr>
        <w:t xml:space="preserve">.. </w:t>
      </w:r>
      <w:hyperlink r:id="rId10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День рождения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0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Индикатор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0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Карабас</w:t>
        </w:r>
      </w:hyperlink>
      <w:r w:rsidRPr="00355651">
        <w:rPr>
          <w:rFonts w:ascii="Times New Roman" w:hAnsi="Times New Roman" w:cs="Times New Roman"/>
        </w:rPr>
        <w:t xml:space="preserve">. </w:t>
      </w:r>
    </w:p>
    <w:p w14:paraId="27BD2C2C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на выявление лидера</w:t>
      </w:r>
    </w:p>
    <w:p w14:paraId="1F544B5C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на внимание </w:t>
      </w:r>
    </w:p>
    <w:p w14:paraId="7FDBC4CF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Теория: </w:t>
      </w:r>
      <w:hyperlink r:id="rId10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Балтени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0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Брито - стрижено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0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Вытащи платок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0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Игра со словами.</w:t>
        </w:r>
      </w:hyperlink>
      <w:r w:rsidRPr="00355651">
        <w:rPr>
          <w:rFonts w:ascii="Times New Roman" w:hAnsi="Times New Roman" w:cs="Times New Roman"/>
        </w:rPr>
        <w:t xml:space="preserve"> </w:t>
      </w:r>
      <w:hyperlink r:id="rId10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Играем в прятки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0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Из-за леса, из-за гор...</w:t>
        </w:r>
      </w:hyperlink>
      <w:r w:rsidRPr="00355651">
        <w:rPr>
          <w:rFonts w:ascii="Times New Roman" w:hAnsi="Times New Roman" w:cs="Times New Roman"/>
        </w:rPr>
        <w:t xml:space="preserve"> </w:t>
      </w:r>
      <w:hyperlink r:id="rId10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Искра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Молотилка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Найди платок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Один в круге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Одинаковый рисунок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Охотник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Повторяшки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Пожарная команда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Салки по кругу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Статуя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1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Хромая уточка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Шарик</w:t>
        </w:r>
      </w:hyperlink>
      <w:r w:rsidRPr="00355651">
        <w:rPr>
          <w:rFonts w:ascii="Times New Roman" w:hAnsi="Times New Roman" w:cs="Times New Roman"/>
        </w:rPr>
        <w:t>.</w:t>
      </w:r>
    </w:p>
    <w:p w14:paraId="2D1A48D7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игр на внимание</w:t>
      </w:r>
    </w:p>
    <w:p w14:paraId="64691B86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Развивающие игры </w:t>
      </w:r>
    </w:p>
    <w:p w14:paraId="2F51BF18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Теория: </w:t>
      </w:r>
      <w:hyperlink r:id="rId12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Винегрет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Грани различия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Диалог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Дождик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Иностранцы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Как чихает слон?</w:t>
        </w:r>
      </w:hyperlink>
      <w:r w:rsidRPr="00355651">
        <w:rPr>
          <w:rFonts w:ascii="Times New Roman" w:hAnsi="Times New Roman" w:cs="Times New Roman"/>
        </w:rPr>
        <w:t xml:space="preserve"> </w:t>
      </w:r>
      <w:hyperlink r:id="rId12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Круг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2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Кто есть кто...</w:t>
        </w:r>
      </w:hyperlink>
      <w:r w:rsidRPr="00355651">
        <w:rPr>
          <w:rFonts w:ascii="Times New Roman" w:hAnsi="Times New Roman" w:cs="Times New Roman"/>
        </w:rPr>
        <w:t xml:space="preserve"> </w:t>
      </w:r>
      <w:hyperlink r:id="rId129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Маска я тебя знаю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0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Метафора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1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Он и Она - или словесные супружеские пары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2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Сколько?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3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Слепые фигуры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4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Спортивное мероприятие "веселые старты"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5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Учреждение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6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Фоторобот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7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Цветовая перцепция</w:t>
        </w:r>
      </w:hyperlink>
      <w:r w:rsidRPr="00355651">
        <w:rPr>
          <w:rFonts w:ascii="Times New Roman" w:hAnsi="Times New Roman" w:cs="Times New Roman"/>
        </w:rPr>
        <w:t xml:space="preserve">. </w:t>
      </w:r>
      <w:hyperlink r:id="rId138" w:history="1">
        <w:r w:rsidRPr="00355651">
          <w:rPr>
            <w:rFonts w:ascii="Times New Roman" w:hAnsi="Times New Roman" w:cs="Times New Roman"/>
            <w:bCs/>
            <w:shd w:val="clear" w:color="auto" w:fill="FFFFFF"/>
          </w:rPr>
          <w:t>Я - знаменитость!</w:t>
        </w:r>
      </w:hyperlink>
    </w:p>
    <w:p w14:paraId="6E1CC645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Практика: </w:t>
      </w:r>
      <w:r w:rsidRPr="00355651">
        <w:rPr>
          <w:rFonts w:ascii="Times New Roman" w:hAnsi="Times New Roman" w:cs="Times New Roman"/>
        </w:rPr>
        <w:t>Составление банка развивающих игр.</w:t>
      </w:r>
    </w:p>
    <w:p w14:paraId="60EF3B00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Общелагерные игры </w:t>
      </w:r>
    </w:p>
    <w:p w14:paraId="54B76B9B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55651">
        <w:rPr>
          <w:rFonts w:ascii="Times New Roman" w:hAnsi="Times New Roman" w:cs="Times New Roman"/>
          <w:i/>
        </w:rPr>
        <w:t>Теория:</w:t>
      </w:r>
      <w:r w:rsidRPr="00355651">
        <w:rPr>
          <w:rFonts w:ascii="Times New Roman" w:hAnsi="Times New Roman" w:cs="Times New Roman"/>
        </w:rPr>
        <w:t xml:space="preserve">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Газета.</w:t>
      </w:r>
      <w:r w:rsidRPr="00355651">
        <w:rPr>
          <w:rFonts w:ascii="Times New Roman" w:hAnsi="Times New Roman" w:cs="Times New Roman"/>
        </w:rPr>
        <w:t xml:space="preserve">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Гномы</w:t>
      </w:r>
      <w:r w:rsidRPr="00355651">
        <w:rPr>
          <w:rFonts w:ascii="Times New Roman" w:hAnsi="Times New Roman" w:cs="Times New Roman"/>
        </w:rPr>
        <w:t xml:space="preserve">.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Зарничка</w:t>
      </w:r>
      <w:r w:rsidRPr="00355651">
        <w:rPr>
          <w:rFonts w:ascii="Times New Roman" w:hAnsi="Times New Roman" w:cs="Times New Roman"/>
        </w:rPr>
        <w:t xml:space="preserve">.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Игра по станциям.</w:t>
      </w:r>
      <w:r w:rsidRPr="00355651">
        <w:rPr>
          <w:rFonts w:ascii="Times New Roman" w:hAnsi="Times New Roman" w:cs="Times New Roman"/>
        </w:rPr>
        <w:t xml:space="preserve">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Круги</w:t>
      </w:r>
      <w:r w:rsidRPr="00355651">
        <w:rPr>
          <w:rFonts w:ascii="Times New Roman" w:hAnsi="Times New Roman" w:cs="Times New Roman"/>
        </w:rPr>
        <w:t xml:space="preserve">.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Поиск клада</w:t>
      </w:r>
      <w:r w:rsidRPr="00355651">
        <w:rPr>
          <w:rFonts w:ascii="Times New Roman" w:hAnsi="Times New Roman" w:cs="Times New Roman"/>
        </w:rPr>
        <w:t xml:space="preserve">. </w:t>
      </w:r>
      <w:r w:rsidRPr="00355651">
        <w:rPr>
          <w:rFonts w:ascii="Times New Roman" w:hAnsi="Times New Roman" w:cs="Times New Roman"/>
          <w:bCs/>
          <w:shd w:val="clear" w:color="auto" w:fill="FFFFFF"/>
        </w:rPr>
        <w:t>Экскурсия по лагерю и его окрестностям и т.д.</w:t>
      </w:r>
    </w:p>
    <w:p w14:paraId="1BA7F5C6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 : </w:t>
      </w:r>
      <w:r w:rsidRPr="00355651">
        <w:rPr>
          <w:rFonts w:ascii="Times New Roman" w:hAnsi="Times New Roman" w:cs="Times New Roman"/>
        </w:rPr>
        <w:t>Составление банка общелагерных игр</w:t>
      </w:r>
    </w:p>
    <w:p w14:paraId="158C65F4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для малышей </w:t>
      </w:r>
    </w:p>
    <w:p w14:paraId="462FFDE2" w14:textId="77777777" w:rsidR="00B961ED" w:rsidRPr="00355651" w:rsidRDefault="00D66238" w:rsidP="00B961ED">
      <w:pPr>
        <w:spacing w:line="36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55651">
        <w:rPr>
          <w:rFonts w:ascii="Times New Roman" w:hAnsi="Times New Roman" w:cs="Times New Roman"/>
          <w:i/>
        </w:rPr>
        <w:lastRenderedPageBreak/>
        <w:t>Теория</w:t>
      </w:r>
      <w:r w:rsidR="00B961ED" w:rsidRPr="00355651">
        <w:rPr>
          <w:rFonts w:ascii="Times New Roman" w:hAnsi="Times New Roman" w:cs="Times New Roman"/>
          <w:i/>
        </w:rPr>
        <w:t>:</w:t>
      </w:r>
      <w:r w:rsidR="00B961ED" w:rsidRPr="00355651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B961ED" w:rsidRPr="00355651">
        <w:rPr>
          <w:rFonts w:ascii="Times New Roman" w:hAnsi="Times New Roman" w:cs="Times New Roman"/>
          <w:bCs/>
          <w:shd w:val="clear" w:color="auto" w:fill="FFFFFF"/>
        </w:rPr>
        <w:t>Конкурс «Кто лучше умеет считать», Конкурс «Художник, или как курица лапой», Конкурс «Крокодил», Конкурс «Поварята», В поиске сокровищ, Портрет и т.д.</w:t>
      </w:r>
    </w:p>
    <w:p w14:paraId="3A2BA271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 : </w:t>
      </w:r>
      <w:r w:rsidRPr="00355651">
        <w:rPr>
          <w:rFonts w:ascii="Times New Roman" w:hAnsi="Times New Roman" w:cs="Times New Roman"/>
        </w:rPr>
        <w:t>Составление банка игр для малышей.</w:t>
      </w:r>
    </w:p>
    <w:p w14:paraId="37038CA3" w14:textId="77777777" w:rsidR="00B961ED" w:rsidRPr="00355651" w:rsidRDefault="00D66238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Шуточные игры </w:t>
      </w:r>
    </w:p>
    <w:p w14:paraId="1E371CEA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355651">
        <w:rPr>
          <w:rFonts w:ascii="Times New Roman" w:hAnsi="Times New Roman" w:cs="Times New Roman"/>
          <w:i/>
        </w:rPr>
        <w:t>Теория :</w:t>
      </w:r>
      <w:r w:rsidRPr="00355651">
        <w:rPr>
          <w:rFonts w:ascii="Times New Roman" w:hAnsi="Times New Roman" w:cs="Times New Roman"/>
        </w:rPr>
        <w:t xml:space="preserve"> Пароход, Бразильская бабушка, Веселуха, Луноходы, Отгадай сказку и т.д.</w:t>
      </w:r>
    </w:p>
    <w:p w14:paraId="435CEC5D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Практика : </w:t>
      </w:r>
      <w:r w:rsidRPr="00355651">
        <w:rPr>
          <w:rFonts w:ascii="Times New Roman" w:hAnsi="Times New Roman" w:cs="Times New Roman"/>
        </w:rPr>
        <w:t>Составление банка шуточных игр.</w:t>
      </w:r>
    </w:p>
    <w:p w14:paraId="5EE47DD4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55651">
        <w:rPr>
          <w:rFonts w:ascii="Times New Roman" w:hAnsi="Times New Roman" w:cs="Times New Roman"/>
          <w:u w:val="single"/>
        </w:rPr>
        <w:t xml:space="preserve">Игры на дискотеке </w:t>
      </w:r>
    </w:p>
    <w:p w14:paraId="7EBC2A3E" w14:textId="77777777" w:rsidR="00B961ED" w:rsidRPr="00355651" w:rsidRDefault="00B961ED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 xml:space="preserve">Теория: </w:t>
      </w:r>
      <w:r w:rsidRPr="00355651">
        <w:rPr>
          <w:rFonts w:ascii="Times New Roman" w:hAnsi="Times New Roman" w:cs="Times New Roman"/>
        </w:rPr>
        <w:t>Платочек, Стеночка, Ручеек, Танцующая кепка, Костюмированная дискотека, В шляпах не танцуют, Танцы народов мира, Парад звезд, дискотека в стиле Хеллоуин т.д.</w:t>
      </w:r>
    </w:p>
    <w:p w14:paraId="13AD92DF" w14:textId="77777777" w:rsidR="00B961ED" w:rsidRPr="00355651" w:rsidRDefault="001C1698" w:rsidP="00B961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  <w:i/>
        </w:rPr>
        <w:t>Практика:</w:t>
      </w:r>
      <w:r w:rsidR="00B961ED" w:rsidRPr="00355651">
        <w:rPr>
          <w:rFonts w:ascii="Times New Roman" w:hAnsi="Times New Roman" w:cs="Times New Roman"/>
          <w:i/>
        </w:rPr>
        <w:t xml:space="preserve"> </w:t>
      </w:r>
      <w:r w:rsidR="00B961ED" w:rsidRPr="00355651">
        <w:rPr>
          <w:rFonts w:ascii="Times New Roman" w:hAnsi="Times New Roman" w:cs="Times New Roman"/>
        </w:rPr>
        <w:t>Составление банка игр на дискотеке</w:t>
      </w:r>
    </w:p>
    <w:p w14:paraId="04E842B7" w14:textId="77777777" w:rsidR="009F68FB" w:rsidRPr="00355651" w:rsidRDefault="009F68FB" w:rsidP="00D10341">
      <w:pPr>
        <w:pStyle w:val="Bodytext60"/>
        <w:numPr>
          <w:ilvl w:val="0"/>
          <w:numId w:val="3"/>
        </w:numPr>
        <w:shd w:val="clear" w:color="auto" w:fill="auto"/>
        <w:tabs>
          <w:tab w:val="left" w:pos="1132"/>
        </w:tabs>
        <w:spacing w:before="0"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Социально-профессиональная практика «Заботимся о младших».</w:t>
      </w:r>
    </w:p>
    <w:p w14:paraId="5D5427D1" w14:textId="77777777" w:rsidR="009F68FB" w:rsidRPr="00355651" w:rsidRDefault="009F68FB" w:rsidP="00D10341">
      <w:pPr>
        <w:pStyle w:val="Bodytext20"/>
        <w:numPr>
          <w:ilvl w:val="1"/>
          <w:numId w:val="3"/>
        </w:numPr>
        <w:shd w:val="clear" w:color="auto" w:fill="auto"/>
        <w:tabs>
          <w:tab w:val="left" w:pos="1304"/>
        </w:tabs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Italic"/>
          <w:i w:val="0"/>
          <w:sz w:val="24"/>
          <w:szCs w:val="24"/>
        </w:rPr>
        <w:t>Практика «Заботимся о младших»</w:t>
      </w:r>
      <w:r w:rsidRPr="00355651">
        <w:rPr>
          <w:rStyle w:val="Bodytext2Bold"/>
          <w:sz w:val="24"/>
          <w:szCs w:val="24"/>
        </w:rPr>
        <w:t xml:space="preserve"> </w:t>
      </w:r>
      <w:r w:rsidRPr="00355651">
        <w:rPr>
          <w:sz w:val="24"/>
          <w:szCs w:val="24"/>
        </w:rPr>
        <w:t xml:space="preserve">на базе </w:t>
      </w:r>
      <w:r w:rsidR="00D66238" w:rsidRPr="00355651">
        <w:rPr>
          <w:sz w:val="24"/>
          <w:szCs w:val="24"/>
        </w:rPr>
        <w:t>дошкольного отделения, других объединений ДДТ.</w:t>
      </w:r>
    </w:p>
    <w:p w14:paraId="008865C1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Распределение видов поручений: учебная работа, культмассовая, трудовые и др. дела, составление графика мероприятий для подшефных.</w:t>
      </w:r>
    </w:p>
    <w:p w14:paraId="0BB45503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Как понравиться детям? Как быстро запомнить имена детей? Как обращаться к детям? Игры на выявление интересов (маршрутные листы, игры-испытания). Как придумать название отряду (группе). Игровая программа. Газета «Здравствуйте».</w:t>
      </w:r>
    </w:p>
    <w:p w14:paraId="202E1AE7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Что делать, если идет дождь? Игры за столом. Игра «Муха».</w:t>
      </w:r>
    </w:p>
    <w:p w14:paraId="23CAC17C" w14:textId="77777777" w:rsidR="009F68FB" w:rsidRPr="00355651" w:rsidRDefault="009F68FB" w:rsidP="00D10341">
      <w:pPr>
        <w:pStyle w:val="Bodytext20"/>
        <w:numPr>
          <w:ilvl w:val="1"/>
          <w:numId w:val="3"/>
        </w:numPr>
        <w:shd w:val="clear" w:color="auto" w:fill="auto"/>
        <w:tabs>
          <w:tab w:val="left" w:pos="1287"/>
        </w:tabs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Italic"/>
          <w:i w:val="0"/>
          <w:sz w:val="24"/>
          <w:szCs w:val="24"/>
        </w:rPr>
        <w:t>Самостоятельная работа</w:t>
      </w:r>
      <w:r w:rsidRPr="00355651">
        <w:rPr>
          <w:rStyle w:val="Bodytext2Bold"/>
          <w:sz w:val="24"/>
          <w:szCs w:val="24"/>
        </w:rPr>
        <w:t xml:space="preserve"> </w:t>
      </w:r>
      <w:r w:rsidRPr="00355651">
        <w:rPr>
          <w:sz w:val="24"/>
          <w:szCs w:val="24"/>
        </w:rPr>
        <w:t>по реализации поручений по группам и индивидуально, организации и проведении игр и мероприятий.</w:t>
      </w:r>
    </w:p>
    <w:p w14:paraId="346D7EA9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Как провести творческий конкурс, познавательную викторину, интеллектуальную игру, спортивную эстафету, психологическую акцию? «</w:t>
      </w:r>
      <w:r w:rsidR="00D66238" w:rsidRPr="00355651">
        <w:rPr>
          <w:sz w:val="24"/>
          <w:szCs w:val="24"/>
        </w:rPr>
        <w:t>Знай, помни, соблюдай</w:t>
      </w:r>
      <w:r w:rsidRPr="00355651">
        <w:rPr>
          <w:sz w:val="24"/>
          <w:szCs w:val="24"/>
        </w:rPr>
        <w:t>», «Светский разговор», сказочная эстафета и др.</w:t>
      </w:r>
    </w:p>
    <w:p w14:paraId="67A0FBF6" w14:textId="77777777" w:rsidR="00D66238" w:rsidRPr="00355651" w:rsidRDefault="00D66238" w:rsidP="00D66238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317"/>
        </w:tabs>
        <w:spacing w:line="360" w:lineRule="auto"/>
        <w:ind w:firstLine="709"/>
        <w:rPr>
          <w:i w:val="0"/>
          <w:sz w:val="24"/>
          <w:szCs w:val="24"/>
        </w:rPr>
      </w:pPr>
      <w:bookmarkStart w:id="9" w:name="bookmark17"/>
      <w:r w:rsidRPr="00355651">
        <w:rPr>
          <w:rFonts w:eastAsiaTheme="minorHAnsi"/>
          <w:i w:val="0"/>
          <w:sz w:val="24"/>
          <w:szCs w:val="24"/>
        </w:rPr>
        <w:t>Возрастные физиологические и психологические особенности детей</w:t>
      </w:r>
      <w:r w:rsidRPr="00355651">
        <w:rPr>
          <w:i w:val="0"/>
          <w:sz w:val="24"/>
          <w:szCs w:val="24"/>
        </w:rPr>
        <w:t xml:space="preserve"> </w:t>
      </w:r>
    </w:p>
    <w:p w14:paraId="25EEF767" w14:textId="77777777" w:rsidR="00D66238" w:rsidRPr="00355651" w:rsidRDefault="00D66238" w:rsidP="00DE78BB">
      <w:pPr>
        <w:pStyle w:val="Heading10"/>
        <w:keepNext/>
        <w:keepLines/>
        <w:numPr>
          <w:ilvl w:val="1"/>
          <w:numId w:val="3"/>
        </w:numPr>
        <w:tabs>
          <w:tab w:val="left" w:pos="1317"/>
        </w:tabs>
        <w:spacing w:line="360" w:lineRule="auto"/>
        <w:ind w:firstLine="709"/>
        <w:rPr>
          <w:b w:val="0"/>
          <w:i w:val="0"/>
          <w:sz w:val="24"/>
          <w:szCs w:val="24"/>
        </w:rPr>
      </w:pPr>
      <w:r w:rsidRPr="00355651">
        <w:rPr>
          <w:b w:val="0"/>
          <w:i w:val="0"/>
          <w:sz w:val="24"/>
          <w:szCs w:val="24"/>
        </w:rPr>
        <w:t>Особенности временного детского коллектива. Особенности возрастного развития детей и подростков. Принцип сотрудничества. Понятие коллектива. Стадии развития коллектива. Алгоритм формирования коллектива. Особенности работы с разновозрастным коллективом. Понятия «группа», «коллектив», модели развития группы и коллектива. Особенности работы в детском коллективе.</w:t>
      </w:r>
    </w:p>
    <w:p w14:paraId="5B960348" w14:textId="77777777" w:rsidR="00D66238" w:rsidRPr="00355651" w:rsidRDefault="00D66238" w:rsidP="00D66238">
      <w:pPr>
        <w:pStyle w:val="Heading10"/>
        <w:keepNext/>
        <w:keepLines/>
        <w:tabs>
          <w:tab w:val="left" w:pos="1317"/>
        </w:tabs>
        <w:spacing w:line="360" w:lineRule="auto"/>
        <w:ind w:left="740" w:firstLine="0"/>
        <w:rPr>
          <w:b w:val="0"/>
          <w:i w:val="0"/>
          <w:sz w:val="24"/>
          <w:szCs w:val="24"/>
        </w:rPr>
      </w:pPr>
      <w:r w:rsidRPr="00355651">
        <w:rPr>
          <w:b w:val="0"/>
          <w:i w:val="0"/>
          <w:sz w:val="24"/>
          <w:szCs w:val="24"/>
        </w:rPr>
        <w:t>Игры «От носа к носу», «Квадрат», «Ромашка», «Крестики-нолики» и др.</w:t>
      </w:r>
    </w:p>
    <w:p w14:paraId="2508CB55" w14:textId="77777777" w:rsidR="009F68FB" w:rsidRPr="00355651" w:rsidRDefault="009F68FB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17"/>
        </w:tabs>
        <w:spacing w:line="360" w:lineRule="auto"/>
        <w:ind w:firstLine="709"/>
        <w:rPr>
          <w:i w:val="0"/>
          <w:sz w:val="24"/>
          <w:szCs w:val="24"/>
        </w:rPr>
      </w:pPr>
      <w:r w:rsidRPr="00355651">
        <w:rPr>
          <w:i w:val="0"/>
          <w:sz w:val="24"/>
          <w:szCs w:val="24"/>
        </w:rPr>
        <w:t>Конфликтология.</w:t>
      </w:r>
      <w:bookmarkEnd w:id="9"/>
    </w:p>
    <w:p w14:paraId="5D6D3E1D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 xml:space="preserve">Виды конфликтов. Специфика конфликтов. Способы решения конфликтов. Толерантность. Милосердие. Принятие. Терпимость и др. Правила поведения в споре. Избегание конфликтных </w:t>
      </w:r>
      <w:r w:rsidRPr="00355651">
        <w:rPr>
          <w:sz w:val="24"/>
          <w:szCs w:val="24"/>
        </w:rPr>
        <w:lastRenderedPageBreak/>
        <w:t>ситуаций. Позиция вожатого.</w:t>
      </w:r>
    </w:p>
    <w:p w14:paraId="42F4CE41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Практическая работа: анализ педагогических ситуаций, решение педагогических задач, практические навыки педагогического общения.</w:t>
      </w:r>
    </w:p>
    <w:p w14:paraId="449966C9" w14:textId="77777777" w:rsidR="00AA2B7A" w:rsidRPr="00355651" w:rsidRDefault="003F620A" w:rsidP="003F620A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10" w:name="bookmark10"/>
      <w:r w:rsidRPr="00355651">
        <w:rPr>
          <w:rFonts w:eastAsiaTheme="minorHAnsi"/>
          <w:i w:val="0"/>
          <w:sz w:val="24"/>
          <w:szCs w:val="24"/>
        </w:rPr>
        <w:t>Развитие коллектива в условиях детского лагеря</w:t>
      </w:r>
      <w:r w:rsidRPr="00355651">
        <w:rPr>
          <w:i w:val="0"/>
          <w:sz w:val="24"/>
          <w:szCs w:val="24"/>
        </w:rPr>
        <w:t xml:space="preserve"> </w:t>
      </w:r>
      <w:bookmarkEnd w:id="10"/>
    </w:p>
    <w:p w14:paraId="4C08F852" w14:textId="77777777" w:rsidR="00DE78BB" w:rsidRPr="00355651" w:rsidRDefault="00DE78BB" w:rsidP="00DE78BB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17"/>
        </w:tabs>
        <w:spacing w:line="360" w:lineRule="auto"/>
        <w:ind w:firstLine="709"/>
        <w:rPr>
          <w:i w:val="0"/>
          <w:sz w:val="24"/>
          <w:szCs w:val="24"/>
        </w:rPr>
      </w:pPr>
      <w:bookmarkStart w:id="11" w:name="bookmark18"/>
      <w:bookmarkStart w:id="12" w:name="bookmark11"/>
      <w:r w:rsidRPr="00355651">
        <w:rPr>
          <w:i w:val="0"/>
          <w:sz w:val="24"/>
          <w:szCs w:val="24"/>
        </w:rPr>
        <w:t>Коммуникация.</w:t>
      </w:r>
      <w:bookmarkEnd w:id="11"/>
    </w:p>
    <w:p w14:paraId="0F2B50B0" w14:textId="77777777" w:rsidR="00DE78BB" w:rsidRPr="00355651" w:rsidRDefault="00DE78BB" w:rsidP="00DE78BB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Понятие «коммуникация». Технологии развития коммуникации. Простейшие методики диагностики настроения человека и уровня развития коллектива. Графическая рефлексия, «Цветопись» - дневник настроения.</w:t>
      </w:r>
    </w:p>
    <w:p w14:paraId="0BC31CD3" w14:textId="77777777" w:rsidR="00DE78BB" w:rsidRPr="00355651" w:rsidRDefault="00DE78BB" w:rsidP="00DE78BB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Практика решения педагогических и конфликтных ситуаций. Игры на сплочение. Игры на доверие.</w:t>
      </w:r>
    </w:p>
    <w:p w14:paraId="5735768F" w14:textId="77777777" w:rsidR="00DE78BB" w:rsidRPr="00355651" w:rsidRDefault="00DE78BB" w:rsidP="00DE78BB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17"/>
        </w:tabs>
        <w:spacing w:line="360" w:lineRule="auto"/>
        <w:ind w:firstLine="709"/>
        <w:rPr>
          <w:i w:val="0"/>
          <w:sz w:val="24"/>
          <w:szCs w:val="24"/>
        </w:rPr>
      </w:pPr>
      <w:bookmarkStart w:id="13" w:name="bookmark19"/>
      <w:r w:rsidRPr="00355651">
        <w:rPr>
          <w:i w:val="0"/>
          <w:sz w:val="24"/>
          <w:szCs w:val="24"/>
        </w:rPr>
        <w:t>Приемы эффективного общения.</w:t>
      </w:r>
      <w:bookmarkEnd w:id="13"/>
    </w:p>
    <w:p w14:paraId="391236B9" w14:textId="77777777" w:rsidR="00DE78BB" w:rsidRPr="00355651" w:rsidRDefault="00DE78BB" w:rsidP="00DE78BB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Как говорить. Как слушать. Как понять собеседника. Виды общения. Бытовое общение. Деловой разговор. Невербальные средства общения. Культура речи. Ораторское искусство. Навыки выступления. Содержание. Тело и движения. Голос и интонация. Содержание. Юмор. Подготовка к выступлению. Шоу-номера и «прикольные штучки».</w:t>
      </w:r>
    </w:p>
    <w:p w14:paraId="0ACA2AD5" w14:textId="77777777" w:rsidR="00DE78BB" w:rsidRPr="00355651" w:rsidRDefault="00DE78BB" w:rsidP="00DE78BB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17"/>
        </w:tabs>
        <w:spacing w:line="360" w:lineRule="auto"/>
        <w:ind w:firstLine="709"/>
        <w:rPr>
          <w:i w:val="0"/>
          <w:sz w:val="24"/>
          <w:szCs w:val="24"/>
        </w:rPr>
      </w:pPr>
      <w:bookmarkStart w:id="14" w:name="bookmark20"/>
      <w:r w:rsidRPr="00355651">
        <w:rPr>
          <w:i w:val="0"/>
          <w:sz w:val="24"/>
          <w:szCs w:val="24"/>
        </w:rPr>
        <w:t>Навыки публичных выступлений.</w:t>
      </w:r>
      <w:bookmarkEnd w:id="14"/>
    </w:p>
    <w:p w14:paraId="08D9D5C5" w14:textId="77777777" w:rsidR="00DE78BB" w:rsidRPr="00355651" w:rsidRDefault="00DE78BB" w:rsidP="00DE78BB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Искусство публичных выступлений. Основы самопрезентации. Практическое занятие на сцене. Оформительский практикум.</w:t>
      </w:r>
    </w:p>
    <w:p w14:paraId="27EA965F" w14:textId="77777777" w:rsidR="00AA2B7A" w:rsidRPr="00355651" w:rsidRDefault="00AA2B7A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15" w:name="bookmark12"/>
      <w:bookmarkEnd w:id="12"/>
      <w:r w:rsidRPr="00355651">
        <w:rPr>
          <w:i w:val="0"/>
          <w:sz w:val="24"/>
          <w:szCs w:val="24"/>
        </w:rPr>
        <w:t>Логика развития смены в ДОЛ.</w:t>
      </w:r>
      <w:bookmarkEnd w:id="15"/>
    </w:p>
    <w:p w14:paraId="6D979001" w14:textId="77777777" w:rsidR="00AA2B7A" w:rsidRPr="00355651" w:rsidRDefault="00AA2B7A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Структура смены и специфика каждого из периодов (организационного, основного, заключительного). Ведущая деятельность вожатого в каждом периоде смены. Начало смены. Важность организационного периода. Тематические папки. Дневники, летописи интересных дел.</w:t>
      </w:r>
    </w:p>
    <w:p w14:paraId="6A7C59DE" w14:textId="77777777" w:rsidR="00AA2B7A" w:rsidRPr="00355651" w:rsidRDefault="00AA2B7A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16" w:name="bookmark13"/>
      <w:r w:rsidRPr="00355651">
        <w:rPr>
          <w:i w:val="0"/>
          <w:sz w:val="24"/>
          <w:szCs w:val="24"/>
        </w:rPr>
        <w:t>Творческий проект.</w:t>
      </w:r>
      <w:bookmarkEnd w:id="16"/>
    </w:p>
    <w:p w14:paraId="3F907BE1" w14:textId="77777777" w:rsidR="00AA2B7A" w:rsidRPr="00355651" w:rsidRDefault="00AA2B7A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Творческий проект: алгоритм выполнения, способы представления, защита. Методика организации тематических дней, логика и алгоритм построения. Разработка и реализация творческого мини-проекта «Тематические дни».</w:t>
      </w:r>
    </w:p>
    <w:p w14:paraId="24ED4599" w14:textId="77777777" w:rsidR="009F68FB" w:rsidRPr="00355651" w:rsidRDefault="009F68FB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12"/>
        </w:tabs>
        <w:spacing w:line="360" w:lineRule="auto"/>
        <w:ind w:firstLine="709"/>
        <w:rPr>
          <w:i w:val="0"/>
          <w:sz w:val="24"/>
          <w:szCs w:val="24"/>
        </w:rPr>
      </w:pPr>
      <w:bookmarkStart w:id="17" w:name="bookmark21"/>
      <w:r w:rsidRPr="00355651">
        <w:rPr>
          <w:i w:val="0"/>
          <w:sz w:val="24"/>
          <w:szCs w:val="24"/>
        </w:rPr>
        <w:t>Мероприятия и их реализация.</w:t>
      </w:r>
      <w:bookmarkEnd w:id="17"/>
    </w:p>
    <w:p w14:paraId="3D93D6C6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Виды мероприятий. Методика организации и проведения мероприятия. Работа со зрителями. Нестандартные формы проведения мероприятий. Традиционные мероприятия. Конкурсы и соревнования. Календарные праздники. Понятие пиара. Основные принципы проведения пиар-технологий.</w:t>
      </w:r>
    </w:p>
    <w:p w14:paraId="6BA33BC0" w14:textId="77777777" w:rsidR="00DE78BB" w:rsidRPr="00355651" w:rsidRDefault="00DE78BB" w:rsidP="00DE78BB">
      <w:pPr>
        <w:pStyle w:val="Bodytext20"/>
        <w:numPr>
          <w:ilvl w:val="1"/>
          <w:numId w:val="3"/>
        </w:numPr>
        <w:shd w:val="clear" w:color="auto" w:fill="auto"/>
        <w:tabs>
          <w:tab w:val="left" w:pos="1290"/>
        </w:tabs>
        <w:spacing w:line="360" w:lineRule="auto"/>
        <w:ind w:firstLine="709"/>
        <w:rPr>
          <w:sz w:val="24"/>
          <w:szCs w:val="24"/>
        </w:rPr>
      </w:pPr>
      <w:r w:rsidRPr="00355651">
        <w:rPr>
          <w:rStyle w:val="Bodytext2BoldItalic"/>
          <w:i w:val="0"/>
          <w:sz w:val="24"/>
          <w:szCs w:val="24"/>
        </w:rPr>
        <w:t>Коллективное творческое дело.</w:t>
      </w:r>
      <w:r w:rsidRPr="00355651">
        <w:rPr>
          <w:rStyle w:val="Bodytext2Bold"/>
          <w:sz w:val="24"/>
          <w:szCs w:val="24"/>
        </w:rPr>
        <w:t xml:space="preserve"> </w:t>
      </w:r>
      <w:r w:rsidRPr="00355651">
        <w:rPr>
          <w:sz w:val="24"/>
          <w:szCs w:val="24"/>
        </w:rPr>
        <w:t>Методика КТД Иванова И.П. Виды КТД: спортивные, трудовые, интеллектуальные, творческие и т.д. Методика конструирования и организации КТД. Создание банка КТД. Проект «Дорогою Добра. Декада Милосердия».</w:t>
      </w:r>
    </w:p>
    <w:p w14:paraId="70381C13" w14:textId="77777777" w:rsidR="00DE78BB" w:rsidRPr="00355651" w:rsidRDefault="00DE78BB" w:rsidP="00DE78BB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lastRenderedPageBreak/>
        <w:t>Практикум: разработать (прописать) и провести КТД в образовательном учреждении. Задание может быть выполнено индивидуально или группой. Обязательны к сдаче: сценарий (алгоритм) дела, фотоотчет.</w:t>
      </w:r>
    </w:p>
    <w:p w14:paraId="3399F153" w14:textId="77777777" w:rsidR="009F68FB" w:rsidRPr="00355651" w:rsidRDefault="009F68FB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10"/>
        </w:tabs>
        <w:spacing w:line="360" w:lineRule="auto"/>
        <w:ind w:firstLine="709"/>
        <w:rPr>
          <w:i w:val="0"/>
          <w:sz w:val="24"/>
          <w:szCs w:val="24"/>
        </w:rPr>
      </w:pPr>
      <w:bookmarkStart w:id="18" w:name="bookmark25"/>
      <w:r w:rsidRPr="00355651">
        <w:rPr>
          <w:i w:val="0"/>
          <w:sz w:val="24"/>
          <w:szCs w:val="24"/>
        </w:rPr>
        <w:t>Обобщающее занятие.</w:t>
      </w:r>
      <w:bookmarkEnd w:id="18"/>
    </w:p>
    <w:p w14:paraId="33CBD0B3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Организация и проведение открытого мероприятия с дошкольниками, младшими школьниками, подростками, воспитанниками детских домов и т.д.</w:t>
      </w:r>
    </w:p>
    <w:p w14:paraId="2D122ACF" w14:textId="77777777" w:rsidR="009F68FB" w:rsidRPr="00355651" w:rsidRDefault="009F68FB" w:rsidP="00D10341">
      <w:pPr>
        <w:pStyle w:val="Bodytext60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Социальное проектирование: где взять идею и как ее воплотить.</w:t>
      </w:r>
    </w:p>
    <w:p w14:paraId="2D01217D" w14:textId="77777777" w:rsidR="009F68FB" w:rsidRPr="00355651" w:rsidRDefault="009F68FB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19" w:name="bookmark26"/>
      <w:r w:rsidRPr="00355651">
        <w:rPr>
          <w:i w:val="0"/>
          <w:sz w:val="24"/>
          <w:szCs w:val="24"/>
        </w:rPr>
        <w:t>Социально значимые акции.</w:t>
      </w:r>
      <w:bookmarkEnd w:id="19"/>
    </w:p>
    <w:p w14:paraId="1F6E8D88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Выбор проблемы. Сбор информации. Разработка собственного варианта решения проблемы. Подготовка детей к работе над акцией. Разработка и реализация плана действий.</w:t>
      </w:r>
    </w:p>
    <w:p w14:paraId="6F385B11" w14:textId="77777777" w:rsidR="009F68FB" w:rsidRPr="00355651" w:rsidRDefault="009F68FB" w:rsidP="00D103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334"/>
        </w:tabs>
        <w:spacing w:line="360" w:lineRule="auto"/>
        <w:ind w:firstLine="709"/>
        <w:rPr>
          <w:i w:val="0"/>
          <w:sz w:val="24"/>
          <w:szCs w:val="24"/>
        </w:rPr>
      </w:pPr>
      <w:bookmarkStart w:id="20" w:name="bookmark27"/>
      <w:r w:rsidRPr="00355651">
        <w:rPr>
          <w:i w:val="0"/>
          <w:sz w:val="24"/>
          <w:szCs w:val="24"/>
        </w:rPr>
        <w:t>Работа над реализацией акции.</w:t>
      </w:r>
      <w:bookmarkEnd w:id="20"/>
    </w:p>
    <w:p w14:paraId="600A9203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Самостоятельная индивидуальная деятельность и работа по группам по реализации акции. Демонстрация выполненной работы. Подготовка к защите. Презентация. Рефлексия.</w:t>
      </w:r>
    </w:p>
    <w:p w14:paraId="10905A3B" w14:textId="77777777" w:rsidR="009F68FB" w:rsidRPr="00355651" w:rsidRDefault="00DE78BB" w:rsidP="00D10341">
      <w:pPr>
        <w:pStyle w:val="Bodytext60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Проверка знаний</w:t>
      </w:r>
      <w:r w:rsidR="009F68FB" w:rsidRPr="00355651">
        <w:rPr>
          <w:sz w:val="24"/>
          <w:szCs w:val="24"/>
        </w:rPr>
        <w:t>.</w:t>
      </w:r>
    </w:p>
    <w:p w14:paraId="0CE23472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Итоговая аттестационная работа.</w:t>
      </w:r>
      <w:r w:rsidR="00152A97" w:rsidRPr="00355651">
        <w:rPr>
          <w:sz w:val="24"/>
          <w:szCs w:val="24"/>
        </w:rPr>
        <w:t xml:space="preserve"> Тестирование</w:t>
      </w:r>
    </w:p>
    <w:p w14:paraId="5D02B6EE" w14:textId="77777777" w:rsidR="009F68FB" w:rsidRPr="00355651" w:rsidRDefault="00DE78BB" w:rsidP="00D10341">
      <w:pPr>
        <w:pStyle w:val="Bodytext60"/>
        <w:numPr>
          <w:ilvl w:val="0"/>
          <w:numId w:val="3"/>
        </w:numPr>
        <w:shd w:val="clear" w:color="auto" w:fill="auto"/>
        <w:tabs>
          <w:tab w:val="left" w:pos="1272"/>
        </w:tabs>
        <w:spacing w:before="0"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Итоговое занятие.</w:t>
      </w:r>
    </w:p>
    <w:p w14:paraId="4C30A72B" w14:textId="77777777" w:rsidR="009F68FB" w:rsidRPr="00355651" w:rsidRDefault="009F68F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Посвящение в вожатые-аниматоры. Работа в летнем школьном лагере, загородном детском образовательно-оздоровительном лагере и т.п. в соответствии с обязанностями. Что провести в каникулы? Идеи для мероприятий. Тематические периоды.</w:t>
      </w:r>
    </w:p>
    <w:p w14:paraId="3C56B73E" w14:textId="77777777" w:rsidR="007A738B" w:rsidRDefault="007A738B" w:rsidP="00D10341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</w:p>
    <w:p w14:paraId="26AC271E" w14:textId="77777777" w:rsidR="007A738B" w:rsidRDefault="007A738B" w:rsidP="00D10341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</w:p>
    <w:p w14:paraId="11340A14" w14:textId="77777777" w:rsidR="007A738B" w:rsidRDefault="007A738B" w:rsidP="00D10341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</w:p>
    <w:p w14:paraId="58296CF1" w14:textId="6DC70FC8" w:rsidR="00916610" w:rsidRDefault="00916610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Организационно – педагогические условия реализации программы</w:t>
      </w:r>
    </w:p>
    <w:p w14:paraId="3C45EA69" w14:textId="0A7B876A" w:rsidR="000B7B9C" w:rsidRDefault="000B7B9C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3BD305B8" w14:textId="77777777" w:rsidR="000B7B9C" w:rsidRPr="000B7B9C" w:rsidRDefault="000B7B9C" w:rsidP="000B7B9C">
      <w:pPr>
        <w:ind w:firstLine="708"/>
        <w:jc w:val="center"/>
        <w:rPr>
          <w:rFonts w:ascii="Times New Roman" w:hAnsi="Times New Roman"/>
          <w:b/>
        </w:rPr>
      </w:pPr>
      <w:r w:rsidRPr="000B7B9C">
        <w:rPr>
          <w:rFonts w:ascii="Times New Roman" w:hAnsi="Times New Roman"/>
          <w:b/>
        </w:rPr>
        <w:t>Календарный учебный график</w:t>
      </w:r>
    </w:p>
    <w:p w14:paraId="55BA2622" w14:textId="77777777" w:rsidR="000B7B9C" w:rsidRPr="00CF7247" w:rsidRDefault="000B7B9C" w:rsidP="000B7B9C">
      <w:pPr>
        <w:ind w:firstLine="708"/>
        <w:rPr>
          <w:rFonts w:ascii="Times New Roman" w:hAnsi="Times New Roman"/>
          <w:b/>
          <w:sz w:val="10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602"/>
        <w:gridCol w:w="1603"/>
        <w:gridCol w:w="1309"/>
        <w:gridCol w:w="1309"/>
        <w:gridCol w:w="1309"/>
        <w:gridCol w:w="1310"/>
      </w:tblGrid>
      <w:tr w:rsidR="000B7B9C" w14:paraId="6CB6358C" w14:textId="77777777" w:rsidTr="000F379E">
        <w:tc>
          <w:tcPr>
            <w:tcW w:w="1418" w:type="dxa"/>
            <w:vAlign w:val="center"/>
          </w:tcPr>
          <w:p w14:paraId="6155D492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 w:rsidRPr="00800A74">
              <w:rPr>
                <w:rFonts w:ascii="Times New Roman" w:hAnsi="Times New Roman"/>
                <w:szCs w:val="28"/>
              </w:rPr>
              <w:t>Год обучения/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 w:rsidRPr="00800A74">
              <w:rPr>
                <w:rFonts w:ascii="Times New Roman" w:hAnsi="Times New Roman"/>
                <w:szCs w:val="28"/>
              </w:rPr>
              <w:t>№ группы</w:t>
            </w:r>
          </w:p>
        </w:tc>
        <w:tc>
          <w:tcPr>
            <w:tcW w:w="1602" w:type="dxa"/>
            <w:vAlign w:val="center"/>
          </w:tcPr>
          <w:p w14:paraId="34C8C64C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Дата начала обучения по программе</w:t>
            </w:r>
          </w:p>
        </w:tc>
        <w:tc>
          <w:tcPr>
            <w:tcW w:w="1603" w:type="dxa"/>
            <w:vAlign w:val="center"/>
          </w:tcPr>
          <w:p w14:paraId="156C229C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Дата окончания обучения по программе</w:t>
            </w:r>
          </w:p>
        </w:tc>
        <w:tc>
          <w:tcPr>
            <w:tcW w:w="1309" w:type="dxa"/>
            <w:vAlign w:val="center"/>
          </w:tcPr>
          <w:p w14:paraId="70787BB5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Всего учебных недель</w:t>
            </w:r>
          </w:p>
        </w:tc>
        <w:tc>
          <w:tcPr>
            <w:tcW w:w="1309" w:type="dxa"/>
            <w:vAlign w:val="center"/>
          </w:tcPr>
          <w:p w14:paraId="592EC211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Количество учебных дней</w:t>
            </w:r>
          </w:p>
        </w:tc>
        <w:tc>
          <w:tcPr>
            <w:tcW w:w="1309" w:type="dxa"/>
            <w:vAlign w:val="center"/>
          </w:tcPr>
          <w:p w14:paraId="71D7F4FE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Количество учебных часов</w:t>
            </w:r>
          </w:p>
        </w:tc>
        <w:tc>
          <w:tcPr>
            <w:tcW w:w="1310" w:type="dxa"/>
            <w:vAlign w:val="center"/>
          </w:tcPr>
          <w:p w14:paraId="04DEA6EB" w14:textId="77777777" w:rsidR="000B7B9C" w:rsidRPr="00800A74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Режим занятий</w:t>
            </w:r>
          </w:p>
        </w:tc>
      </w:tr>
      <w:tr w:rsidR="000B7B9C" w14:paraId="5710A95F" w14:textId="77777777" w:rsidTr="000F379E">
        <w:tc>
          <w:tcPr>
            <w:tcW w:w="1418" w:type="dxa"/>
            <w:vAlign w:val="center"/>
          </w:tcPr>
          <w:p w14:paraId="25313432" w14:textId="77777777" w:rsidR="000B7B9C" w:rsidRPr="006E4FA3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 w:rsidRPr="006E4FA3">
              <w:rPr>
                <w:rFonts w:ascii="Times New Roman" w:hAnsi="Times New Roman"/>
                <w:szCs w:val="28"/>
              </w:rPr>
              <w:t>1г/о</w:t>
            </w:r>
          </w:p>
          <w:p w14:paraId="6BAC3136" w14:textId="34687849" w:rsidR="000B7B9C" w:rsidRPr="006E4FA3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2" w:type="dxa"/>
            <w:vAlign w:val="center"/>
          </w:tcPr>
          <w:p w14:paraId="47E8D6A8" w14:textId="5AA5A2FF" w:rsidR="000B7B9C" w:rsidRPr="006E4FA3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 w:rsidRPr="006E4FA3">
              <w:rPr>
                <w:rFonts w:ascii="Times New Roman" w:hAnsi="Times New Roman"/>
                <w:szCs w:val="28"/>
              </w:rPr>
              <w:t>0</w:t>
            </w:r>
            <w:r>
              <w:rPr>
                <w:rFonts w:ascii="Times New Roman" w:hAnsi="Times New Roman"/>
                <w:szCs w:val="28"/>
              </w:rPr>
              <w:t>3</w:t>
            </w:r>
            <w:r w:rsidRPr="006E4FA3">
              <w:rPr>
                <w:rFonts w:ascii="Times New Roman" w:hAnsi="Times New Roman"/>
                <w:szCs w:val="28"/>
              </w:rPr>
              <w:t>.10.20</w:t>
            </w:r>
            <w:r w:rsidR="00121BA4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603" w:type="dxa"/>
            <w:vAlign w:val="center"/>
          </w:tcPr>
          <w:p w14:paraId="4A7FD68E" w14:textId="7EBB92BB" w:rsidR="000B7B9C" w:rsidRPr="006E4FA3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31</w:t>
            </w:r>
            <w:r w:rsidRPr="006E4FA3">
              <w:rPr>
                <w:rFonts w:ascii="Times New Roman" w:hAnsi="Times New Roman"/>
                <w:szCs w:val="28"/>
              </w:rPr>
              <w:t>.05.202</w:t>
            </w:r>
            <w:r w:rsidR="00121BA4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2556D22A" w14:textId="77777777" w:rsidR="000B7B9C" w:rsidRPr="006E4FA3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 w:rsidRPr="006E4FA3">
              <w:rPr>
                <w:rFonts w:ascii="Times New Roman" w:hAnsi="Times New Roman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0EC9612A" w14:textId="0907207E" w:rsidR="000B7B9C" w:rsidRPr="006E4FA3" w:rsidRDefault="000B7B9C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96</w:t>
            </w:r>
          </w:p>
        </w:tc>
        <w:tc>
          <w:tcPr>
            <w:tcW w:w="1309" w:type="dxa"/>
            <w:vAlign w:val="center"/>
          </w:tcPr>
          <w:p w14:paraId="5EA13BCF" w14:textId="3585DD3F" w:rsidR="000B7B9C" w:rsidRPr="006E4FA3" w:rsidRDefault="00121BA4" w:rsidP="000F379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384</w:t>
            </w:r>
          </w:p>
        </w:tc>
        <w:tc>
          <w:tcPr>
            <w:tcW w:w="1310" w:type="dxa"/>
            <w:vAlign w:val="center"/>
          </w:tcPr>
          <w:p w14:paraId="6A804CD6" w14:textId="5BC6F5BE" w:rsidR="000B7B9C" w:rsidRPr="006E4FA3" w:rsidRDefault="000B7B9C" w:rsidP="00121BA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 w:rsidRPr="006E4FA3">
              <w:rPr>
                <w:rFonts w:ascii="Times New Roman" w:hAnsi="Times New Roman"/>
                <w:szCs w:val="28"/>
              </w:rPr>
              <w:t xml:space="preserve">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(</w:t>
            </w:r>
            <w:r>
              <w:rPr>
                <w:rFonts w:ascii="Times New Roman" w:hAnsi="Times New Roman"/>
                <w:sz w:val="16"/>
                <w:szCs w:val="28"/>
              </w:rPr>
              <w:t>4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часа)</w:t>
            </w:r>
          </w:p>
        </w:tc>
      </w:tr>
    </w:tbl>
    <w:p w14:paraId="40069512" w14:textId="08B54EF1" w:rsidR="000B7B9C" w:rsidRDefault="000B7B9C" w:rsidP="00D10341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7DB606F7" w14:textId="77777777" w:rsidR="00533D4B" w:rsidRPr="00355651" w:rsidRDefault="00C6467A" w:rsidP="00D10341">
      <w:pPr>
        <w:keepNext/>
        <w:widowControl/>
        <w:spacing w:line="36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>Материальное</w:t>
      </w:r>
      <w:r w:rsidR="00533D4B"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обеспечение программы</w:t>
      </w:r>
    </w:p>
    <w:p w14:paraId="4B36359B" w14:textId="77777777" w:rsidR="00533D4B" w:rsidRPr="00355651" w:rsidRDefault="00533D4B" w:rsidP="00D10341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55651">
        <w:rPr>
          <w:sz w:val="24"/>
          <w:szCs w:val="24"/>
        </w:rPr>
        <w:t>Для успешной реализации программы необходимо следующее материально-техническое обеспечение:</w:t>
      </w:r>
    </w:p>
    <w:p w14:paraId="79B34928" w14:textId="77777777" w:rsidR="009F68FB" w:rsidRPr="00355651" w:rsidRDefault="00533D4B" w:rsidP="00D10341">
      <w:pPr>
        <w:pStyle w:val="Bodytext20"/>
        <w:shd w:val="clear" w:color="auto" w:fill="auto"/>
        <w:tabs>
          <w:tab w:val="left" w:pos="378"/>
        </w:tabs>
        <w:spacing w:line="360" w:lineRule="auto"/>
        <w:ind w:right="-8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 xml:space="preserve">- </w:t>
      </w:r>
      <w:r w:rsidR="009F68FB" w:rsidRPr="00355651">
        <w:rPr>
          <w:sz w:val="24"/>
          <w:szCs w:val="24"/>
        </w:rPr>
        <w:t xml:space="preserve">Помещение для занятий </w:t>
      </w:r>
      <w:r w:rsidR="00B670E9" w:rsidRPr="00355651">
        <w:rPr>
          <w:sz w:val="24"/>
          <w:szCs w:val="24"/>
        </w:rPr>
        <w:t>и</w:t>
      </w:r>
      <w:r w:rsidR="009F68FB" w:rsidRPr="00355651">
        <w:rPr>
          <w:sz w:val="24"/>
          <w:szCs w:val="24"/>
        </w:rPr>
        <w:t xml:space="preserve">ли </w:t>
      </w:r>
      <w:r w:rsidR="007A045B" w:rsidRPr="00355651">
        <w:rPr>
          <w:sz w:val="24"/>
          <w:szCs w:val="24"/>
        </w:rPr>
        <w:t>зал,</w:t>
      </w:r>
      <w:r w:rsidRPr="00355651">
        <w:rPr>
          <w:sz w:val="24"/>
          <w:szCs w:val="24"/>
        </w:rPr>
        <w:t xml:space="preserve"> оборудованный учебной мебелью;</w:t>
      </w:r>
    </w:p>
    <w:p w14:paraId="6E0A792B" w14:textId="77777777" w:rsidR="00AA2B7A" w:rsidRPr="00355651" w:rsidRDefault="00533D4B" w:rsidP="00D10341">
      <w:pPr>
        <w:pStyle w:val="Bodytext20"/>
        <w:shd w:val="clear" w:color="auto" w:fill="auto"/>
        <w:tabs>
          <w:tab w:val="left" w:pos="378"/>
        </w:tabs>
        <w:spacing w:line="360" w:lineRule="auto"/>
        <w:ind w:right="6280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lastRenderedPageBreak/>
        <w:t xml:space="preserve">- </w:t>
      </w:r>
      <w:r w:rsidR="009F68FB" w:rsidRPr="00355651">
        <w:rPr>
          <w:sz w:val="24"/>
          <w:szCs w:val="24"/>
        </w:rPr>
        <w:t xml:space="preserve">Канцтовары </w:t>
      </w:r>
    </w:p>
    <w:p w14:paraId="22D7475B" w14:textId="77777777" w:rsidR="00533D4B" w:rsidRPr="00355651" w:rsidRDefault="00533D4B" w:rsidP="00D10341">
      <w:pPr>
        <w:pStyle w:val="Bodytext20"/>
        <w:shd w:val="clear" w:color="auto" w:fill="auto"/>
        <w:tabs>
          <w:tab w:val="left" w:pos="378"/>
        </w:tabs>
        <w:spacing w:line="360" w:lineRule="auto"/>
        <w:ind w:right="-8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 xml:space="preserve">- </w:t>
      </w:r>
      <w:r w:rsidR="009F68FB" w:rsidRPr="00355651">
        <w:rPr>
          <w:sz w:val="24"/>
          <w:szCs w:val="24"/>
        </w:rPr>
        <w:t xml:space="preserve">Аудио-видеоаппаратура </w:t>
      </w:r>
    </w:p>
    <w:p w14:paraId="37D934B8" w14:textId="77777777" w:rsidR="009F68FB" w:rsidRPr="00355651" w:rsidRDefault="00533D4B" w:rsidP="00D10341">
      <w:pPr>
        <w:pStyle w:val="Bodytext20"/>
        <w:shd w:val="clear" w:color="auto" w:fill="auto"/>
        <w:tabs>
          <w:tab w:val="left" w:pos="378"/>
        </w:tabs>
        <w:spacing w:line="360" w:lineRule="auto"/>
        <w:ind w:right="-8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>-</w:t>
      </w:r>
      <w:r w:rsidR="009F68FB" w:rsidRPr="00355651">
        <w:rPr>
          <w:sz w:val="24"/>
          <w:szCs w:val="24"/>
        </w:rPr>
        <w:t>Компьютер, проектор</w:t>
      </w:r>
    </w:p>
    <w:p w14:paraId="22C83556" w14:textId="77777777" w:rsidR="00533D4B" w:rsidRPr="00355651" w:rsidRDefault="00533D4B" w:rsidP="00D10341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Кадровое обеспечение</w:t>
      </w:r>
      <w:r w:rsidR="00C6467A"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программы</w:t>
      </w:r>
    </w:p>
    <w:p w14:paraId="75B2EA72" w14:textId="7EFAC164" w:rsidR="00533D4B" w:rsidRPr="00355651" w:rsidRDefault="00533D4B" w:rsidP="00D1034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 Педагогический процесс по всем темам осуществля</w:t>
      </w:r>
      <w:r w:rsidR="00916610">
        <w:rPr>
          <w:rFonts w:ascii="Times New Roman" w:eastAsia="Times New Roman" w:hAnsi="Times New Roman" w:cs="Times New Roman"/>
          <w:color w:val="auto"/>
          <w:lang w:bidi="ar-SA"/>
        </w:rPr>
        <w:t xml:space="preserve">ется педагогами </w:t>
      </w:r>
      <w:r w:rsidRPr="00355651">
        <w:rPr>
          <w:rFonts w:ascii="Times New Roman" w:eastAsia="Times New Roman" w:hAnsi="Times New Roman" w:cs="Times New Roman"/>
          <w:color w:val="auto"/>
          <w:lang w:bidi="ar-SA"/>
        </w:rPr>
        <w:t>дополнительного образования</w:t>
      </w:r>
      <w:r w:rsidR="00916610">
        <w:rPr>
          <w:rFonts w:ascii="Times New Roman" w:eastAsia="Times New Roman" w:hAnsi="Times New Roman" w:cs="Times New Roman"/>
          <w:color w:val="auto"/>
          <w:lang w:bidi="ar-SA"/>
        </w:rPr>
        <w:t>, имеющими опыт работы с детьми не менее года, образование – не ниже средне – профессионального, профильное или педагогическое.</w:t>
      </w:r>
    </w:p>
    <w:p w14:paraId="6BD91F2F" w14:textId="77777777" w:rsidR="00533D4B" w:rsidRPr="00355651" w:rsidRDefault="00533D4B" w:rsidP="00D1034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В качестве консультантов приглашается заместитель директора по учебной работе, педагог-организатор, </w:t>
      </w:r>
      <w:r w:rsidR="00C6467A" w:rsidRPr="00355651">
        <w:rPr>
          <w:rFonts w:ascii="Times New Roman" w:hAnsi="Times New Roman" w:cs="Times New Roman"/>
        </w:rPr>
        <w:t>специалисты отдела профориентации городской службы занятости, педагоги по фитнесу, ДПИ, театру, психолог, медицинский работник.</w:t>
      </w:r>
    </w:p>
    <w:p w14:paraId="038E2D03" w14:textId="77777777" w:rsidR="00533D4B" w:rsidRPr="00355651" w:rsidRDefault="00533D4B" w:rsidP="00D1034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Педагоги организуют образовательно-воспитательную работу, отвечают за соблюдение правил техники безопасности, выполнение мероприятий по охране жизни и здоровья воспитанников во время участия в практических занятиях.</w:t>
      </w:r>
    </w:p>
    <w:p w14:paraId="26F3C65E" w14:textId="52B738BE" w:rsidR="00916610" w:rsidRPr="00355651" w:rsidRDefault="00916610" w:rsidP="00916610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  <w:r w:rsidRPr="00355651">
        <w:rPr>
          <w:sz w:val="24"/>
          <w:szCs w:val="24"/>
        </w:rPr>
        <w:t>Ф</w:t>
      </w:r>
      <w:r>
        <w:rPr>
          <w:sz w:val="24"/>
          <w:szCs w:val="24"/>
        </w:rPr>
        <w:t>ормы</w:t>
      </w:r>
      <w:r w:rsidRPr="00355651">
        <w:rPr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 w:rsidRPr="00355651">
        <w:rPr>
          <w:sz w:val="24"/>
          <w:szCs w:val="24"/>
        </w:rPr>
        <w:t xml:space="preserve"> </w:t>
      </w:r>
      <w:r>
        <w:rPr>
          <w:sz w:val="24"/>
          <w:szCs w:val="24"/>
        </w:rPr>
        <w:t>и оценочные</w:t>
      </w:r>
      <w:r w:rsidRPr="00355651"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</w:p>
    <w:p w14:paraId="710DDA8A" w14:textId="77777777" w:rsidR="00916610" w:rsidRPr="00355651" w:rsidRDefault="00916610" w:rsidP="00916610">
      <w:pPr>
        <w:widowControl/>
        <w:spacing w:line="360" w:lineRule="auto"/>
        <w:ind w:firstLine="709"/>
        <w:contextualSpacing/>
        <w:jc w:val="center"/>
        <w:outlineLvl w:val="0"/>
        <w:rPr>
          <w:rFonts w:ascii="Times New Roman" w:eastAsia="Calibri" w:hAnsi="Times New Roman" w:cs="Times New Roman"/>
          <w:b/>
          <w:lang w:bidi="ar-SA"/>
        </w:rPr>
      </w:pPr>
      <w:bookmarkStart w:id="21" w:name="_Toc349745161"/>
      <w:r w:rsidRPr="00355651">
        <w:rPr>
          <w:rFonts w:ascii="Times New Roman" w:eastAsia="Calibri" w:hAnsi="Times New Roman" w:cs="Times New Roman"/>
          <w:b/>
          <w:lang w:bidi="ar-SA"/>
        </w:rPr>
        <w:t>С</w:t>
      </w:r>
      <w:bookmarkEnd w:id="21"/>
      <w:r w:rsidRPr="00355651">
        <w:rPr>
          <w:rFonts w:ascii="Times New Roman" w:eastAsia="Calibri" w:hAnsi="Times New Roman" w:cs="Times New Roman"/>
          <w:b/>
          <w:lang w:bidi="ar-SA"/>
        </w:rPr>
        <w:t>истема оценивания</w:t>
      </w:r>
    </w:p>
    <w:p w14:paraId="3B85CA88" w14:textId="77777777" w:rsidR="00916610" w:rsidRPr="00355651" w:rsidRDefault="00916610" w:rsidP="00916610">
      <w:pPr>
        <w:widowControl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355651">
        <w:rPr>
          <w:rFonts w:ascii="Times New Roman" w:eastAsia="Calibri" w:hAnsi="Times New Roman" w:cs="Times New Roman"/>
          <w:lang w:eastAsia="en-US" w:bidi="ar-SA"/>
        </w:rPr>
        <w:t>Оценивание является постоянным процессом. В зависимости от этапа обучения используется диагностическое (стартовое, текущее) и срезовое (тематическое, промежуточное, итоговое) оценивание.</w:t>
      </w:r>
    </w:p>
    <w:p w14:paraId="16B79A8D" w14:textId="77777777" w:rsidR="00916610" w:rsidRPr="00355651" w:rsidRDefault="00916610" w:rsidP="00916610">
      <w:pPr>
        <w:widowControl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Стартовое оценивание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- направлено на выявление знаний, умений и навыков обучающихся по предмету или разделу, который будет изучаться.</w:t>
      </w: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 Он позволяет определить наличный (исходный) уровень знаний и умений, чтобы использовать его как фундамент, ориентироваться на допустимую сложность учебного материала.</w:t>
      </w:r>
    </w:p>
    <w:p w14:paraId="1CB0D037" w14:textId="77777777" w:rsidR="00916610" w:rsidRPr="00355651" w:rsidRDefault="00916610" w:rsidP="00916610">
      <w:pPr>
        <w:widowControl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Промежуточное оценивание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- выявление результатов определенного этапа обучения. Оценка уровня подготовки обучаемых в этом случае производится с помощью зачетов по разделам программы, экзаменов или тестов.</w:t>
      </w:r>
    </w:p>
    <w:p w14:paraId="4630A246" w14:textId="77777777" w:rsidR="00916610" w:rsidRPr="00355651" w:rsidRDefault="00916610" w:rsidP="00916610">
      <w:pPr>
        <w:widowControl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Итоговое оценивание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- проводится в конце четверти, полугодия, всего учебного года, а также по окончании. Он направлен на проверку конкретных результатов обучения, выявления степени усвоения обучающимися системы знаний, умений и навыков, полученных в процессе изучения отдельного предмета или ряда дисциплин.</w:t>
      </w:r>
    </w:p>
    <w:p w14:paraId="52CE3E88" w14:textId="77777777" w:rsidR="00916610" w:rsidRPr="00355651" w:rsidRDefault="00916610" w:rsidP="00916610">
      <w:pPr>
        <w:widowControl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Calibri" w:hAnsi="Times New Roman" w:cs="Times New Roman"/>
          <w:lang w:eastAsia="en-US" w:bidi="ar-SA"/>
        </w:rPr>
        <w:t xml:space="preserve">Оценивание может быть только критериальным. </w:t>
      </w:r>
      <w:r w:rsidRPr="00355651">
        <w:rPr>
          <w:rFonts w:ascii="Times New Roman" w:eastAsia="Times New Roman" w:hAnsi="Times New Roman" w:cs="Times New Roman"/>
          <w:lang w:bidi="ar-SA"/>
        </w:rPr>
        <w:t>Критериями оценивания выступают ожидаемые результаты, соответствующие учебным целям.</w:t>
      </w:r>
    </w:p>
    <w:p w14:paraId="4D41BED9" w14:textId="77777777" w:rsidR="00916610" w:rsidRPr="00355651" w:rsidRDefault="00916610" w:rsidP="00916610">
      <w:pPr>
        <w:widowControl/>
        <w:tabs>
          <w:tab w:val="left" w:pos="709"/>
          <w:tab w:val="left" w:pos="851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355651">
        <w:rPr>
          <w:rFonts w:ascii="Times New Roman" w:eastAsia="Calibri" w:hAnsi="Times New Roman" w:cs="Times New Roman"/>
          <w:lang w:eastAsia="en-US" w:bidi="ar-SA"/>
        </w:rPr>
        <w:t>Система оценивания выстраивается таким образом, чтобы обучающиеся включались в контрольно-оценочную деятельность, приобретали навыки и привычку к самооценке.</w:t>
      </w:r>
    </w:p>
    <w:p w14:paraId="6E4363B2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lastRenderedPageBreak/>
        <w:t>Для оценивания уровня освоения программы обучающимися, функционирует трехбалльная система оценивания результатов обучающихся:</w:t>
      </w:r>
    </w:p>
    <w:p w14:paraId="2A548DD7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1 балл – минимальный (репродуктивный) уровень освоения программы;</w:t>
      </w:r>
    </w:p>
    <w:p w14:paraId="08D2336C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2 балла – средний (продуктивный) уровень освоения программы;</w:t>
      </w:r>
    </w:p>
    <w:p w14:paraId="030B6033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3 балла – максимальный (творческий) уровень освоения программы.</w:t>
      </w:r>
    </w:p>
    <w:p w14:paraId="66762D36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Если соотнести количество баллов с уровнями успешности, то получится следующее:</w:t>
      </w:r>
    </w:p>
    <w:p w14:paraId="5EB162A9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1 балл – Необходимый уровень (базовый) – решение типовой задачи, подобной тем, что решали уже много раз, где требовались отработанные действия и усвоенные знания.</w:t>
      </w:r>
    </w:p>
    <w:p w14:paraId="5622C968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2 балла – Повышенный уровень (программный) – решение нестандартной задачи, где потребовалось, либо действие в новой, непривычной ситуации, либо использование новых, усваиваемых в данный момент знаний.</w:t>
      </w:r>
    </w:p>
    <w:p w14:paraId="0F9576B9" w14:textId="77777777" w:rsidR="00916610" w:rsidRPr="00355651" w:rsidRDefault="00916610" w:rsidP="00916610">
      <w:pPr>
        <w:pStyle w:val="Bodytext20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3 балла – Максимальный уровень (творческий) - решение «сверхзадачи», для которой потребовались либо самостоятельно добытые знания, либо новые, самостоятельно усвоенные умения и действия, требуемые на следующих ступенях образования.</w:t>
      </w:r>
    </w:p>
    <w:p w14:paraId="73F845CF" w14:textId="77777777" w:rsidR="00916610" w:rsidRPr="00355651" w:rsidRDefault="00916610" w:rsidP="00916610">
      <w:pPr>
        <w:pStyle w:val="Bodytext20"/>
        <w:shd w:val="clear" w:color="auto" w:fill="auto"/>
        <w:tabs>
          <w:tab w:val="left" w:pos="3985"/>
          <w:tab w:val="left" w:pos="7810"/>
        </w:tabs>
        <w:spacing w:line="360" w:lineRule="auto"/>
        <w:ind w:firstLine="709"/>
        <w:rPr>
          <w:rStyle w:val="Bodytext2Bold"/>
          <w:b w:val="0"/>
          <w:sz w:val="24"/>
          <w:szCs w:val="24"/>
        </w:rPr>
      </w:pPr>
      <w:r w:rsidRPr="00355651">
        <w:rPr>
          <w:rStyle w:val="Bodytext2Bold"/>
          <w:b w:val="0"/>
          <w:sz w:val="24"/>
          <w:szCs w:val="24"/>
        </w:rPr>
        <w:t>Проведение мониторинга обученности по дополнительной образовательной программе возможно при использовании следующих методов:</w:t>
      </w:r>
    </w:p>
    <w:p w14:paraId="169B15A8" w14:textId="77777777" w:rsidR="00916610" w:rsidRPr="00355651" w:rsidRDefault="00916610" w:rsidP="00916610">
      <w:pPr>
        <w:spacing w:line="360" w:lineRule="auto"/>
        <w:ind w:firstLine="709"/>
        <w:jc w:val="both"/>
        <w:rPr>
          <w:rStyle w:val="Bodytext2Bold"/>
          <w:rFonts w:eastAsia="Arial Unicode MS"/>
          <w:sz w:val="24"/>
          <w:szCs w:val="24"/>
        </w:rPr>
      </w:pPr>
      <w:r w:rsidRPr="00355651">
        <w:rPr>
          <w:rStyle w:val="Bodytext2Bold"/>
          <w:rFonts w:eastAsia="Arial Unicode MS"/>
          <w:sz w:val="24"/>
          <w:szCs w:val="24"/>
        </w:rPr>
        <w:t xml:space="preserve">Формы контроля: </w:t>
      </w:r>
    </w:p>
    <w:p w14:paraId="569A8075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Тестирование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обученности – совокупность заданий, сориентированных на определение уровня усвоения определённых аспектов содержания обучения.</w:t>
      </w:r>
    </w:p>
    <w:p w14:paraId="003EEBB7" w14:textId="77777777" w:rsidR="00916610" w:rsidRPr="00355651" w:rsidRDefault="00916610" w:rsidP="00916610">
      <w:pPr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Обрабатывает по системе В.П. Беспалько. По формуле высчитываем коэффициент усвоение учебного материала:</w:t>
      </w:r>
    </w:p>
    <w:p w14:paraId="08E56B7B" w14:textId="77777777" w:rsidR="00916610" w:rsidRPr="00355651" w:rsidRDefault="00916610" w:rsidP="00916610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 xml:space="preserve">Ку= 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K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6458F04D" w14:textId="77777777" w:rsidR="00916610" w:rsidRPr="00355651" w:rsidRDefault="00916610" w:rsidP="00916610">
      <w:pPr>
        <w:widowControl/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079F0B" w14:textId="77777777" w:rsidR="00916610" w:rsidRPr="00355651" w:rsidRDefault="00916610" w:rsidP="00916610">
      <w:pPr>
        <w:widowControl/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где Ку – коэффициент усвоения учебного материала; </w:t>
      </w:r>
    </w:p>
    <w:p w14:paraId="166D34D4" w14:textId="77777777" w:rsidR="00916610" w:rsidRPr="00355651" w:rsidRDefault="00916610" w:rsidP="00916610">
      <w:pPr>
        <w:widowControl/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val="en-US" w:bidi="ar-SA"/>
        </w:rPr>
        <w:t>N</w:t>
      </w: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 – количество правильных ответов обучающихся в тестовом задании; </w:t>
      </w:r>
    </w:p>
    <w:p w14:paraId="76905598" w14:textId="77777777" w:rsidR="00916610" w:rsidRPr="00355651" w:rsidRDefault="00916610" w:rsidP="00916610">
      <w:pPr>
        <w:widowControl/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К – общее количество правильных ответов в тесте.</w:t>
      </w:r>
    </w:p>
    <w:p w14:paraId="1A30AB59" w14:textId="77777777" w:rsidR="00916610" w:rsidRPr="00355651" w:rsidRDefault="00916610" w:rsidP="00916610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Оценивание результатов: </w:t>
      </w:r>
    </w:p>
    <w:p w14:paraId="582A2403" w14:textId="77777777" w:rsidR="00916610" w:rsidRPr="00355651" w:rsidRDefault="00916610" w:rsidP="00916610">
      <w:pPr>
        <w:widowControl/>
        <w:spacing w:line="360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Если Ку ≥ 0,7, то учебный материал считается усвоенным.</w:t>
      </w:r>
    </w:p>
    <w:p w14:paraId="63B46725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Оценка универсальных учебных действий обучающихся производится по трёхбалльной системе: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916610" w:rsidRPr="00355651" w14:paraId="6B744193" w14:textId="77777777" w:rsidTr="000F379E">
        <w:tc>
          <w:tcPr>
            <w:tcW w:w="2605" w:type="dxa"/>
            <w:vAlign w:val="center"/>
          </w:tcPr>
          <w:p w14:paraId="1AE5F167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Ку</w:t>
            </w:r>
          </w:p>
        </w:tc>
        <w:tc>
          <w:tcPr>
            <w:tcW w:w="2605" w:type="dxa"/>
            <w:vAlign w:val="center"/>
          </w:tcPr>
          <w:p w14:paraId="026AB2AC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0 – 0,49</w:t>
            </w:r>
          </w:p>
        </w:tc>
        <w:tc>
          <w:tcPr>
            <w:tcW w:w="2605" w:type="dxa"/>
            <w:vAlign w:val="center"/>
          </w:tcPr>
          <w:p w14:paraId="52551114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0,5 – 0,79</w:t>
            </w:r>
          </w:p>
        </w:tc>
        <w:tc>
          <w:tcPr>
            <w:tcW w:w="2605" w:type="dxa"/>
            <w:vAlign w:val="center"/>
          </w:tcPr>
          <w:p w14:paraId="247D06A2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0,8 - 1</w:t>
            </w:r>
          </w:p>
        </w:tc>
      </w:tr>
      <w:tr w:rsidR="00916610" w:rsidRPr="00355651" w14:paraId="34855E72" w14:textId="77777777" w:rsidTr="000F379E">
        <w:tc>
          <w:tcPr>
            <w:tcW w:w="2605" w:type="dxa"/>
            <w:vAlign w:val="center"/>
          </w:tcPr>
          <w:p w14:paraId="6604A49A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Балл</w:t>
            </w:r>
          </w:p>
        </w:tc>
        <w:tc>
          <w:tcPr>
            <w:tcW w:w="2605" w:type="dxa"/>
            <w:vAlign w:val="center"/>
          </w:tcPr>
          <w:p w14:paraId="5B2BA00E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 балл</w:t>
            </w:r>
          </w:p>
        </w:tc>
        <w:tc>
          <w:tcPr>
            <w:tcW w:w="2605" w:type="dxa"/>
            <w:vAlign w:val="center"/>
          </w:tcPr>
          <w:p w14:paraId="33A81972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 балла</w:t>
            </w:r>
          </w:p>
        </w:tc>
        <w:tc>
          <w:tcPr>
            <w:tcW w:w="2605" w:type="dxa"/>
            <w:vAlign w:val="center"/>
          </w:tcPr>
          <w:p w14:paraId="52E4F484" w14:textId="77777777" w:rsidR="00916610" w:rsidRPr="00355651" w:rsidRDefault="00916610" w:rsidP="000F379E">
            <w:pPr>
              <w:widowControl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3 балла</w:t>
            </w:r>
          </w:p>
        </w:tc>
      </w:tr>
    </w:tbl>
    <w:p w14:paraId="7B8503DE" w14:textId="77777777" w:rsidR="00916610" w:rsidRPr="00355651" w:rsidRDefault="00916610" w:rsidP="00916610">
      <w:pPr>
        <w:spacing w:line="360" w:lineRule="auto"/>
        <w:ind w:firstLine="709"/>
        <w:jc w:val="both"/>
        <w:rPr>
          <w:rStyle w:val="Bodytext2Bold"/>
          <w:rFonts w:eastAsia="Arial Unicode MS"/>
          <w:sz w:val="24"/>
          <w:szCs w:val="24"/>
        </w:rPr>
      </w:pPr>
    </w:p>
    <w:p w14:paraId="38F24E4A" w14:textId="77777777" w:rsidR="00916610" w:rsidRPr="00355651" w:rsidRDefault="00916610" w:rsidP="009166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Наблюдение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- один из основных методов, используемых в педагогической практике. Оно </w:t>
      </w:r>
      <w:r w:rsidRPr="00355651">
        <w:rPr>
          <w:rFonts w:ascii="Times New Roman" w:eastAsia="Times New Roman" w:hAnsi="Times New Roman" w:cs="Times New Roman"/>
          <w:lang w:bidi="ar-SA"/>
        </w:rPr>
        <w:lastRenderedPageBreak/>
        <w:t xml:space="preserve">представляет собой метод длительного и целенаправленного описания психических особенностей, проявляющихся в деятельности и поведении обучающихся, на основе их непосредственного восприятия с обязательной систематизацией получаемых данных и формулированием возможных выводов. </w:t>
      </w:r>
    </w:p>
    <w:p w14:paraId="42B2436D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Опрос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— незаменимый прием получения информации. Это почти универсальный метод. Искусство его использования состоит в том, чтобы знать, о чем именно спрашивать, как спрашивать, какие задавать вопросы, и, наконец, убедиться в том, что можно верить полученным ответам.</w:t>
      </w:r>
    </w:p>
    <w:p w14:paraId="4BD17E92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Анализ продуктов деятельности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(от греч. analysis - разложение, расчленение) - это всестороннее анализирование, тщательное изучение, обобщение и систематизация полученных данных. Педагог разрабатывает ряд критериев, по которым оценивается продукт деятельности (публикация, фотоснимок, работа по прикладному творчеству, презентация и др.)</w:t>
      </w:r>
    </w:p>
    <w:p w14:paraId="3EF175F0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Упражнение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- учебное задание для закрепления знаний, умений, навыков. Как правило, упражнения помогают педагогу провести промежуточное диагностирование ряда универсальных учебных действий с целью определить проблемное поле обучающегося.</w:t>
      </w:r>
    </w:p>
    <w:p w14:paraId="50465C4B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Самостоятельная работа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- это такая работа, которая выполняется без непосредственного участия педагога, но по его заданию, в специально предоставленное для этого время, при этом обучающиеся, сознательно стремятся достигнуть поставленные цели, употребляя свои усилия и выражая в той или иной форме результат умственных или физических (либо тех и других вместе) действий. Самостоятельная работа есть высшая работа учебной деятельности детей и является компонентом целостного педагогического процесса, поэтому ей присущи такие функции, как воспитательная, образовательная, развивающая.</w:t>
      </w:r>
    </w:p>
    <w:p w14:paraId="364F7680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Контрольные задания в занимательной форме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– один из методов диагностирования, который заключается в том, чтобы в нетрадиционной форме (викторины, кроссворды, ребусы, заполнение таблицы, формулы, схемы и прочее) определить ряд универсальных учебных действий обучающихся.</w:t>
      </w:r>
    </w:p>
    <w:p w14:paraId="2181CA65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Терминологический диктант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– особый метод диагностирования знаний обучающихся, направленный на выявление уровня понимания детей о том или ином понятии (термине).</w:t>
      </w:r>
    </w:p>
    <w:p w14:paraId="0B3E3985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>Совместное решение задач (в группе)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 – метод диагностирования умений обучающихся коллективной работы, поиск решения проблемной ситуации в паре (группе). Такое диагностирование даёт возможность поиска наиболее эффективных способов решения проблемных ситуаций. Возможно использование проблемно-эвристических заданий.</w:t>
      </w:r>
    </w:p>
    <w:p w14:paraId="6D3158F6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 xml:space="preserve">Проект </w:t>
      </w:r>
      <w:r w:rsidRPr="00355651">
        <w:rPr>
          <w:rFonts w:ascii="Times New Roman" w:eastAsia="Times New Roman" w:hAnsi="Times New Roman" w:cs="Times New Roman"/>
          <w:lang w:bidi="ar-SA"/>
        </w:rPr>
        <w:t xml:space="preserve">– работа, направленная на решение конкретной проблемы, на достижение оптимальным способом заранее запланированного результата. Проект может включать элементы </w:t>
      </w:r>
      <w:r w:rsidRPr="00355651">
        <w:rPr>
          <w:rFonts w:ascii="Times New Roman" w:eastAsia="Times New Roman" w:hAnsi="Times New Roman" w:cs="Times New Roman"/>
          <w:lang w:bidi="ar-SA"/>
        </w:rPr>
        <w:lastRenderedPageBreak/>
        <w:t xml:space="preserve">докладов, рефератов, исследований и любых других видов самостоятельной творческой работы обучающихся, но только как способов достижения результатов проекта. </w:t>
      </w:r>
    </w:p>
    <w:p w14:paraId="192ED7AC" w14:textId="77777777" w:rsidR="00916610" w:rsidRPr="00355651" w:rsidRDefault="00916610" w:rsidP="0091661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355651">
        <w:rPr>
          <w:rFonts w:ascii="Times New Roman" w:eastAsia="Times New Roman" w:hAnsi="Times New Roman" w:cs="Times New Roman"/>
          <w:b/>
          <w:lang w:bidi="ar-SA"/>
        </w:rPr>
        <w:t xml:space="preserve">Для определения степени достижения планируемых результатов используются следующие средства контроля: </w:t>
      </w:r>
    </w:p>
    <w:p w14:paraId="3514902A" w14:textId="77777777" w:rsidR="00916610" w:rsidRPr="00355651" w:rsidRDefault="00916610" w:rsidP="00916610">
      <w:pPr>
        <w:widowControl/>
        <w:numPr>
          <w:ilvl w:val="0"/>
          <w:numId w:val="13"/>
        </w:numPr>
        <w:tabs>
          <w:tab w:val="clear" w:pos="216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lang w:bidi="ar-SA"/>
        </w:rPr>
        <w:t>Тесты на выявление:</w:t>
      </w:r>
    </w:p>
    <w:p w14:paraId="70EB7B50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lang w:bidi="ar-SA"/>
        </w:rPr>
        <w:t xml:space="preserve">- лидерских качеств; </w:t>
      </w:r>
    </w:p>
    <w:p w14:paraId="14E6A706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- социальной компетентности по следующим критериям:</w:t>
      </w:r>
    </w:p>
    <w:p w14:paraId="6FA24780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навыки работы в группе,</w:t>
      </w:r>
    </w:p>
    <w:p w14:paraId="3F9DEDCA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организация деятельности группы</w:t>
      </w:r>
    </w:p>
    <w:p w14:paraId="28B834A1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выступление в качестве исполнителя, организатора, инициатора</w:t>
      </w:r>
    </w:p>
    <w:p w14:paraId="3DC7BA96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умение анализировать ситуацию</w:t>
      </w:r>
    </w:p>
    <w:p w14:paraId="324DEBE1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умение принимать общие цели, осуществлять познавательную деятельность;</w:t>
      </w:r>
    </w:p>
    <w:p w14:paraId="725ED2FA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- коммуникативной компетентности по следующим критериям: </w:t>
      </w:r>
    </w:p>
    <w:p w14:paraId="3AD0C286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умение предъявлять себя окружающим </w:t>
      </w:r>
    </w:p>
    <w:p w14:paraId="75C35256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умение отстаивать свою точку зрения и уважать точку зрения других</w:t>
      </w:r>
    </w:p>
    <w:p w14:paraId="613AAE44" w14:textId="024E916B" w:rsidR="00916610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убеждать и отстаивать собственную точку зрения.</w:t>
      </w:r>
    </w:p>
    <w:p w14:paraId="1B2D618F" w14:textId="37045A75" w:rsidR="00916610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D0F0B21" w14:textId="052AB58D" w:rsidR="00916610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2839D6A" w14:textId="1E3AD862" w:rsidR="00916610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28BD827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11"/>
        <w:tblW w:w="101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9"/>
        <w:gridCol w:w="425"/>
        <w:gridCol w:w="284"/>
        <w:gridCol w:w="425"/>
        <w:gridCol w:w="425"/>
        <w:gridCol w:w="426"/>
        <w:gridCol w:w="425"/>
        <w:gridCol w:w="425"/>
        <w:gridCol w:w="567"/>
        <w:gridCol w:w="425"/>
        <w:gridCol w:w="567"/>
        <w:gridCol w:w="567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</w:tblGrid>
      <w:tr w:rsidR="00916610" w:rsidRPr="00355651" w14:paraId="7730CE40" w14:textId="77777777" w:rsidTr="000F379E">
        <w:trPr>
          <w:trHeight w:val="703"/>
        </w:trPr>
        <w:tc>
          <w:tcPr>
            <w:tcW w:w="539" w:type="dxa"/>
          </w:tcPr>
          <w:p w14:paraId="233C5ED1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394" w:type="dxa"/>
            <w:gridSpan w:val="10"/>
          </w:tcPr>
          <w:p w14:paraId="5E0E31EB" w14:textId="77777777" w:rsidR="00916610" w:rsidRPr="00355651" w:rsidRDefault="00916610" w:rsidP="000F379E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Социальная компетентность</w:t>
            </w:r>
          </w:p>
        </w:tc>
        <w:tc>
          <w:tcPr>
            <w:tcW w:w="2977" w:type="dxa"/>
            <w:gridSpan w:val="6"/>
          </w:tcPr>
          <w:p w14:paraId="619DF4D6" w14:textId="77777777" w:rsidR="00916610" w:rsidRPr="00355651" w:rsidRDefault="00916610" w:rsidP="000F379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Коммуникативная компетентность</w:t>
            </w:r>
          </w:p>
        </w:tc>
        <w:tc>
          <w:tcPr>
            <w:tcW w:w="2268" w:type="dxa"/>
            <w:gridSpan w:val="4"/>
          </w:tcPr>
          <w:p w14:paraId="03C6A83D" w14:textId="77777777" w:rsidR="00916610" w:rsidRPr="00355651" w:rsidRDefault="00916610" w:rsidP="000F379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Организационные способности</w:t>
            </w:r>
          </w:p>
        </w:tc>
      </w:tr>
      <w:tr w:rsidR="00916610" w:rsidRPr="00355651" w14:paraId="0AE7A948" w14:textId="77777777" w:rsidTr="000F379E">
        <w:trPr>
          <w:cantSplit/>
          <w:trHeight w:val="4507"/>
        </w:trPr>
        <w:tc>
          <w:tcPr>
            <w:tcW w:w="539" w:type="dxa"/>
            <w:textDirection w:val="btLr"/>
          </w:tcPr>
          <w:p w14:paraId="26655FE4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ФИО</w:t>
            </w:r>
          </w:p>
        </w:tc>
        <w:tc>
          <w:tcPr>
            <w:tcW w:w="709" w:type="dxa"/>
            <w:gridSpan w:val="2"/>
            <w:textDirection w:val="btLr"/>
          </w:tcPr>
          <w:p w14:paraId="1A1C845F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Навыки работы в группе</w:t>
            </w:r>
          </w:p>
        </w:tc>
        <w:tc>
          <w:tcPr>
            <w:tcW w:w="850" w:type="dxa"/>
            <w:gridSpan w:val="2"/>
            <w:textDirection w:val="btLr"/>
          </w:tcPr>
          <w:p w14:paraId="530F027C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Организация деятельности группы</w:t>
            </w:r>
          </w:p>
        </w:tc>
        <w:tc>
          <w:tcPr>
            <w:tcW w:w="851" w:type="dxa"/>
            <w:gridSpan w:val="2"/>
            <w:textDirection w:val="btLr"/>
          </w:tcPr>
          <w:p w14:paraId="01DF1DF3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 в качестве исполнителя, организатора, инициатора</w:t>
            </w:r>
          </w:p>
        </w:tc>
        <w:tc>
          <w:tcPr>
            <w:tcW w:w="992" w:type="dxa"/>
            <w:gridSpan w:val="2"/>
            <w:textDirection w:val="btLr"/>
          </w:tcPr>
          <w:p w14:paraId="678CB104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Умение анализировать ситуацию</w:t>
            </w:r>
          </w:p>
        </w:tc>
        <w:tc>
          <w:tcPr>
            <w:tcW w:w="992" w:type="dxa"/>
            <w:gridSpan w:val="2"/>
            <w:textDirection w:val="btLr"/>
          </w:tcPr>
          <w:p w14:paraId="1B6FDA13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Умение принимать общие цели, осуществлять познавательную деятельность</w:t>
            </w:r>
          </w:p>
        </w:tc>
        <w:tc>
          <w:tcPr>
            <w:tcW w:w="1134" w:type="dxa"/>
            <w:gridSpan w:val="2"/>
            <w:textDirection w:val="btLr"/>
          </w:tcPr>
          <w:p w14:paraId="2D0DB96F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Умение относиться с уважением к окружающим людям, быть терпимым</w:t>
            </w:r>
          </w:p>
        </w:tc>
        <w:tc>
          <w:tcPr>
            <w:tcW w:w="851" w:type="dxa"/>
            <w:gridSpan w:val="2"/>
            <w:textDirection w:val="btLr"/>
          </w:tcPr>
          <w:p w14:paraId="028FA973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Желание работать в одной группе</w:t>
            </w:r>
          </w:p>
        </w:tc>
        <w:tc>
          <w:tcPr>
            <w:tcW w:w="992" w:type="dxa"/>
            <w:gridSpan w:val="2"/>
            <w:textDirection w:val="btLr"/>
          </w:tcPr>
          <w:p w14:paraId="5C645740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Умение отстаивать свою точку зрения и уважать точку зрения других</w:t>
            </w:r>
          </w:p>
        </w:tc>
        <w:tc>
          <w:tcPr>
            <w:tcW w:w="1134" w:type="dxa"/>
            <w:gridSpan w:val="2"/>
            <w:textDirection w:val="btLr"/>
          </w:tcPr>
          <w:p w14:paraId="10740E1E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Знание игр, праздников, памятных дат; знания методики планирования и организации мероприятий КТД</w:t>
            </w:r>
          </w:p>
        </w:tc>
        <w:tc>
          <w:tcPr>
            <w:tcW w:w="1134" w:type="dxa"/>
            <w:gridSpan w:val="2"/>
            <w:textDirection w:val="btLr"/>
          </w:tcPr>
          <w:p w14:paraId="4F4E538A" w14:textId="77777777" w:rsidR="00916610" w:rsidRPr="00355651" w:rsidRDefault="00916610" w:rsidP="000F379E">
            <w:pPr>
              <w:widowControl/>
              <w:ind w:right="113" w:firstLine="709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Умение объяснить правила игр и конкурсов; знание правил безопасности</w:t>
            </w:r>
          </w:p>
        </w:tc>
      </w:tr>
      <w:tr w:rsidR="00916610" w:rsidRPr="00355651" w14:paraId="60DE148E" w14:textId="77777777" w:rsidTr="000F379E">
        <w:tc>
          <w:tcPr>
            <w:tcW w:w="539" w:type="dxa"/>
          </w:tcPr>
          <w:p w14:paraId="7455E1F4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" w:type="dxa"/>
          </w:tcPr>
          <w:p w14:paraId="1DCA53B1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284" w:type="dxa"/>
          </w:tcPr>
          <w:p w14:paraId="75F95F20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425" w:type="dxa"/>
          </w:tcPr>
          <w:p w14:paraId="7AC346CF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425" w:type="dxa"/>
          </w:tcPr>
          <w:p w14:paraId="30805A87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426" w:type="dxa"/>
          </w:tcPr>
          <w:p w14:paraId="471DB31A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425" w:type="dxa"/>
          </w:tcPr>
          <w:p w14:paraId="596CBFEA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425" w:type="dxa"/>
          </w:tcPr>
          <w:p w14:paraId="3C0B5B2F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567" w:type="dxa"/>
          </w:tcPr>
          <w:p w14:paraId="1AB5F87D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425" w:type="dxa"/>
          </w:tcPr>
          <w:p w14:paraId="520A81CA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567" w:type="dxa"/>
          </w:tcPr>
          <w:p w14:paraId="78220CEE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567" w:type="dxa"/>
          </w:tcPr>
          <w:p w14:paraId="4D56EB8A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567" w:type="dxa"/>
          </w:tcPr>
          <w:p w14:paraId="1A96E853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426" w:type="dxa"/>
          </w:tcPr>
          <w:p w14:paraId="2A5B6DCD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425" w:type="dxa"/>
          </w:tcPr>
          <w:p w14:paraId="10902D6A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425" w:type="dxa"/>
          </w:tcPr>
          <w:p w14:paraId="062AEA1E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567" w:type="dxa"/>
          </w:tcPr>
          <w:p w14:paraId="376433A0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567" w:type="dxa"/>
          </w:tcPr>
          <w:p w14:paraId="1A1D59D8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567" w:type="dxa"/>
          </w:tcPr>
          <w:p w14:paraId="730C6957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  <w:tc>
          <w:tcPr>
            <w:tcW w:w="567" w:type="dxa"/>
          </w:tcPr>
          <w:p w14:paraId="3E321F73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</w:t>
            </w:r>
          </w:p>
        </w:tc>
        <w:tc>
          <w:tcPr>
            <w:tcW w:w="567" w:type="dxa"/>
          </w:tcPr>
          <w:p w14:paraId="23ED4789" w14:textId="77777777" w:rsidR="00916610" w:rsidRPr="00355651" w:rsidRDefault="00916610" w:rsidP="000F379E">
            <w:pPr>
              <w:widowControl/>
              <w:ind w:firstLine="709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</w:t>
            </w:r>
          </w:p>
        </w:tc>
      </w:tr>
    </w:tbl>
    <w:p w14:paraId="42C777DC" w14:textId="77777777" w:rsidR="00916610" w:rsidRPr="00355651" w:rsidRDefault="00916610" w:rsidP="00916610">
      <w:pPr>
        <w:pStyle w:val="a3"/>
        <w:widowControl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94DF874" w14:textId="77777777" w:rsidR="00916610" w:rsidRPr="00355651" w:rsidRDefault="00916610" w:rsidP="00916610">
      <w:pPr>
        <w:pStyle w:val="a3"/>
        <w:widowControl/>
        <w:numPr>
          <w:ilvl w:val="0"/>
          <w:numId w:val="13"/>
        </w:numPr>
        <w:tabs>
          <w:tab w:val="clear" w:pos="216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355651">
        <w:rPr>
          <w:rFonts w:ascii="Times New Roman" w:eastAsia="Times New Roman" w:hAnsi="Times New Roman" w:cs="Times New Roman"/>
          <w:lang w:bidi="ar-SA"/>
        </w:rPr>
        <w:t xml:space="preserve">Творческие задания: </w:t>
      </w: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268"/>
        <w:gridCol w:w="6663"/>
      </w:tblGrid>
      <w:tr w:rsidR="00916610" w:rsidRPr="00355651" w14:paraId="3C119BCA" w14:textId="77777777" w:rsidTr="000F379E">
        <w:tc>
          <w:tcPr>
            <w:tcW w:w="1008" w:type="dxa"/>
          </w:tcPr>
          <w:p w14:paraId="3F41698F" w14:textId="77777777" w:rsidR="00916610" w:rsidRPr="00355651" w:rsidRDefault="00916610" w:rsidP="000F379E">
            <w:pPr>
              <w:widowControl/>
              <w:spacing w:line="360" w:lineRule="auto"/>
              <w:ind w:right="-3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lastRenderedPageBreak/>
              <w:t>№</w:t>
            </w:r>
          </w:p>
        </w:tc>
        <w:tc>
          <w:tcPr>
            <w:tcW w:w="2268" w:type="dxa"/>
          </w:tcPr>
          <w:p w14:paraId="4B7B70AF" w14:textId="77777777" w:rsidR="00916610" w:rsidRPr="00355651" w:rsidRDefault="00916610" w:rsidP="000F379E">
            <w:pPr>
              <w:widowControl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Предмет</w:t>
            </w:r>
          </w:p>
        </w:tc>
        <w:tc>
          <w:tcPr>
            <w:tcW w:w="6663" w:type="dxa"/>
          </w:tcPr>
          <w:p w14:paraId="599ECC54" w14:textId="77777777" w:rsidR="00916610" w:rsidRPr="00355651" w:rsidRDefault="00916610" w:rsidP="000F379E">
            <w:pPr>
              <w:widowControl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Зачетное требование</w:t>
            </w:r>
          </w:p>
        </w:tc>
      </w:tr>
      <w:tr w:rsidR="00916610" w:rsidRPr="00355651" w14:paraId="58CDEC07" w14:textId="77777777" w:rsidTr="000F379E">
        <w:tc>
          <w:tcPr>
            <w:tcW w:w="1008" w:type="dxa"/>
          </w:tcPr>
          <w:p w14:paraId="0A927618" w14:textId="77777777" w:rsidR="00916610" w:rsidRPr="00355651" w:rsidRDefault="00916610" w:rsidP="000F379E">
            <w:pPr>
              <w:widowControl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8" w:type="dxa"/>
          </w:tcPr>
          <w:p w14:paraId="2FC924CD" w14:textId="77777777" w:rsidR="00916610" w:rsidRPr="00355651" w:rsidRDefault="00916610" w:rsidP="000F379E">
            <w:pPr>
              <w:widowControl/>
              <w:ind w:hanging="1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Организация и режиссура массового мероприятия </w:t>
            </w:r>
          </w:p>
          <w:p w14:paraId="52959B26" w14:textId="77777777" w:rsidR="00916610" w:rsidRPr="00355651" w:rsidRDefault="00916610" w:rsidP="000F379E">
            <w:pPr>
              <w:widowControl/>
              <w:ind w:hanging="1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(2 часа)</w:t>
            </w:r>
          </w:p>
        </w:tc>
        <w:tc>
          <w:tcPr>
            <w:tcW w:w="6663" w:type="dxa"/>
          </w:tcPr>
          <w:p w14:paraId="506DD001" w14:textId="77777777" w:rsidR="00916610" w:rsidRPr="00355651" w:rsidRDefault="00916610" w:rsidP="000F379E">
            <w:pPr>
              <w:pStyle w:val="a3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Приготовить мероприятие заданной направленности (по результатам жеребьевки), на проведение мероприятия отводится 40 минут чистого времени. </w:t>
            </w:r>
          </w:p>
          <w:p w14:paraId="1FD18FFB" w14:textId="77777777" w:rsidR="00916610" w:rsidRPr="00355651" w:rsidRDefault="00916610" w:rsidP="000F379E">
            <w:pPr>
              <w:pStyle w:val="a3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hAnsi="Times New Roman" w:cs="Times New Roman"/>
                <w:lang w:eastAsia="en-US"/>
              </w:rPr>
              <w:t>участие в организации, режиссуре и проведении массового мероприятия лагеря</w:t>
            </w:r>
          </w:p>
          <w:p w14:paraId="458D4CF3" w14:textId="77777777" w:rsidR="00916610" w:rsidRPr="00355651" w:rsidRDefault="00916610" w:rsidP="000F379E">
            <w:pPr>
              <w:pStyle w:val="a3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Необходимо приготовить рекламу своего мероприятия – листок формата А4, который содержит краткую аннотацию дела.</w:t>
            </w:r>
          </w:p>
        </w:tc>
      </w:tr>
      <w:tr w:rsidR="00916610" w:rsidRPr="00355651" w14:paraId="677FA3CF" w14:textId="77777777" w:rsidTr="000F379E">
        <w:tc>
          <w:tcPr>
            <w:tcW w:w="1008" w:type="dxa"/>
          </w:tcPr>
          <w:p w14:paraId="6EE4BC01" w14:textId="77777777" w:rsidR="00916610" w:rsidRPr="00355651" w:rsidRDefault="00916610" w:rsidP="000F379E">
            <w:pPr>
              <w:widowControl/>
              <w:numPr>
                <w:ilvl w:val="0"/>
                <w:numId w:val="11"/>
              </w:numPr>
              <w:spacing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</w:tcPr>
          <w:p w14:paraId="580D6F0B" w14:textId="77777777" w:rsidR="00916610" w:rsidRPr="00355651" w:rsidRDefault="00916610" w:rsidP="000F379E">
            <w:pPr>
              <w:widowControl/>
              <w:ind w:hanging="1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Игры (2 часа)</w:t>
            </w:r>
          </w:p>
        </w:tc>
        <w:tc>
          <w:tcPr>
            <w:tcW w:w="6663" w:type="dxa"/>
          </w:tcPr>
          <w:p w14:paraId="1669DC6E" w14:textId="77777777" w:rsidR="00916610" w:rsidRPr="00355651" w:rsidRDefault="00916610" w:rsidP="000F379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1. Подвижная игра на знакомство должна быть оригинальной. Время проведения – 5 минут. Проводится на открытом воздухе.  </w:t>
            </w:r>
          </w:p>
          <w:p w14:paraId="763A1CDB" w14:textId="77777777" w:rsidR="00916610" w:rsidRPr="00355651" w:rsidRDefault="00916610" w:rsidP="000F379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 Игра с эстрады. Должна быть оригинальной. Проводится в актовом зале.</w:t>
            </w:r>
          </w:p>
          <w:p w14:paraId="2E7206E7" w14:textId="77777777" w:rsidR="00916610" w:rsidRPr="00355651" w:rsidRDefault="00916610" w:rsidP="000F379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 Викторины на заданные темы. Время проведения – 20 минут</w:t>
            </w:r>
          </w:p>
        </w:tc>
      </w:tr>
      <w:tr w:rsidR="00916610" w:rsidRPr="00355651" w14:paraId="7DBC161C" w14:textId="77777777" w:rsidTr="000F379E">
        <w:tc>
          <w:tcPr>
            <w:tcW w:w="1008" w:type="dxa"/>
          </w:tcPr>
          <w:p w14:paraId="26BC1883" w14:textId="77777777" w:rsidR="00916610" w:rsidRPr="00355651" w:rsidRDefault="00916610" w:rsidP="000F379E">
            <w:pPr>
              <w:widowControl/>
              <w:numPr>
                <w:ilvl w:val="0"/>
                <w:numId w:val="11"/>
              </w:numPr>
              <w:spacing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</w:tcPr>
          <w:p w14:paraId="19052B0A" w14:textId="77777777" w:rsidR="00916610" w:rsidRPr="00355651" w:rsidRDefault="00916610" w:rsidP="000F379E">
            <w:pPr>
              <w:widowControl/>
              <w:ind w:hanging="1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Отрядный огонек</w:t>
            </w:r>
          </w:p>
          <w:p w14:paraId="7650E31D" w14:textId="77777777" w:rsidR="00916610" w:rsidRPr="00355651" w:rsidRDefault="00916610" w:rsidP="000F379E">
            <w:pPr>
              <w:widowControl/>
              <w:ind w:hanging="1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(2 часа)</w:t>
            </w:r>
          </w:p>
        </w:tc>
        <w:tc>
          <w:tcPr>
            <w:tcW w:w="6663" w:type="dxa"/>
          </w:tcPr>
          <w:p w14:paraId="1825D07D" w14:textId="77777777" w:rsidR="00916610" w:rsidRPr="00355651" w:rsidRDefault="00916610" w:rsidP="000F379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 Подготовка и проведение отрядного огонька в соответствии с тематикой лагеря.</w:t>
            </w:r>
          </w:p>
        </w:tc>
      </w:tr>
      <w:tr w:rsidR="00916610" w:rsidRPr="00355651" w14:paraId="07018790" w14:textId="77777777" w:rsidTr="000F379E">
        <w:tc>
          <w:tcPr>
            <w:tcW w:w="1008" w:type="dxa"/>
          </w:tcPr>
          <w:p w14:paraId="33A9340C" w14:textId="77777777" w:rsidR="00916610" w:rsidRPr="00355651" w:rsidRDefault="00916610" w:rsidP="000F379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Итого</w:t>
            </w:r>
          </w:p>
        </w:tc>
        <w:tc>
          <w:tcPr>
            <w:tcW w:w="2268" w:type="dxa"/>
          </w:tcPr>
          <w:p w14:paraId="7D3E7E35" w14:textId="77777777" w:rsidR="00916610" w:rsidRPr="00355651" w:rsidRDefault="00916610" w:rsidP="000F379E">
            <w:pPr>
              <w:widowControl/>
              <w:ind w:hanging="1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35565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 часов</w:t>
            </w:r>
          </w:p>
        </w:tc>
        <w:tc>
          <w:tcPr>
            <w:tcW w:w="6663" w:type="dxa"/>
          </w:tcPr>
          <w:p w14:paraId="617CACE4" w14:textId="77777777" w:rsidR="00916610" w:rsidRPr="00355651" w:rsidRDefault="00916610" w:rsidP="000F379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14:paraId="60BA65E5" w14:textId="77777777" w:rsidR="00916610" w:rsidRPr="00355651" w:rsidRDefault="00916610" w:rsidP="00916610">
      <w:pPr>
        <w:pStyle w:val="Bodytext20"/>
        <w:shd w:val="clear" w:color="auto" w:fill="auto"/>
        <w:spacing w:line="360" w:lineRule="auto"/>
        <w:ind w:firstLine="709"/>
        <w:rPr>
          <w:sz w:val="24"/>
          <w:szCs w:val="24"/>
        </w:rPr>
      </w:pPr>
    </w:p>
    <w:p w14:paraId="69E3E013" w14:textId="77777777" w:rsidR="00916610" w:rsidRDefault="00916610" w:rsidP="00916610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66182998" w14:textId="77777777" w:rsidR="00916610" w:rsidRDefault="00916610" w:rsidP="00916610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48008D40" w14:textId="77777777" w:rsidR="00916610" w:rsidRDefault="00916610" w:rsidP="00916610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5837B2B4" w14:textId="77777777" w:rsidR="00916610" w:rsidRDefault="00916610" w:rsidP="00916610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6BCF9727" w14:textId="77777777" w:rsidR="00916610" w:rsidRDefault="00916610" w:rsidP="00916610">
      <w:pPr>
        <w:pStyle w:val="Bodytext20"/>
        <w:shd w:val="clear" w:color="auto" w:fill="auto"/>
        <w:spacing w:line="360" w:lineRule="auto"/>
        <w:ind w:firstLine="709"/>
        <w:jc w:val="center"/>
        <w:rPr>
          <w:b/>
          <w:sz w:val="24"/>
          <w:szCs w:val="24"/>
        </w:rPr>
      </w:pPr>
    </w:p>
    <w:p w14:paraId="59F044FB" w14:textId="3FF587B1" w:rsidR="00916610" w:rsidRPr="00355651" w:rsidRDefault="00916610" w:rsidP="00916610">
      <w:pPr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b/>
          <w:color w:val="auto"/>
          <w:lang w:bidi="ar-SA"/>
        </w:rPr>
        <w:t>Методическ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ие материалы</w:t>
      </w:r>
    </w:p>
    <w:p w14:paraId="719331D7" w14:textId="77777777" w:rsidR="00916610" w:rsidRPr="00355651" w:rsidRDefault="00916610" w:rsidP="00916610">
      <w:pPr>
        <w:widowControl/>
        <w:tabs>
          <w:tab w:val="center" w:pos="5258"/>
          <w:tab w:val="left" w:pos="595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Для создания оптимальных условий реализации данной программы, а также с целью активизации познавательного интереса воспитанника к изучаемому предмету, используются такие современные методы и педагогические технологии, как:</w:t>
      </w:r>
    </w:p>
    <w:p w14:paraId="36EBEB15" w14:textId="77777777" w:rsidR="00916610" w:rsidRPr="00355651" w:rsidRDefault="00916610" w:rsidP="0091661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технология личностно-ориентированного подхода. Ее использование позволяет педагогу ставить во главу угла личность воспитанника, его интересы, склонности, познавательные возможности и потребности. </w:t>
      </w:r>
      <w:r w:rsidRPr="00355651">
        <w:rPr>
          <w:rFonts w:ascii="Times New Roman" w:eastAsia="Times New Roman" w:hAnsi="Times New Roman" w:cs="Times New Roman"/>
          <w:lang w:bidi="ar-SA"/>
        </w:rPr>
        <w:t>В связи с этим своеобразие парадигмы целей личностно-ориентированных технологий заключается в ориентации на свойства личности, ее формирование и развитие в соответствии с природными способностями. Технологии личностной ориентации предполагают диагностику индивидуального развития, воспитанности и применение методов и средств воспитания, соответствующих этим особенностям. Особая роль здесь принадлежит ситуации успеха, созданию условий для самореализации личности, значимости её вклада в решение общих задач;</w:t>
      </w:r>
    </w:p>
    <w:p w14:paraId="13A666B7" w14:textId="77777777" w:rsidR="00916610" w:rsidRPr="00355651" w:rsidRDefault="00916610" w:rsidP="0091661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 xml:space="preserve">сократовский развивающее - вопросный метод обучения. Одним из главнейших приемом Сократа было шутливое притворство, будто бы он сам, не зная решения той или иной проблемы, </w:t>
      </w:r>
      <w:r w:rsidRPr="0035565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выстраивал мнение собеседника и незаметно подводил его самого к правильному ответу на поставленный вопрос;</w:t>
      </w:r>
    </w:p>
    <w:p w14:paraId="71BF2509" w14:textId="77777777" w:rsidR="00916610" w:rsidRPr="00355651" w:rsidRDefault="00916610" w:rsidP="0091661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метод проблемного обучения. Использование данного метода позволяет педагогу выдвигать перед воспитанником познавательные задачи, разрешая которые ребенок усваивает новые знания и учится использовать приобретенные ранее знания в новой ситуации;</w:t>
      </w:r>
    </w:p>
    <w:p w14:paraId="4CFCD111" w14:textId="77777777" w:rsidR="00916610" w:rsidRPr="00355651" w:rsidRDefault="00916610" w:rsidP="00916610">
      <w:pPr>
        <w:widowControl/>
        <w:numPr>
          <w:ilvl w:val="0"/>
          <w:numId w:val="17"/>
        </w:numPr>
        <w:tabs>
          <w:tab w:val="left" w:pos="392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55651">
        <w:rPr>
          <w:rFonts w:ascii="Times New Roman" w:eastAsia="Times New Roman" w:hAnsi="Times New Roman" w:cs="Times New Roman"/>
          <w:color w:val="auto"/>
          <w:lang w:bidi="ar-SA"/>
        </w:rPr>
        <w:t>игровой метод. Используется как ведущий метод познания;</w:t>
      </w:r>
    </w:p>
    <w:p w14:paraId="19ED4A53" w14:textId="77777777" w:rsidR="00916610" w:rsidRPr="00355651" w:rsidRDefault="00916610" w:rsidP="00916610">
      <w:pPr>
        <w:widowControl/>
        <w:numPr>
          <w:ilvl w:val="0"/>
          <w:numId w:val="17"/>
        </w:numPr>
        <w:tabs>
          <w:tab w:val="left" w:pos="392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355651">
        <w:rPr>
          <w:rFonts w:ascii="Times New Roman" w:hAnsi="Times New Roman" w:cs="Times New Roman"/>
        </w:rPr>
        <w:t>практический метод обучения. Он создает условия для творческой самостоятельной деятельности воспитанников</w:t>
      </w:r>
    </w:p>
    <w:p w14:paraId="3F492121" w14:textId="77777777" w:rsidR="00916610" w:rsidRPr="00355651" w:rsidRDefault="00916610" w:rsidP="00916610">
      <w:pPr>
        <w:pStyle w:val="Bodytext20"/>
        <w:numPr>
          <w:ilvl w:val="0"/>
          <w:numId w:val="17"/>
        </w:numPr>
        <w:shd w:val="clear" w:color="auto" w:fill="auto"/>
        <w:spacing w:line="360" w:lineRule="auto"/>
        <w:ind w:left="0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>Тестовые методики</w:t>
      </w:r>
    </w:p>
    <w:p w14:paraId="7388B3B2" w14:textId="77777777" w:rsidR="00916610" w:rsidRPr="00355651" w:rsidRDefault="00916610" w:rsidP="00916610">
      <w:pPr>
        <w:pStyle w:val="Bodytext20"/>
        <w:shd w:val="clear" w:color="auto" w:fill="auto"/>
        <w:spacing w:line="360" w:lineRule="auto"/>
        <w:ind w:firstLine="709"/>
        <w:jc w:val="left"/>
        <w:rPr>
          <w:b/>
          <w:sz w:val="24"/>
          <w:szCs w:val="24"/>
        </w:rPr>
      </w:pPr>
      <w:r w:rsidRPr="00355651">
        <w:rPr>
          <w:b/>
          <w:sz w:val="24"/>
          <w:szCs w:val="24"/>
        </w:rPr>
        <w:t>Методическая и информационная продукция:</w:t>
      </w:r>
    </w:p>
    <w:p w14:paraId="5E62A328" w14:textId="77777777" w:rsidR="00916610" w:rsidRPr="00355651" w:rsidRDefault="00916610" w:rsidP="00916610">
      <w:pPr>
        <w:pStyle w:val="Bodytext2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>Вспомогательная литература</w:t>
      </w:r>
    </w:p>
    <w:p w14:paraId="091A1A2A" w14:textId="77777777" w:rsidR="00916610" w:rsidRPr="00355651" w:rsidRDefault="00916610" w:rsidP="00916610">
      <w:pPr>
        <w:pStyle w:val="Bodytext20"/>
        <w:shd w:val="clear" w:color="auto" w:fill="auto"/>
        <w:spacing w:line="360" w:lineRule="auto"/>
        <w:ind w:right="-8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 xml:space="preserve">Папка с разработками теоретических материалов по темам программы </w:t>
      </w:r>
    </w:p>
    <w:p w14:paraId="496A6E8F" w14:textId="77777777" w:rsidR="00916610" w:rsidRPr="00355651" w:rsidRDefault="00916610" w:rsidP="00916610">
      <w:pPr>
        <w:pStyle w:val="Bodytext20"/>
        <w:shd w:val="clear" w:color="auto" w:fill="auto"/>
        <w:spacing w:line="360" w:lineRule="auto"/>
        <w:ind w:right="480"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>Банк интерактивных игр и упражнений на знакомство, на выявление лидеров, на взаимодействие, на развитие креативности Разработки тренингов</w:t>
      </w:r>
    </w:p>
    <w:p w14:paraId="132051B9" w14:textId="77777777" w:rsidR="00916610" w:rsidRDefault="00916610" w:rsidP="00916610">
      <w:pPr>
        <w:pStyle w:val="Bodytext2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  <w:r w:rsidRPr="00355651">
        <w:rPr>
          <w:sz w:val="24"/>
          <w:szCs w:val="24"/>
        </w:rPr>
        <w:t>Раздаточный материал (рекомендации, памятки, советы)</w:t>
      </w:r>
    </w:p>
    <w:p w14:paraId="59EBDDA7" w14:textId="77777777" w:rsidR="00916610" w:rsidRDefault="00916610" w:rsidP="00916610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</w:p>
    <w:p w14:paraId="48A33964" w14:textId="77777777" w:rsidR="00916610" w:rsidRDefault="00916610" w:rsidP="00916610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</w:p>
    <w:p w14:paraId="0D2A3304" w14:textId="77777777" w:rsidR="00916610" w:rsidRDefault="00916610" w:rsidP="00D10341">
      <w:pPr>
        <w:pStyle w:val="Bodytext2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</w:p>
    <w:p w14:paraId="6D2C527F" w14:textId="5865C959" w:rsidR="00916610" w:rsidRDefault="00916610" w:rsidP="00D10341">
      <w:pPr>
        <w:pStyle w:val="Bodytext2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</w:p>
    <w:p w14:paraId="53EA34DF" w14:textId="5AFB2B2C" w:rsidR="00916610" w:rsidRDefault="00916610" w:rsidP="00D10341">
      <w:pPr>
        <w:pStyle w:val="Bodytext20"/>
        <w:shd w:val="clear" w:color="auto" w:fill="auto"/>
        <w:spacing w:line="360" w:lineRule="auto"/>
        <w:ind w:firstLine="709"/>
        <w:jc w:val="left"/>
        <w:rPr>
          <w:sz w:val="24"/>
          <w:szCs w:val="24"/>
        </w:rPr>
      </w:pPr>
    </w:p>
    <w:p w14:paraId="4B63FD3A" w14:textId="5920A127" w:rsidR="009F68FB" w:rsidRPr="00355651" w:rsidRDefault="006F0631" w:rsidP="001C1698">
      <w:pPr>
        <w:pStyle w:val="Bodytext60"/>
        <w:shd w:val="clear" w:color="auto" w:fill="auto"/>
        <w:spacing w:before="0"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14:paraId="55F679E7" w14:textId="77777777" w:rsidR="009F68FB" w:rsidRPr="00355651" w:rsidRDefault="009F68FB" w:rsidP="00355651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 w:rsidRPr="00355651">
        <w:rPr>
          <w:sz w:val="24"/>
          <w:szCs w:val="24"/>
        </w:rPr>
        <w:t>Беспалова, Г.М. Социальная проба, практика, проект в подростковой школе [Текст]: методическое пособие для учителя / Г.М. Беспалова, Н.М. Виноградова.</w:t>
      </w:r>
      <w:r w:rsidR="00D10341" w:rsidRPr="00355651">
        <w:rPr>
          <w:sz w:val="24"/>
          <w:szCs w:val="24"/>
        </w:rPr>
        <w:t xml:space="preserve"> </w:t>
      </w:r>
      <w:r w:rsidRPr="00355651">
        <w:rPr>
          <w:sz w:val="24"/>
          <w:szCs w:val="24"/>
        </w:rPr>
        <w:t>Москва: Просвещение, 2008. - 223 с.</w:t>
      </w:r>
    </w:p>
    <w:p w14:paraId="6BAF78F8" w14:textId="77777777" w:rsidR="009F68FB" w:rsidRPr="00355651" w:rsidRDefault="009F68FB" w:rsidP="00355651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 w:rsidRPr="00355651">
        <w:rPr>
          <w:sz w:val="24"/>
          <w:szCs w:val="24"/>
        </w:rPr>
        <w:t>Богданова, Е.В. Технологии социального проектирования в подготовке будущих социальных педагогов к волонтерской деятельности [Текст]: в 16 т. / Е.В. Богданова; Вестн. Костром.гос. ун-та им. Н.А. Некрасова. - Кострома, 2010. - Т. 16, № 2. - С. 186-190.Гуревич, А. Воспитательные и общественные эффекты социальных проектов [Текст] / А. Гуревич, Е. Хижнякова // Народное образование. - 2008. - №8. - С. 270.</w:t>
      </w:r>
    </w:p>
    <w:p w14:paraId="45C0AB11" w14:textId="77777777" w:rsidR="009F68FB" w:rsidRPr="00355651" w:rsidRDefault="009F68FB" w:rsidP="00355651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 w:rsidRPr="00355651">
        <w:rPr>
          <w:sz w:val="24"/>
          <w:szCs w:val="24"/>
        </w:rPr>
        <w:t>Сердюкова, О.А. Программа профильного курса «Школа вожатого» [Текст]/ О.А. Сердюкова // Классный руководитель.- 2007. - № 4. - С.2-7.</w:t>
      </w:r>
    </w:p>
    <w:p w14:paraId="0B6F9773" w14:textId="39196818" w:rsidR="0041219F" w:rsidRPr="00355651" w:rsidRDefault="00431AF3" w:rsidP="00355651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 w:rsidRPr="00355651">
        <w:rPr>
          <w:sz w:val="24"/>
          <w:szCs w:val="24"/>
        </w:rPr>
        <w:t xml:space="preserve"> </w:t>
      </w:r>
      <w:r w:rsidR="0041219F" w:rsidRPr="00355651">
        <w:rPr>
          <w:sz w:val="24"/>
          <w:szCs w:val="24"/>
        </w:rPr>
        <w:t>«В помощь вожатому. Подсказки на любой случай» сборник материалов для вожатых и воспитателей оздоровительного лагеря / Фирсов Л.В., Лимонова Е.Ф., Ружникова В.О., Сиворонова Е.А., Поветкин А.А., Быстрайс Ю.О., Сухарева Н.В., Александрова А.В., Зотова Г.В., Пилер В.Р./ Государственное бюджетное образовательное учреждение</w:t>
      </w:r>
      <w:r w:rsidR="00F30C44">
        <w:rPr>
          <w:sz w:val="24"/>
          <w:szCs w:val="24"/>
        </w:rPr>
        <w:t xml:space="preserve"> </w:t>
      </w:r>
      <w:r w:rsidR="0041219F" w:rsidRPr="00355651">
        <w:rPr>
          <w:sz w:val="24"/>
          <w:szCs w:val="24"/>
        </w:rPr>
        <w:t xml:space="preserve">“Центр творческого развития и  </w:t>
      </w:r>
      <w:r w:rsidR="0041219F" w:rsidRPr="00355651">
        <w:rPr>
          <w:sz w:val="24"/>
          <w:szCs w:val="24"/>
        </w:rPr>
        <w:lastRenderedPageBreak/>
        <w:t>гуманитарного образования “Дар”</w:t>
      </w:r>
      <w:r w:rsidR="00A70CF7" w:rsidRPr="00355651">
        <w:rPr>
          <w:sz w:val="24"/>
          <w:szCs w:val="24"/>
        </w:rPr>
        <w:t>, г. Москва, 2013. – С. 96</w:t>
      </w:r>
      <w:r w:rsidR="0041219F" w:rsidRPr="00355651">
        <w:rPr>
          <w:sz w:val="24"/>
          <w:szCs w:val="24"/>
        </w:rPr>
        <w:t>.</w:t>
      </w:r>
    </w:p>
    <w:p w14:paraId="5311DC4F" w14:textId="77777777" w:rsidR="00003C4F" w:rsidRPr="00355651" w:rsidRDefault="0041219F" w:rsidP="00355651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 w:rsidRPr="00355651">
        <w:rPr>
          <w:sz w:val="24"/>
          <w:szCs w:val="24"/>
        </w:rPr>
        <w:t xml:space="preserve"> Шмойлова И.С. Методическое пособие для вожатых по работе в лагере</w:t>
      </w:r>
      <w:r w:rsidR="00003C4F" w:rsidRPr="00355651">
        <w:rPr>
          <w:sz w:val="24"/>
          <w:szCs w:val="24"/>
        </w:rPr>
        <w:t xml:space="preserve">/ Шмойлова И.С. / г. Самара, 2013г.- </w:t>
      </w:r>
      <w:r w:rsidR="00A70CF7" w:rsidRPr="00355651">
        <w:rPr>
          <w:sz w:val="24"/>
          <w:szCs w:val="24"/>
        </w:rPr>
        <w:t xml:space="preserve">С. </w:t>
      </w:r>
      <w:r w:rsidR="00003C4F" w:rsidRPr="00355651">
        <w:rPr>
          <w:sz w:val="24"/>
          <w:szCs w:val="24"/>
        </w:rPr>
        <w:t>54.</w:t>
      </w:r>
    </w:p>
    <w:p w14:paraId="6F3DB21D" w14:textId="029041D7" w:rsidR="00003C4F" w:rsidRDefault="00003C4F" w:rsidP="00355651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 w:rsidRPr="00355651">
        <w:rPr>
          <w:sz w:val="24"/>
          <w:szCs w:val="24"/>
        </w:rPr>
        <w:t>«Исаева И.Ю. Досуговая педагогика»: Флинта, НОУ ВПО «МПСИ»; Москва; 2010</w:t>
      </w:r>
    </w:p>
    <w:p w14:paraId="733A7D7D" w14:textId="5DD63E5A" w:rsidR="00F30C44" w:rsidRPr="00386C6D" w:rsidRDefault="007B58A3" w:rsidP="00386C6D">
      <w:pPr>
        <w:pStyle w:val="Bodytext20"/>
        <w:numPr>
          <w:ilvl w:val="0"/>
          <w:numId w:val="19"/>
        </w:numPr>
        <w:shd w:val="clear" w:color="auto" w:fill="auto"/>
        <w:tabs>
          <w:tab w:val="left" w:pos="426"/>
          <w:tab w:val="left" w:pos="753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«Методическая лоция вож</w:t>
      </w:r>
      <w:r w:rsidR="00386C6D">
        <w:rPr>
          <w:sz w:val="24"/>
          <w:szCs w:val="24"/>
        </w:rPr>
        <w:t>атого «Жизненные сокровища «трудного» ребёнка»:</w:t>
      </w:r>
      <w:r w:rsidR="00386C6D" w:rsidRPr="00386C6D">
        <w:t xml:space="preserve"> </w:t>
      </w:r>
      <w:r w:rsidR="00386C6D" w:rsidRPr="00386C6D">
        <w:rPr>
          <w:sz w:val="24"/>
          <w:szCs w:val="24"/>
        </w:rPr>
        <w:t>Корябкина Е. В. – Владивосток: ООО Типография «Африка», 2019. – 40 с.</w:t>
      </w:r>
    </w:p>
    <w:p w14:paraId="584B146F" w14:textId="7839F8C5" w:rsidR="00431AF3" w:rsidRPr="00355651" w:rsidRDefault="00F30C44" w:rsidP="00355651">
      <w:pPr>
        <w:pStyle w:val="Bodytext20"/>
        <w:shd w:val="clear" w:color="auto" w:fill="auto"/>
        <w:tabs>
          <w:tab w:val="left" w:pos="426"/>
          <w:tab w:val="left" w:pos="753"/>
        </w:tabs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</w:p>
    <w:p w14:paraId="535BBF6A" w14:textId="77777777" w:rsidR="00431AF3" w:rsidRPr="00355651" w:rsidRDefault="00431AF3" w:rsidP="00D10341">
      <w:pPr>
        <w:pStyle w:val="Bodytext20"/>
        <w:shd w:val="clear" w:color="auto" w:fill="auto"/>
        <w:tabs>
          <w:tab w:val="left" w:pos="753"/>
        </w:tabs>
        <w:spacing w:line="360" w:lineRule="auto"/>
        <w:ind w:firstLine="709"/>
        <w:jc w:val="left"/>
        <w:rPr>
          <w:sz w:val="24"/>
          <w:szCs w:val="24"/>
        </w:rPr>
      </w:pPr>
    </w:p>
    <w:p w14:paraId="01CB1E3A" w14:textId="77777777" w:rsidR="0041219F" w:rsidRPr="00355651" w:rsidRDefault="0041219F" w:rsidP="00D10341">
      <w:pPr>
        <w:pStyle w:val="Bodytext20"/>
        <w:shd w:val="clear" w:color="auto" w:fill="auto"/>
        <w:tabs>
          <w:tab w:val="left" w:pos="753"/>
        </w:tabs>
        <w:spacing w:line="360" w:lineRule="auto"/>
        <w:ind w:firstLine="709"/>
        <w:jc w:val="left"/>
        <w:rPr>
          <w:sz w:val="24"/>
          <w:szCs w:val="24"/>
        </w:rPr>
      </w:pPr>
    </w:p>
    <w:p w14:paraId="68534CF1" w14:textId="77777777" w:rsidR="00C9055F" w:rsidRPr="00355651" w:rsidRDefault="00C9055F" w:rsidP="00D10341">
      <w:pPr>
        <w:pStyle w:val="Bodytext60"/>
        <w:shd w:val="clear" w:color="auto" w:fill="auto"/>
        <w:spacing w:before="0" w:line="360" w:lineRule="auto"/>
        <w:ind w:firstLine="709"/>
        <w:jc w:val="center"/>
        <w:rPr>
          <w:sz w:val="24"/>
          <w:szCs w:val="24"/>
        </w:rPr>
      </w:pPr>
    </w:p>
    <w:p w14:paraId="5EBBAA65" w14:textId="77777777" w:rsidR="00C71D60" w:rsidRDefault="00C71D60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6084C44C" w14:textId="77777777" w:rsidR="00C71D60" w:rsidRDefault="00C71D60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606B8F1E" w14:textId="77777777" w:rsidR="00C71D60" w:rsidRDefault="00C71D60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195E673D" w14:textId="53D336A6" w:rsidR="00C71D60" w:rsidRDefault="00C71D60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68E46434" w14:textId="1CE5204B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1D14AB53" w14:textId="3CFD4CF8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5C7E9A50" w14:textId="7FF2CF31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21038CBB" w14:textId="203A9436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0254B0E4" w14:textId="0612C312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18D22B69" w14:textId="51D82982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6CBD5107" w14:textId="35DA782C" w:rsidR="006F0631" w:rsidRDefault="006F0631" w:rsidP="00355651">
      <w:pPr>
        <w:pStyle w:val="Bodytext60"/>
        <w:shd w:val="clear" w:color="auto" w:fill="auto"/>
        <w:spacing w:before="0" w:line="240" w:lineRule="auto"/>
        <w:ind w:firstLine="709"/>
        <w:jc w:val="right"/>
        <w:rPr>
          <w:sz w:val="24"/>
          <w:szCs w:val="24"/>
        </w:rPr>
      </w:pPr>
    </w:p>
    <w:p w14:paraId="2FBCB034" w14:textId="77777777" w:rsidR="00C9055F" w:rsidRPr="00355651" w:rsidRDefault="00C9055F" w:rsidP="006F0631">
      <w:pPr>
        <w:pStyle w:val="Bodytext20"/>
        <w:shd w:val="clear" w:color="auto" w:fill="auto"/>
        <w:spacing w:line="360" w:lineRule="auto"/>
        <w:ind w:firstLine="0"/>
        <w:rPr>
          <w:sz w:val="24"/>
          <w:szCs w:val="24"/>
        </w:rPr>
        <w:sectPr w:rsidR="00C9055F" w:rsidRPr="00355651" w:rsidSect="00E8307D">
          <w:footerReference w:type="default" r:id="rId139"/>
          <w:headerReference w:type="first" r:id="rId140"/>
          <w:footerReference w:type="first" r:id="rId141"/>
          <w:pgSz w:w="11900" w:h="16840"/>
          <w:pgMar w:top="1152" w:right="843" w:bottom="1134" w:left="709" w:header="0" w:footer="3" w:gutter="0"/>
          <w:cols w:space="720"/>
          <w:noEndnote/>
          <w:docGrid w:linePitch="360"/>
        </w:sectPr>
      </w:pPr>
    </w:p>
    <w:p w14:paraId="2A9D61F6" w14:textId="75CA553A" w:rsidR="009F68FB" w:rsidRPr="00355651" w:rsidRDefault="009F68FB" w:rsidP="006F0631">
      <w:pPr>
        <w:pStyle w:val="Bodytext60"/>
        <w:shd w:val="clear" w:color="auto" w:fill="auto"/>
        <w:spacing w:before="0" w:line="360" w:lineRule="auto"/>
        <w:ind w:firstLine="0"/>
        <w:rPr>
          <w:color w:val="FF0000"/>
          <w:sz w:val="24"/>
          <w:szCs w:val="24"/>
        </w:rPr>
      </w:pPr>
    </w:p>
    <w:p w14:paraId="72C3F567" w14:textId="77777777" w:rsidR="004473F4" w:rsidRPr="00355651" w:rsidRDefault="004473F4" w:rsidP="00D10341">
      <w:pPr>
        <w:spacing w:line="360" w:lineRule="auto"/>
        <w:ind w:firstLine="709"/>
        <w:rPr>
          <w:rFonts w:ascii="Times New Roman" w:hAnsi="Times New Roman" w:cs="Times New Roman"/>
        </w:rPr>
      </w:pPr>
    </w:p>
    <w:sectPr w:rsidR="004473F4" w:rsidRPr="00355651" w:rsidSect="00D10341">
      <w:headerReference w:type="default" r:id="rId142"/>
      <w:footerReference w:type="default" r:id="rId143"/>
      <w:headerReference w:type="first" r:id="rId144"/>
      <w:footerReference w:type="first" r:id="rId145"/>
      <w:pgSz w:w="11900" w:h="16840"/>
      <w:pgMar w:top="2055" w:right="843" w:bottom="205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DD9E5" w14:textId="77777777" w:rsidR="00AB1F06" w:rsidRDefault="00AB1F06">
      <w:r>
        <w:separator/>
      </w:r>
    </w:p>
  </w:endnote>
  <w:endnote w:type="continuationSeparator" w:id="0">
    <w:p w14:paraId="15FED642" w14:textId="77777777" w:rsidR="00AB1F06" w:rsidRDefault="00AB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4842C" w14:textId="77777777" w:rsidR="00121BA4" w:rsidRDefault="00121B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5680" behindDoc="1" locked="0" layoutInCell="1" allowOverlap="1" wp14:anchorId="1592020B" wp14:editId="1D652169">
              <wp:simplePos x="0" y="0"/>
              <wp:positionH relativeFrom="page">
                <wp:posOffset>7060565</wp:posOffset>
              </wp:positionH>
              <wp:positionV relativeFrom="page">
                <wp:posOffset>9925050</wp:posOffset>
              </wp:positionV>
              <wp:extent cx="382905" cy="160655"/>
              <wp:effectExtent l="0" t="0" r="12065" b="1079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F168F" w14:textId="43464DB5" w:rsidR="00121BA4" w:rsidRDefault="00121BA4" w:rsidP="000E28FD">
                          <w:pPr>
                            <w:ind w:left="-284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C39DC" w:rsidRPr="000C39DC">
                            <w:rPr>
                              <w:rStyle w:val="Headerorfooter0"/>
                              <w:rFonts w:eastAsia="Arial Unicode MS"/>
                              <w:noProof/>
                            </w:rPr>
                            <w:t>21</w:t>
                          </w:r>
                          <w:r>
                            <w:rPr>
                              <w:rStyle w:val="Headerorfooter0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2020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5.95pt;margin-top:781.5pt;width:30.15pt;height:12.65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" filled="f" stroked="f">
              <v:textbox style="mso-fit-shape-to-text:t" inset="0,0,0,0">
                <w:txbxContent>
                  <w:p w14:paraId="024F168F" w14:textId="43464DB5" w:rsidR="00121BA4" w:rsidRDefault="00121BA4" w:rsidP="000E28FD">
                    <w:pPr>
                      <w:ind w:left="-284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C39DC" w:rsidRPr="000C39DC">
                      <w:rPr>
                        <w:rStyle w:val="Headerorfooter0"/>
                        <w:rFonts w:eastAsia="Arial Unicode MS"/>
                        <w:noProof/>
                      </w:rPr>
                      <w:t>21</w:t>
                    </w:r>
                    <w:r>
                      <w:rPr>
                        <w:rStyle w:val="Headerorfooter0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4E6B1" w14:textId="77777777" w:rsidR="00121BA4" w:rsidRDefault="00121B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776" behindDoc="1" locked="0" layoutInCell="1" allowOverlap="1" wp14:anchorId="7E8A6AAD" wp14:editId="1F2B5E1E">
              <wp:simplePos x="0" y="0"/>
              <wp:positionH relativeFrom="page">
                <wp:posOffset>7062470</wp:posOffset>
              </wp:positionH>
              <wp:positionV relativeFrom="page">
                <wp:posOffset>9925050</wp:posOffset>
              </wp:positionV>
              <wp:extent cx="128270" cy="106680"/>
              <wp:effectExtent l="4445" t="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720AE" w14:textId="77777777" w:rsidR="00121BA4" w:rsidRDefault="00121BA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9055F">
                            <w:rPr>
                              <w:rStyle w:val="Headerorfooter0"/>
                              <w:rFonts w:eastAsia="Arial Unicode MS"/>
                              <w:noProof/>
                            </w:rPr>
                            <w:t>16</w:t>
                          </w:r>
                          <w:r>
                            <w:rPr>
                              <w:rStyle w:val="Headerorfooter0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A6A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56.1pt;margin-top:781.5pt;width:10.1pt;height:8.4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" filled="f" stroked="f">
              <v:textbox style="mso-fit-shape-to-text:t" inset="0,0,0,0">
                <w:txbxContent>
                  <w:p w14:paraId="185720AE" w14:textId="77777777" w:rsidR="00121BA4" w:rsidRDefault="00121BA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9055F">
                      <w:rPr>
                        <w:rStyle w:val="Headerorfooter0"/>
                        <w:rFonts w:eastAsia="Arial Unicode MS"/>
                        <w:noProof/>
                      </w:rPr>
                      <w:t>16</w:t>
                    </w:r>
                    <w:r>
                      <w:rPr>
                        <w:rStyle w:val="Headerorfooter0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60C1D" w14:textId="77777777" w:rsidR="00121BA4" w:rsidRDefault="00121B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752" behindDoc="1" locked="0" layoutInCell="1" allowOverlap="1" wp14:anchorId="09672AEC" wp14:editId="55E6621F">
              <wp:simplePos x="0" y="0"/>
              <wp:positionH relativeFrom="page">
                <wp:posOffset>7050405</wp:posOffset>
              </wp:positionH>
              <wp:positionV relativeFrom="page">
                <wp:posOffset>9925050</wp:posOffset>
              </wp:positionV>
              <wp:extent cx="143510" cy="103505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D34EE" w14:textId="7507F4AA" w:rsidR="00121BA4" w:rsidRDefault="00121BA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C39DC" w:rsidRPr="000C39DC">
                            <w:rPr>
                              <w:rStyle w:val="Headerorfooter0"/>
                              <w:rFonts w:eastAsia="Arial Unicode MS"/>
                              <w:noProof/>
                            </w:rPr>
                            <w:t>22</w:t>
                          </w:r>
                          <w:r>
                            <w:rPr>
                              <w:rStyle w:val="Headerorfooter0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72A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55.15pt;margin-top:781.5pt;width:11.3pt;height:8.1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" filled="f" stroked="f">
              <v:textbox style="mso-fit-shape-to-text:t" inset="0,0,0,0">
                <w:txbxContent>
                  <w:p w14:paraId="154D34EE" w14:textId="7507F4AA" w:rsidR="00121BA4" w:rsidRDefault="00121BA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C39DC" w:rsidRPr="000C39DC">
                      <w:rPr>
                        <w:rStyle w:val="Headerorfooter0"/>
                        <w:rFonts w:eastAsia="Arial Unicode MS"/>
                        <w:noProof/>
                      </w:rPr>
                      <w:t>22</w:t>
                    </w:r>
                    <w:r>
                      <w:rPr>
                        <w:rStyle w:val="Headerorfooter0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4B272" w14:textId="77777777" w:rsidR="00121BA4" w:rsidRDefault="00121B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182FC" w14:textId="77777777" w:rsidR="00AB1F06" w:rsidRDefault="00AB1F06">
      <w:r>
        <w:separator/>
      </w:r>
    </w:p>
  </w:footnote>
  <w:footnote w:type="continuationSeparator" w:id="0">
    <w:p w14:paraId="196638DE" w14:textId="77777777" w:rsidR="00AB1F06" w:rsidRDefault="00AB1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4EA7D" w14:textId="77777777" w:rsidR="00121BA4" w:rsidRDefault="00121B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BBF8293" wp14:editId="0D011B8B">
              <wp:simplePos x="0" y="0"/>
              <wp:positionH relativeFrom="page">
                <wp:posOffset>5544820</wp:posOffset>
              </wp:positionH>
              <wp:positionV relativeFrom="page">
                <wp:posOffset>762635</wp:posOffset>
              </wp:positionV>
              <wp:extent cx="1645920" cy="125095"/>
              <wp:effectExtent l="1270" t="63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36403" w14:textId="77777777" w:rsidR="00121BA4" w:rsidRDefault="00121BA4">
                          <w:r>
                            <w:rPr>
                              <w:rStyle w:val="Headerorfooter14ptBold"/>
                              <w:rFonts w:eastAsia="Arial Unicode MS"/>
                            </w:rPr>
                            <w:t>ПРИЛОЖЕНИЕ №1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BF829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36.6pt;margin-top:60.05pt;width:129.6pt;height:9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" filled="f" stroked="f">
              <v:textbox style="mso-fit-shape-to-text:t" inset="0,0,0,0">
                <w:txbxContent>
                  <w:p w14:paraId="22836403" w14:textId="77777777" w:rsidR="00121BA4" w:rsidRDefault="00121BA4">
                    <w:r>
                      <w:rPr>
                        <w:rStyle w:val="Headerorfooter14ptBold"/>
                        <w:rFonts w:eastAsia="Arial Unicode MS"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CFDAD" w14:textId="77777777" w:rsidR="00121BA4" w:rsidRDefault="00121B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5DC674B2" wp14:editId="2177BBAA">
              <wp:simplePos x="0" y="0"/>
              <wp:positionH relativeFrom="page">
                <wp:posOffset>5544820</wp:posOffset>
              </wp:positionH>
              <wp:positionV relativeFrom="page">
                <wp:posOffset>762635</wp:posOffset>
              </wp:positionV>
              <wp:extent cx="1652270" cy="125095"/>
              <wp:effectExtent l="1270" t="635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27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3644C9" w14:textId="77777777" w:rsidR="00121BA4" w:rsidRDefault="00121BA4">
                          <w:r>
                            <w:rPr>
                              <w:rStyle w:val="Headerorfooter14ptBold"/>
                              <w:rFonts w:eastAsia="Arial Unicode MS"/>
                            </w:rPr>
                            <w:t>ПРИЛОЖЕНИЕ №2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674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36.6pt;margin-top:60.05pt;width:130.1pt;height:9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" filled="f" stroked="f">
              <v:textbox style="mso-fit-shape-to-text:t" inset="0,0,0,0">
                <w:txbxContent>
                  <w:p w14:paraId="083644C9" w14:textId="77777777" w:rsidR="00121BA4" w:rsidRDefault="00121BA4">
                    <w:r>
                      <w:rPr>
                        <w:rStyle w:val="Headerorfooter14ptBold"/>
                        <w:rFonts w:eastAsia="Arial Unicode MS"/>
                      </w:rPr>
                      <w:t>ПРИЛОЖЕНИЕ №2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3FE46" w14:textId="77777777" w:rsidR="00121BA4" w:rsidRDefault="00121B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806"/>
    <w:multiLevelType w:val="hybridMultilevel"/>
    <w:tmpl w:val="857C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EE2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2F4E"/>
    <w:multiLevelType w:val="hybridMultilevel"/>
    <w:tmpl w:val="0D222252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57A67"/>
    <w:multiLevelType w:val="hybridMultilevel"/>
    <w:tmpl w:val="2F1A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37B5"/>
    <w:multiLevelType w:val="hybridMultilevel"/>
    <w:tmpl w:val="CB02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416AA"/>
    <w:multiLevelType w:val="hybridMultilevel"/>
    <w:tmpl w:val="741E2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55757"/>
    <w:multiLevelType w:val="hybridMultilevel"/>
    <w:tmpl w:val="37CE56B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50DB"/>
    <w:multiLevelType w:val="hybridMultilevel"/>
    <w:tmpl w:val="35844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D2B5E"/>
    <w:multiLevelType w:val="hybridMultilevel"/>
    <w:tmpl w:val="1F241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1502E"/>
    <w:multiLevelType w:val="hybridMultilevel"/>
    <w:tmpl w:val="CD002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76574"/>
    <w:multiLevelType w:val="multilevel"/>
    <w:tmpl w:val="ACA2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3C68DE"/>
    <w:multiLevelType w:val="multilevel"/>
    <w:tmpl w:val="A904A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CB62C5"/>
    <w:multiLevelType w:val="hybridMultilevel"/>
    <w:tmpl w:val="B470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7283"/>
    <w:multiLevelType w:val="hybridMultilevel"/>
    <w:tmpl w:val="A04AB75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43874BC5"/>
    <w:multiLevelType w:val="hybridMultilevel"/>
    <w:tmpl w:val="1264EC7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9AB751F"/>
    <w:multiLevelType w:val="hybridMultilevel"/>
    <w:tmpl w:val="F7366882"/>
    <w:lvl w:ilvl="0" w:tplc="8C263A7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B6173"/>
    <w:multiLevelType w:val="hybridMultilevel"/>
    <w:tmpl w:val="A570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637CD"/>
    <w:multiLevelType w:val="multilevel"/>
    <w:tmpl w:val="ED6C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E87ED1"/>
    <w:multiLevelType w:val="multilevel"/>
    <w:tmpl w:val="C2B6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917F76"/>
    <w:multiLevelType w:val="multilevel"/>
    <w:tmpl w:val="54D6F0C0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06061F"/>
    <w:multiLevelType w:val="hybridMultilevel"/>
    <w:tmpl w:val="C6A66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D26C0C"/>
    <w:multiLevelType w:val="multilevel"/>
    <w:tmpl w:val="892CFB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A2108D"/>
    <w:multiLevelType w:val="hybridMultilevel"/>
    <w:tmpl w:val="C6A66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9C0CD8"/>
    <w:multiLevelType w:val="hybridMultilevel"/>
    <w:tmpl w:val="D82210DC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70CD34F5"/>
    <w:multiLevelType w:val="hybridMultilevel"/>
    <w:tmpl w:val="C812CFD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4774781"/>
    <w:multiLevelType w:val="multilevel"/>
    <w:tmpl w:val="D7846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BF1DD1"/>
    <w:multiLevelType w:val="multilevel"/>
    <w:tmpl w:val="151C5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542879"/>
    <w:multiLevelType w:val="multilevel"/>
    <w:tmpl w:val="ADC4C280"/>
    <w:lvl w:ilvl="0">
      <w:numFmt w:val="bullet"/>
      <w:lvlText w:val="•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25"/>
  </w:num>
  <w:num w:numId="5">
    <w:abstractNumId w:val="20"/>
  </w:num>
  <w:num w:numId="6">
    <w:abstractNumId w:val="13"/>
  </w:num>
  <w:num w:numId="7">
    <w:abstractNumId w:val="12"/>
  </w:num>
  <w:num w:numId="8">
    <w:abstractNumId w:val="4"/>
  </w:num>
  <w:num w:numId="9">
    <w:abstractNumId w:val="0"/>
  </w:num>
  <w:num w:numId="10">
    <w:abstractNumId w:val="7"/>
  </w:num>
  <w:num w:numId="11">
    <w:abstractNumId w:val="21"/>
  </w:num>
  <w:num w:numId="12">
    <w:abstractNumId w:val="11"/>
  </w:num>
  <w:num w:numId="13">
    <w:abstractNumId w:val="5"/>
  </w:num>
  <w:num w:numId="14">
    <w:abstractNumId w:val="14"/>
  </w:num>
  <w:num w:numId="15">
    <w:abstractNumId w:val="22"/>
  </w:num>
  <w:num w:numId="16">
    <w:abstractNumId w:val="23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</w:num>
  <w:num w:numId="20">
    <w:abstractNumId w:val="16"/>
  </w:num>
  <w:num w:numId="21">
    <w:abstractNumId w:val="9"/>
  </w:num>
  <w:num w:numId="22">
    <w:abstractNumId w:val="17"/>
  </w:num>
  <w:num w:numId="23">
    <w:abstractNumId w:val="2"/>
  </w:num>
  <w:num w:numId="24">
    <w:abstractNumId w:val="26"/>
  </w:num>
  <w:num w:numId="25">
    <w:abstractNumId w:val="15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BAD"/>
    <w:rsid w:val="00003C4F"/>
    <w:rsid w:val="00007825"/>
    <w:rsid w:val="00031320"/>
    <w:rsid w:val="000438FF"/>
    <w:rsid w:val="000955D0"/>
    <w:rsid w:val="000A7209"/>
    <w:rsid w:val="000B7B9C"/>
    <w:rsid w:val="000C235F"/>
    <w:rsid w:val="000C39DC"/>
    <w:rsid w:val="000E28FD"/>
    <w:rsid w:val="000F2CBA"/>
    <w:rsid w:val="000F379E"/>
    <w:rsid w:val="000F420F"/>
    <w:rsid w:val="001012CD"/>
    <w:rsid w:val="00101EC0"/>
    <w:rsid w:val="00121BA4"/>
    <w:rsid w:val="00122F3B"/>
    <w:rsid w:val="001365B4"/>
    <w:rsid w:val="00144304"/>
    <w:rsid w:val="00152A97"/>
    <w:rsid w:val="001654D2"/>
    <w:rsid w:val="0018028D"/>
    <w:rsid w:val="0019569D"/>
    <w:rsid w:val="001C1698"/>
    <w:rsid w:val="001E1D6F"/>
    <w:rsid w:val="002259A0"/>
    <w:rsid w:val="00225FD2"/>
    <w:rsid w:val="0023457F"/>
    <w:rsid w:val="00242987"/>
    <w:rsid w:val="00246161"/>
    <w:rsid w:val="00250DB7"/>
    <w:rsid w:val="0027097F"/>
    <w:rsid w:val="00297F57"/>
    <w:rsid w:val="002D4462"/>
    <w:rsid w:val="0031593A"/>
    <w:rsid w:val="00315F1D"/>
    <w:rsid w:val="00323A75"/>
    <w:rsid w:val="00331440"/>
    <w:rsid w:val="003332A2"/>
    <w:rsid w:val="00340442"/>
    <w:rsid w:val="00344146"/>
    <w:rsid w:val="0035239A"/>
    <w:rsid w:val="00355651"/>
    <w:rsid w:val="00386C6D"/>
    <w:rsid w:val="003A03D7"/>
    <w:rsid w:val="003D552C"/>
    <w:rsid w:val="003E0407"/>
    <w:rsid w:val="003E6609"/>
    <w:rsid w:val="003F620A"/>
    <w:rsid w:val="004058EC"/>
    <w:rsid w:val="0041219F"/>
    <w:rsid w:val="00424B59"/>
    <w:rsid w:val="00431AF3"/>
    <w:rsid w:val="004473F4"/>
    <w:rsid w:val="00471F7F"/>
    <w:rsid w:val="004A10FE"/>
    <w:rsid w:val="004D0879"/>
    <w:rsid w:val="0050338C"/>
    <w:rsid w:val="00533D4B"/>
    <w:rsid w:val="00542EBE"/>
    <w:rsid w:val="00546F3E"/>
    <w:rsid w:val="00585069"/>
    <w:rsid w:val="005E15D8"/>
    <w:rsid w:val="00612B27"/>
    <w:rsid w:val="0067159D"/>
    <w:rsid w:val="006A3752"/>
    <w:rsid w:val="006B4A6B"/>
    <w:rsid w:val="006E3F44"/>
    <w:rsid w:val="006E6222"/>
    <w:rsid w:val="006F0631"/>
    <w:rsid w:val="006F4346"/>
    <w:rsid w:val="007178F0"/>
    <w:rsid w:val="007A045B"/>
    <w:rsid w:val="007A70F0"/>
    <w:rsid w:val="007A738B"/>
    <w:rsid w:val="007B58A3"/>
    <w:rsid w:val="007B66D9"/>
    <w:rsid w:val="007C7D94"/>
    <w:rsid w:val="008040EF"/>
    <w:rsid w:val="00853D28"/>
    <w:rsid w:val="008635C6"/>
    <w:rsid w:val="00883703"/>
    <w:rsid w:val="008B4BC4"/>
    <w:rsid w:val="008D412F"/>
    <w:rsid w:val="008E336D"/>
    <w:rsid w:val="00916610"/>
    <w:rsid w:val="0093122A"/>
    <w:rsid w:val="0094413E"/>
    <w:rsid w:val="0096144F"/>
    <w:rsid w:val="009617AC"/>
    <w:rsid w:val="009745FC"/>
    <w:rsid w:val="00993E1A"/>
    <w:rsid w:val="00994680"/>
    <w:rsid w:val="00995E69"/>
    <w:rsid w:val="009A19B2"/>
    <w:rsid w:val="009F4BD1"/>
    <w:rsid w:val="009F68FB"/>
    <w:rsid w:val="00A15F5A"/>
    <w:rsid w:val="00A21A6C"/>
    <w:rsid w:val="00A70CF7"/>
    <w:rsid w:val="00A839E6"/>
    <w:rsid w:val="00AA2B7A"/>
    <w:rsid w:val="00AA5D12"/>
    <w:rsid w:val="00AA5E12"/>
    <w:rsid w:val="00AB1F06"/>
    <w:rsid w:val="00AB33BA"/>
    <w:rsid w:val="00AB7B87"/>
    <w:rsid w:val="00AC4FD2"/>
    <w:rsid w:val="00AD5A3F"/>
    <w:rsid w:val="00B157E4"/>
    <w:rsid w:val="00B245CB"/>
    <w:rsid w:val="00B31ACE"/>
    <w:rsid w:val="00B32305"/>
    <w:rsid w:val="00B4353B"/>
    <w:rsid w:val="00B5629C"/>
    <w:rsid w:val="00B634E2"/>
    <w:rsid w:val="00B670E9"/>
    <w:rsid w:val="00B961ED"/>
    <w:rsid w:val="00BF2E37"/>
    <w:rsid w:val="00C01B4B"/>
    <w:rsid w:val="00C0657E"/>
    <w:rsid w:val="00C177FA"/>
    <w:rsid w:val="00C20738"/>
    <w:rsid w:val="00C46F33"/>
    <w:rsid w:val="00C6467A"/>
    <w:rsid w:val="00C71415"/>
    <w:rsid w:val="00C71D60"/>
    <w:rsid w:val="00C9055F"/>
    <w:rsid w:val="00C94A74"/>
    <w:rsid w:val="00CB5647"/>
    <w:rsid w:val="00D07BFB"/>
    <w:rsid w:val="00D10341"/>
    <w:rsid w:val="00D25FB0"/>
    <w:rsid w:val="00D34B39"/>
    <w:rsid w:val="00D52002"/>
    <w:rsid w:val="00D55442"/>
    <w:rsid w:val="00D62B3B"/>
    <w:rsid w:val="00D66238"/>
    <w:rsid w:val="00D72400"/>
    <w:rsid w:val="00D93AFF"/>
    <w:rsid w:val="00DE78BB"/>
    <w:rsid w:val="00DE7C19"/>
    <w:rsid w:val="00E20BAD"/>
    <w:rsid w:val="00E23449"/>
    <w:rsid w:val="00E23800"/>
    <w:rsid w:val="00E35AEC"/>
    <w:rsid w:val="00E40A5D"/>
    <w:rsid w:val="00E5066A"/>
    <w:rsid w:val="00E73157"/>
    <w:rsid w:val="00E8307D"/>
    <w:rsid w:val="00EC1B97"/>
    <w:rsid w:val="00EC5054"/>
    <w:rsid w:val="00ED1839"/>
    <w:rsid w:val="00ED420C"/>
    <w:rsid w:val="00ED7551"/>
    <w:rsid w:val="00F21E29"/>
    <w:rsid w:val="00F30C44"/>
    <w:rsid w:val="00F46371"/>
    <w:rsid w:val="00F86590"/>
    <w:rsid w:val="00FA1723"/>
    <w:rsid w:val="00FA73C1"/>
    <w:rsid w:val="00FB014B"/>
    <w:rsid w:val="00FB7630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6E4EB"/>
  <w15:docId w15:val="{51E22443-18EC-4119-A88B-DC12DBB8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F68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E15D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D4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_"/>
    <w:basedOn w:val="a0"/>
    <w:rsid w:val="009F6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6ptBold">
    <w:name w:val="Header or footer + 16 pt;Bold"/>
    <w:basedOn w:val="Headerorfooter"/>
    <w:rsid w:val="009F6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0">
    <w:name w:val="Header or footer"/>
    <w:basedOn w:val="Headerorfooter"/>
    <w:rsid w:val="009F6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9F68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F68F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4NotItalic">
    <w:name w:val="Body text (4) + Not Italic"/>
    <w:basedOn w:val="Bodytext4"/>
    <w:rsid w:val="009F68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9F68F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F68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erorfooter14ptBold">
    <w:name w:val="Header or footer + 14 pt;Bold"/>
    <w:basedOn w:val="Headerorfooter"/>
    <w:rsid w:val="009F6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F68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9F68F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9F68F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9F68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9F68F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F68F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7NotItalic">
    <w:name w:val="Body text (7) + Not Italic"/>
    <w:basedOn w:val="Bodytext7"/>
    <w:rsid w:val="009F68F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9F68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115ptBold">
    <w:name w:val="Body text (2) + 11.5 pt;Bold"/>
    <w:basedOn w:val="Bodytext2"/>
    <w:rsid w:val="009F68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2115pt">
    <w:name w:val="Body text (2) + 11.5 pt"/>
    <w:basedOn w:val="Bodytext2"/>
    <w:rsid w:val="009F68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6NotBold">
    <w:name w:val="Body text (6) + Not Bold"/>
    <w:basedOn w:val="Bodytext6"/>
    <w:rsid w:val="009F68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9F68FB"/>
    <w:pPr>
      <w:shd w:val="clear" w:color="auto" w:fill="FFFFFF"/>
      <w:spacing w:before="2220" w:line="422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Bodytext40">
    <w:name w:val="Body text (4)"/>
    <w:basedOn w:val="a"/>
    <w:link w:val="Bodytext4"/>
    <w:rsid w:val="009F68FB"/>
    <w:pPr>
      <w:shd w:val="clear" w:color="auto" w:fill="FFFFFF"/>
      <w:spacing w:after="540" w:line="0" w:lineRule="atLeast"/>
      <w:ind w:hanging="340"/>
      <w:jc w:val="center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Bodytext50">
    <w:name w:val="Body text (5)"/>
    <w:basedOn w:val="a"/>
    <w:link w:val="Bodytext5"/>
    <w:rsid w:val="009F68FB"/>
    <w:pPr>
      <w:shd w:val="clear" w:color="auto" w:fill="FFFFFF"/>
      <w:spacing w:after="1920" w:line="365" w:lineRule="exact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Bodytext20">
    <w:name w:val="Body text (2)"/>
    <w:basedOn w:val="a"/>
    <w:link w:val="Bodytext2"/>
    <w:rsid w:val="009F68FB"/>
    <w:pPr>
      <w:shd w:val="clear" w:color="auto" w:fill="FFFFFF"/>
      <w:spacing w:line="322" w:lineRule="exact"/>
      <w:ind w:hanging="4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Bodytext60">
    <w:name w:val="Body text (6)"/>
    <w:basedOn w:val="a"/>
    <w:link w:val="Bodytext6"/>
    <w:rsid w:val="009F68FB"/>
    <w:pPr>
      <w:shd w:val="clear" w:color="auto" w:fill="FFFFFF"/>
      <w:spacing w:before="300" w:line="322" w:lineRule="exact"/>
      <w:ind w:hanging="3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70">
    <w:name w:val="Body text (7)"/>
    <w:basedOn w:val="a"/>
    <w:link w:val="Bodytext7"/>
    <w:rsid w:val="009F68F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9F68FB"/>
    <w:pPr>
      <w:shd w:val="clear" w:color="auto" w:fill="FFFFFF"/>
      <w:spacing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Tablecaption20">
    <w:name w:val="Table caption (2)"/>
    <w:basedOn w:val="a"/>
    <w:link w:val="Tablecaption2"/>
    <w:rsid w:val="009F68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9F68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1D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1D6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1E1D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1D6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E1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8">
    <w:name w:val="Table Grid"/>
    <w:basedOn w:val="a1"/>
    <w:uiPriority w:val="59"/>
    <w:rsid w:val="005E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837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03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No Spacing"/>
    <w:link w:val="ac"/>
    <w:uiPriority w:val="1"/>
    <w:qFormat/>
    <w:rsid w:val="00F865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F86590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8"/>
    <w:uiPriority w:val="39"/>
    <w:rsid w:val="008D4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semiHidden/>
    <w:rsid w:val="00533D4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character" w:customStyle="1" w:styleId="32">
    <w:name w:val="Основной текст (3)2"/>
    <w:rsid w:val="00C6467A"/>
    <w:rPr>
      <w:rFonts w:ascii="Times New Roman" w:hAnsi="Times New Roman" w:cs="Times New Roman"/>
      <w:b/>
      <w:bCs/>
      <w:spacing w:val="0"/>
      <w:sz w:val="18"/>
      <w:szCs w:val="18"/>
    </w:rPr>
  </w:style>
  <w:style w:type="character" w:styleId="ad">
    <w:name w:val="Hyperlink"/>
    <w:basedOn w:val="a0"/>
    <w:uiPriority w:val="99"/>
    <w:unhideWhenUsed/>
    <w:rsid w:val="00431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ozhatiki.ru/load/metodika/14-1-0-76" TargetMode="External"/><Relationship Id="rId117" Type="http://schemas.openxmlformats.org/officeDocument/2006/relationships/hyperlink" Target="http://vozhatiki.ru/load/igroteka/salki_po_krugu/5-1-0-425" TargetMode="External"/><Relationship Id="rId21" Type="http://schemas.openxmlformats.org/officeDocument/2006/relationships/hyperlink" Target="http://vozhatiki.ru/load/metodika/rechjovki_i_krichalki/privetnaja/39-1-0-553" TargetMode="External"/><Relationship Id="rId42" Type="http://schemas.openxmlformats.org/officeDocument/2006/relationships/hyperlink" Target="http://vozhatiki.ru/load/igroteka/17-1-0-132" TargetMode="External"/><Relationship Id="rId47" Type="http://schemas.openxmlformats.org/officeDocument/2006/relationships/hyperlink" Target="http://vozhatiki.ru/load/igroteka/17-1-0-129" TargetMode="External"/><Relationship Id="rId63" Type="http://schemas.openxmlformats.org/officeDocument/2006/relationships/hyperlink" Target="http://vozhatiki.ru/load/igroteka/igry_s_zalom/titanik/20-1-0-590" TargetMode="External"/><Relationship Id="rId68" Type="http://schemas.openxmlformats.org/officeDocument/2006/relationships/hyperlink" Target="http://vozhatiki.ru/load/igroteka/igry_na_znakomstvo/vodjanoj/22-1-0-151" TargetMode="External"/><Relationship Id="rId84" Type="http://schemas.openxmlformats.org/officeDocument/2006/relationships/hyperlink" Target="http://vozhatiki.ru/load/igroteka/igry_na_splochenie/aehroport/21-1-0-572" TargetMode="External"/><Relationship Id="rId89" Type="http://schemas.openxmlformats.org/officeDocument/2006/relationships/hyperlink" Target="http://vozhatiki.ru/load/igroteka/igry_na_splochenie/dirizhjor_i_orkestr/21-1-0-238" TargetMode="External"/><Relationship Id="rId112" Type="http://schemas.openxmlformats.org/officeDocument/2006/relationships/hyperlink" Target="http://vozhatiki.ru/load/igroteka/5-1-0-136" TargetMode="External"/><Relationship Id="rId133" Type="http://schemas.openxmlformats.org/officeDocument/2006/relationships/hyperlink" Target="http://vozhatiki.ru/load/igroteka/razvivajushhie_igry/slepye_figury/23-1-0-212" TargetMode="External"/><Relationship Id="rId138" Type="http://schemas.openxmlformats.org/officeDocument/2006/relationships/hyperlink" Target="http://vozhatiki.ru/load/igroteka/razvivajushhie_igry/ja_znamenitost/23-1-0-613" TargetMode="External"/><Relationship Id="rId16" Type="http://schemas.openxmlformats.org/officeDocument/2006/relationships/hyperlink" Target="http://vozhatiki.ru/load/metodika/rechjovki_i_krichalki/dozhdevaja/39-1-0-554" TargetMode="External"/><Relationship Id="rId107" Type="http://schemas.openxmlformats.org/officeDocument/2006/relationships/hyperlink" Target="http://vozhatiki.ru/load/igroteka/igraem_v_prjatki/5-1-0-390" TargetMode="External"/><Relationship Id="rId11" Type="http://schemas.openxmlformats.org/officeDocument/2006/relationships/hyperlink" Target="http://vozhatiki.ru/load/metodika/nazvanija_i_devizy/nazvanija_i_devizy_dlja_otrjadov_chast_1/38-1-0-522" TargetMode="External"/><Relationship Id="rId32" Type="http://schemas.openxmlformats.org/officeDocument/2006/relationships/hyperlink" Target="http://vozhatiki.ru/load/metodika/11-1-0-101" TargetMode="External"/><Relationship Id="rId37" Type="http://schemas.openxmlformats.org/officeDocument/2006/relationships/hyperlink" Target="http://vozhatiki.ru/load/igroteka/glukhie_telefonisty/17-1-0-612" TargetMode="External"/><Relationship Id="rId53" Type="http://schemas.openxmlformats.org/officeDocument/2006/relationships/hyperlink" Target="http://vozhatiki.ru/load/igroteka/igry_na_vozdukhe/belki/18-1-0-343" TargetMode="External"/><Relationship Id="rId58" Type="http://schemas.openxmlformats.org/officeDocument/2006/relationships/hyperlink" Target="http://vozhatiki.ru/load/igroteka/igry_na_vozdukhe/volki_i_kozy/18-1-0-342" TargetMode="External"/><Relationship Id="rId74" Type="http://schemas.openxmlformats.org/officeDocument/2006/relationships/hyperlink" Target="http://vozhatiki.ru/load/igroteka/igry_na_znakomstvo/odejalo/22-1-0-333" TargetMode="External"/><Relationship Id="rId79" Type="http://schemas.openxmlformats.org/officeDocument/2006/relationships/hyperlink" Target="http://vozhatiki.ru/load/igroteka/igry_na_znakomstvo/snezhnyj_kom/22-1-0-332" TargetMode="External"/><Relationship Id="rId102" Type="http://schemas.openxmlformats.org/officeDocument/2006/relationships/hyperlink" Target="http://vozhatiki.ru/load/igroteka/na_vyjavlenie_liderov/karabas/25-1-0-351" TargetMode="External"/><Relationship Id="rId123" Type="http://schemas.openxmlformats.org/officeDocument/2006/relationships/hyperlink" Target="http://vozhatiki.ru/load/igroteka/razvivajushhie_igry/dialog/23-1-0-364" TargetMode="External"/><Relationship Id="rId128" Type="http://schemas.openxmlformats.org/officeDocument/2006/relationships/hyperlink" Target="http://vozhatiki.ru/load/igroteka/razvivajushhie_igry/kto_est_kto/23-1-0-413" TargetMode="External"/><Relationship Id="rId144" Type="http://schemas.openxmlformats.org/officeDocument/2006/relationships/header" Target="header3.xml"/><Relationship Id="rId5" Type="http://schemas.openxmlformats.org/officeDocument/2006/relationships/footnotes" Target="footnotes.xml"/><Relationship Id="rId90" Type="http://schemas.openxmlformats.org/officeDocument/2006/relationships/hyperlink" Target="http://vozhatiki.ru/load/igroteka/igry_na_splochenie/dochki_materi/21-1-0-161" TargetMode="External"/><Relationship Id="rId95" Type="http://schemas.openxmlformats.org/officeDocument/2006/relationships/hyperlink" Target="http://vozhatiki.ru/load/igroteka/igry_na_splochenie/kollektivnyj_schet/21-1-0-232" TargetMode="External"/><Relationship Id="rId22" Type="http://schemas.openxmlformats.org/officeDocument/2006/relationships/hyperlink" Target="http://vozhatiki.ru/load/metodika/rechjovki_i_krichalki/spasibo_nashim_povaram/39-1-0-540" TargetMode="External"/><Relationship Id="rId27" Type="http://schemas.openxmlformats.org/officeDocument/2006/relationships/hyperlink" Target="http://vozhatiki.ru/load/metodika/9-1-0-87" TargetMode="External"/><Relationship Id="rId43" Type="http://schemas.openxmlformats.org/officeDocument/2006/relationships/hyperlink" Target="http://vozhatiki.ru/load/igroteka/17-1-0-130" TargetMode="External"/><Relationship Id="rId48" Type="http://schemas.openxmlformats.org/officeDocument/2006/relationships/hyperlink" Target="http://vozhatiki.ru/load/igroteka/17-1-0-128" TargetMode="External"/><Relationship Id="rId64" Type="http://schemas.openxmlformats.org/officeDocument/2006/relationships/hyperlink" Target="http://vozhatiki.ru/load/igroteka/igry_na_znakomstvo/a_ja_edu_a_ja_tozhe_a_ja_zajac/22-1-0-335" TargetMode="External"/><Relationship Id="rId69" Type="http://schemas.openxmlformats.org/officeDocument/2006/relationships/hyperlink" Target="http://vozhatiki.ru/load/igroteka/igry_na_znakomstvo/granica/22-1-0-331" TargetMode="External"/><Relationship Id="rId113" Type="http://schemas.openxmlformats.org/officeDocument/2006/relationships/hyperlink" Target="http://vozhatiki.ru/load/igroteka/odinakovyj_risunok/5-1-0-362" TargetMode="External"/><Relationship Id="rId118" Type="http://schemas.openxmlformats.org/officeDocument/2006/relationships/hyperlink" Target="http://vozhatiki.ru/load/igroteka/5-1-0-133" TargetMode="External"/><Relationship Id="rId134" Type="http://schemas.openxmlformats.org/officeDocument/2006/relationships/hyperlink" Target="http://vozhatiki.ru/load/igroteka/razvivajushhie_igry/sportivnoe_meroprijatie_veselye_starty/23-1-0-635" TargetMode="External"/><Relationship Id="rId139" Type="http://schemas.openxmlformats.org/officeDocument/2006/relationships/footer" Target="footer1.xml"/><Relationship Id="rId80" Type="http://schemas.openxmlformats.org/officeDocument/2006/relationships/hyperlink" Target="http://vozhatiki.ru/load/igroteka/igry_na_znakomstvo/sueta_suet/22-1-0-442" TargetMode="External"/><Relationship Id="rId85" Type="http://schemas.openxmlformats.org/officeDocument/2006/relationships/hyperlink" Target="http://vozhatiki.ru/load/igroteka/igry_na_splochenie/burunduki/21-1-0-3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ozhatiki.ru/load/metodika/nazvanija_i_devizy/varianty_dlja_mladshikh_otrjadov/38-1-0-517" TargetMode="External"/><Relationship Id="rId17" Type="http://schemas.openxmlformats.org/officeDocument/2006/relationships/hyperlink" Target="http://vozhatiki.ru/load/metodika/rechjovki_i_krichalki/zarjadnaja/39-1-0-558" TargetMode="External"/><Relationship Id="rId25" Type="http://schemas.openxmlformats.org/officeDocument/2006/relationships/hyperlink" Target="http://vozhatiki.ru/load/metodika/obrazcy_otrjadnykh_ugolkov/14-1-0-124" TargetMode="External"/><Relationship Id="rId33" Type="http://schemas.openxmlformats.org/officeDocument/2006/relationships/hyperlink" Target="http://vozhatiki.ru/load/igroteka/igry_s_otrjadom/vesjolye_ehstafety/26-1-0-480" TargetMode="External"/><Relationship Id="rId38" Type="http://schemas.openxmlformats.org/officeDocument/2006/relationships/hyperlink" Target="http://vozhatiki.ru/load/igroteka/17-1-0-131" TargetMode="External"/><Relationship Id="rId46" Type="http://schemas.openxmlformats.org/officeDocument/2006/relationships/hyperlink" Target="http://vozhatiki.ru/load/igroteka/statuja_ljubvi/17-1-0-427" TargetMode="External"/><Relationship Id="rId59" Type="http://schemas.openxmlformats.org/officeDocument/2006/relationships/hyperlink" Target="http://vozhatiki.ru/load/igroteka/igry_na_vozdukhe/vjuny/18-1-0-306" TargetMode="External"/><Relationship Id="rId67" Type="http://schemas.openxmlformats.org/officeDocument/2006/relationships/hyperlink" Target="http://vozhatiki.ru/load/igroteka/igry_na_znakomstvo/vizitki/22-1-0-184" TargetMode="External"/><Relationship Id="rId103" Type="http://schemas.openxmlformats.org/officeDocument/2006/relationships/hyperlink" Target="http://vozhatiki.ru/load/igroteka/balteni/5-1-0-415" TargetMode="External"/><Relationship Id="rId108" Type="http://schemas.openxmlformats.org/officeDocument/2006/relationships/hyperlink" Target="http://vozhatiki.ru/load/igroteka/chto_ja_videl/5-1-0-190" TargetMode="External"/><Relationship Id="rId116" Type="http://schemas.openxmlformats.org/officeDocument/2006/relationships/hyperlink" Target="http://vozhatiki.ru/load/igroteka/5-1-0-89" TargetMode="External"/><Relationship Id="rId124" Type="http://schemas.openxmlformats.org/officeDocument/2006/relationships/hyperlink" Target="http://vozhatiki.ru/load/igroteka/razvivajushhie_igry/dozhdik/23-1-0-355" TargetMode="External"/><Relationship Id="rId129" Type="http://schemas.openxmlformats.org/officeDocument/2006/relationships/hyperlink" Target="http://vozhatiki.ru/load/igroteka/razvivajushhie_igry/23-1-0-163" TargetMode="External"/><Relationship Id="rId137" Type="http://schemas.openxmlformats.org/officeDocument/2006/relationships/hyperlink" Target="http://vozhatiki.ru/load/igroteka/razvivajushhie_igry/cvetovaja_percepcija/23-1-0-412" TargetMode="External"/><Relationship Id="rId20" Type="http://schemas.openxmlformats.org/officeDocument/2006/relationships/hyperlink" Target="http://vozhatiki.ru/load/metodika/rechjovki_i_krichalki/my_progolodalis_strashno/39-1-0-543" TargetMode="External"/><Relationship Id="rId41" Type="http://schemas.openxmlformats.org/officeDocument/2006/relationships/hyperlink" Target="http://vozhatiki.ru/load/igroteka/lovis_rybka/17-1-0-127" TargetMode="External"/><Relationship Id="rId54" Type="http://schemas.openxmlformats.org/officeDocument/2006/relationships/hyperlink" Target="http://vozhatiki.ru/load/igroteka/igry_na_vozdukhe/quotbelki_shishkiquot_quotpodskokiquot_quotsovushkaquot_quotlovushkaquot_quotvjunyquot/18-1-0-73" TargetMode="External"/><Relationship Id="rId62" Type="http://schemas.openxmlformats.org/officeDocument/2006/relationships/hyperlink" Target="http://vozhatiki.ru/load/igroteka/igry_s_zalom/skazka/20-1-0-589" TargetMode="External"/><Relationship Id="rId70" Type="http://schemas.openxmlformats.org/officeDocument/2006/relationships/hyperlink" Target="http://vozhatiki.ru/load/igroteka/igry_na_znakomstvo/drozd/22-1-0-437" TargetMode="External"/><Relationship Id="rId75" Type="http://schemas.openxmlformats.org/officeDocument/2006/relationships/hyperlink" Target="http://vozhatiki.ru/load/igroteka/igry_na_znakomstvo/parovozik/22-1-0-439" TargetMode="External"/><Relationship Id="rId83" Type="http://schemas.openxmlformats.org/officeDocument/2006/relationships/hyperlink" Target="http://vozhatiki.ru/load/igroteka/igry_na_splochenie/quotarram_shim_shimquot_quotlampochkaquot_quotpassazhiry_biletikiquot/21-1-0-146" TargetMode="External"/><Relationship Id="rId88" Type="http://schemas.openxmlformats.org/officeDocument/2006/relationships/hyperlink" Target="http://vozhatiki.ru/load/igroteka/igry_na_splochenie/21-1-0-46" TargetMode="External"/><Relationship Id="rId91" Type="http://schemas.openxmlformats.org/officeDocument/2006/relationships/hyperlink" Target="http://vozhatiki.ru/load/igroteka/igry_na_splochenie/inoplanetjane/21-1-0-574" TargetMode="External"/><Relationship Id="rId96" Type="http://schemas.openxmlformats.org/officeDocument/2006/relationships/hyperlink" Target="http://vozhatiki.ru/load/igroteka/igry_na_splochenie/korablekrushenie/21-1-0-571" TargetMode="External"/><Relationship Id="rId111" Type="http://schemas.openxmlformats.org/officeDocument/2006/relationships/hyperlink" Target="http://vozhatiki.ru/load/igroteka/5-1-0-135" TargetMode="External"/><Relationship Id="rId132" Type="http://schemas.openxmlformats.org/officeDocument/2006/relationships/hyperlink" Target="http://vozhatiki.ru/load/igroteka/razvivajushhie_igry/23-1-0-153" TargetMode="External"/><Relationship Id="rId140" Type="http://schemas.openxmlformats.org/officeDocument/2006/relationships/header" Target="header1.xml"/><Relationship Id="rId145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vozhatiki.ru/load/metodika/rechjovki_i_krichalki/den_otshumel/39-1-0-559" TargetMode="External"/><Relationship Id="rId23" Type="http://schemas.openxmlformats.org/officeDocument/2006/relationships/hyperlink" Target="http://vozhatiki.ru/load/metodika/rechjovki_i_krichalki/sportivnaja/39-1-0-552" TargetMode="External"/><Relationship Id="rId28" Type="http://schemas.openxmlformats.org/officeDocument/2006/relationships/hyperlink" Target="http://vozhatiki.ru/load/metodika/9-1-0-59" TargetMode="External"/><Relationship Id="rId36" Type="http://schemas.openxmlformats.org/officeDocument/2006/relationships/hyperlink" Target="http://vozhatiki.ru/load/igroteka/bujvoly_v_zagone/17-1-0-423" TargetMode="External"/><Relationship Id="rId49" Type="http://schemas.openxmlformats.org/officeDocument/2006/relationships/hyperlink" Target="http://vozhatiki.ru/load/igroteka/17-1-0-97" TargetMode="External"/><Relationship Id="rId57" Type="http://schemas.openxmlformats.org/officeDocument/2006/relationships/hyperlink" Target="http://vozhatiki.ru/load/igroteka/igry_na_vozdukhe/verkhom_na_kljushke/18-1-0-385" TargetMode="External"/><Relationship Id="rId106" Type="http://schemas.openxmlformats.org/officeDocument/2006/relationships/hyperlink" Target="http://vozhatiki.ru/load/igroteka/igra_so_slovami/5-1-0-361" TargetMode="External"/><Relationship Id="rId114" Type="http://schemas.openxmlformats.org/officeDocument/2006/relationships/hyperlink" Target="http://vozhatiki.ru/load/igroteka/5-1-0-134" TargetMode="External"/><Relationship Id="rId119" Type="http://schemas.openxmlformats.org/officeDocument/2006/relationships/hyperlink" Target="http://vozhatiki.ru/load/igroteka/khromaja_utochka/5-1-0-419" TargetMode="External"/><Relationship Id="rId127" Type="http://schemas.openxmlformats.org/officeDocument/2006/relationships/hyperlink" Target="http://vozhatiki.ru/load/igroteka/razvivajushhie_igry/krug/23-1-0-360" TargetMode="External"/><Relationship Id="rId10" Type="http://schemas.openxmlformats.org/officeDocument/2006/relationships/hyperlink" Target="http://vozhatiki.ru/load/metodika/nazvanija_i_devizy/nazvanija_i_devizy_dlja_komand_kak_pridumat_deviz_dlja_komandy/38-1-0-604" TargetMode="External"/><Relationship Id="rId31" Type="http://schemas.openxmlformats.org/officeDocument/2006/relationships/hyperlink" Target="http://vozhatiki.ru/load/metodika/9-1-0-90" TargetMode="External"/><Relationship Id="rId44" Type="http://schemas.openxmlformats.org/officeDocument/2006/relationships/hyperlink" Target="http://vozhatiki.ru/load/igroteka/rybalka/17-1-0-428" TargetMode="External"/><Relationship Id="rId52" Type="http://schemas.openxmlformats.org/officeDocument/2006/relationships/hyperlink" Target="http://vozhatiki.ru/load/igroteka/igry_na_vozdukhe/18-1-0-144" TargetMode="External"/><Relationship Id="rId60" Type="http://schemas.openxmlformats.org/officeDocument/2006/relationships/hyperlink" Target="http://vozhatiki.ru/load/igroteka/igry_s_zalom/20-1-0-64" TargetMode="External"/><Relationship Id="rId65" Type="http://schemas.openxmlformats.org/officeDocument/2006/relationships/hyperlink" Target="http://vozhatiki.ru/load/igroteka/igry_na_znakomstvo/bingo/22-1-0-334" TargetMode="External"/><Relationship Id="rId73" Type="http://schemas.openxmlformats.org/officeDocument/2006/relationships/hyperlink" Target="http://vozhatiki.ru/load/igroteka/igry_na_znakomstvo/molekula/22-1-0-443" TargetMode="External"/><Relationship Id="rId78" Type="http://schemas.openxmlformats.org/officeDocument/2006/relationships/hyperlink" Target="http://vozhatiki.ru/load/igroteka/igry_na_znakomstvo/rukopozhatie/22-1-0-568" TargetMode="External"/><Relationship Id="rId81" Type="http://schemas.openxmlformats.org/officeDocument/2006/relationships/hyperlink" Target="http://vozhatiki.ru/load/igroteka/igry_na_znakomstvo/te_kogo_ja_znaju/22-1-0-624" TargetMode="External"/><Relationship Id="rId86" Type="http://schemas.openxmlformats.org/officeDocument/2006/relationships/hyperlink" Target="http://vozhatiki.ru/load/igroteka/igry_na_splochenie/verevochnyj_kurs/21-1-0-513" TargetMode="External"/><Relationship Id="rId94" Type="http://schemas.openxmlformats.org/officeDocument/2006/relationships/hyperlink" Target="http://vozhatiki.ru/load/igroteka/igry_na_splochenie/kis_brys_mjau/21-1-0-365" TargetMode="External"/><Relationship Id="rId99" Type="http://schemas.openxmlformats.org/officeDocument/2006/relationships/hyperlink" Target="http://vozhatiki.ru/load/igroteka/na_vyjavlenie_liderov/delaj_raz_delaj_dva/25-1-0-152" TargetMode="External"/><Relationship Id="rId101" Type="http://schemas.openxmlformats.org/officeDocument/2006/relationships/hyperlink" Target="http://vozhatiki.ru/load/igroteka/na_vyjavlenie_liderov/indikator/25-1-0-324" TargetMode="External"/><Relationship Id="rId122" Type="http://schemas.openxmlformats.org/officeDocument/2006/relationships/hyperlink" Target="http://vozhatiki.ru/load/igroteka/razvivajushhie_igry/grani_razlichija/23-1-0-405" TargetMode="External"/><Relationship Id="rId130" Type="http://schemas.openxmlformats.org/officeDocument/2006/relationships/hyperlink" Target="http://vozhatiki.ru/load/igroteka/razvivajushhie_igry/metafora/23-1-0-406" TargetMode="External"/><Relationship Id="rId135" Type="http://schemas.openxmlformats.org/officeDocument/2006/relationships/hyperlink" Target="http://vozhatiki.ru/load/igroteka/razvivajushhie_igry/uchrezhdenie/23-1-0-157" TargetMode="External"/><Relationship Id="rId143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file:///\\&#1085;&#1072;&#1079;&#1074;&#1072;&#1085;&#1080;&#1103;" TargetMode="External"/><Relationship Id="rId13" Type="http://schemas.openxmlformats.org/officeDocument/2006/relationships/hyperlink" Target="http://vozhatiki.ru/load/metodika/nazvanija_i_devizy/varianty_dlja_srednikh_otrjadov/38-1-0-516" TargetMode="External"/><Relationship Id="rId18" Type="http://schemas.openxmlformats.org/officeDocument/2006/relationships/hyperlink" Target="http://vozhatiki.ru/load/metodika/rechjovki_i_krichalki/kinoshnaja/39-1-0-556" TargetMode="External"/><Relationship Id="rId39" Type="http://schemas.openxmlformats.org/officeDocument/2006/relationships/hyperlink" Target="http://vozhatiki.ru/load/igroteka/kanatokhodcy/17-1-0-411" TargetMode="External"/><Relationship Id="rId109" Type="http://schemas.openxmlformats.org/officeDocument/2006/relationships/hyperlink" Target="http://vozhatiki.ru/load/igroteka/tishina/5-1-0-45" TargetMode="External"/><Relationship Id="rId34" Type="http://schemas.openxmlformats.org/officeDocument/2006/relationships/hyperlink" Target="http://vozhatiki.ru/load/igroteka/igry_s_otrjadom/igry_attrakciony_dlja_dvukh_sopernikov/26-1-0-583" TargetMode="External"/><Relationship Id="rId50" Type="http://schemas.openxmlformats.org/officeDocument/2006/relationships/hyperlink" Target="http://vozhatiki.ru/load/igroteka/tjani_za_golovu/17-1-0-410" TargetMode="External"/><Relationship Id="rId55" Type="http://schemas.openxmlformats.org/officeDocument/2006/relationships/hyperlink" Target="http://vozhatiki.ru/load/igroteka/igry_na_vozdukhe/borba_za_mjach/18-1-0-372" TargetMode="External"/><Relationship Id="rId76" Type="http://schemas.openxmlformats.org/officeDocument/2006/relationships/hyperlink" Target="http://vozhatiki.ru/load/igroteka/igry_na_znakomstvo/platochek/22-1-0-330" TargetMode="External"/><Relationship Id="rId97" Type="http://schemas.openxmlformats.org/officeDocument/2006/relationships/hyperlink" Target="http://vozhatiki.ru/load/igroteka/igry_na_splochenie/lampochka/21-1-0-300" TargetMode="External"/><Relationship Id="rId104" Type="http://schemas.openxmlformats.org/officeDocument/2006/relationships/hyperlink" Target="http://vozhatiki.ru/load/igroteka/brito_strizheno/5-1-0-611" TargetMode="External"/><Relationship Id="rId120" Type="http://schemas.openxmlformats.org/officeDocument/2006/relationships/hyperlink" Target="http://vozhatiki.ru/load/igroteka/sharik/5-1-0-417" TargetMode="External"/><Relationship Id="rId125" Type="http://schemas.openxmlformats.org/officeDocument/2006/relationships/hyperlink" Target="http://vozhatiki.ru/load/igroteka/razvivajushhie_igry/23-1-0-160" TargetMode="External"/><Relationship Id="rId141" Type="http://schemas.openxmlformats.org/officeDocument/2006/relationships/footer" Target="footer2.xml"/><Relationship Id="rId146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hyperlink" Target="http://vozhatiki.ru/load/igroteka/igry_na_znakomstvo/zdravstvuj_lokot/22-1-0-567" TargetMode="External"/><Relationship Id="rId92" Type="http://schemas.openxmlformats.org/officeDocument/2006/relationships/hyperlink" Target="http://vozhatiki.ru/load/igroteka/igry_na_splochenie/kartina/21-1-0-235" TargetMode="External"/><Relationship Id="rId2" Type="http://schemas.openxmlformats.org/officeDocument/2006/relationships/styles" Target="styles.xml"/><Relationship Id="rId29" Type="http://schemas.openxmlformats.org/officeDocument/2006/relationships/hyperlink" Target="http://vozhatiki.ru/load/metodika/ktd_orgperioda_igra_po_stancijam/9-1-0-445" TargetMode="External"/><Relationship Id="rId24" Type="http://schemas.openxmlformats.org/officeDocument/2006/relationships/hyperlink" Target="http://vozhatiki.ru/load/metodika/14-1-0-75" TargetMode="External"/><Relationship Id="rId40" Type="http://schemas.openxmlformats.org/officeDocument/2006/relationships/hyperlink" Target="http://vozhatiki.ru/load/igroteka/17-1-0-137" TargetMode="External"/><Relationship Id="rId45" Type="http://schemas.openxmlformats.org/officeDocument/2006/relationships/hyperlink" Target="http://vozhatiki.ru/load/igroteka/ryby_pticy_zveri/17-1-0-444" TargetMode="External"/><Relationship Id="rId66" Type="http://schemas.openxmlformats.org/officeDocument/2006/relationships/hyperlink" Target="http://vozhatiki.ru/load/igroteka/igry_na_znakomstvo/velikolepnaja_valerija/22-1-0-84" TargetMode="External"/><Relationship Id="rId87" Type="http://schemas.openxmlformats.org/officeDocument/2006/relationships/hyperlink" Target="http://vozhatiki.ru/load/igroteka/igry_na_splochenie/grazhdanskaja_oborona/21-1-0-370" TargetMode="External"/><Relationship Id="rId110" Type="http://schemas.openxmlformats.org/officeDocument/2006/relationships/hyperlink" Target="http://vozhatiki.ru/load/igroteka/molotilka/5-1-0-416" TargetMode="External"/><Relationship Id="rId115" Type="http://schemas.openxmlformats.org/officeDocument/2006/relationships/hyperlink" Target="http://vozhatiki.ru/load/igroteka/povtorjashki/5-1-0-414" TargetMode="External"/><Relationship Id="rId131" Type="http://schemas.openxmlformats.org/officeDocument/2006/relationships/hyperlink" Target="http://vozhatiki.ru/load/igroteka/razvivajushhie_igry/23-1-0-139" TargetMode="External"/><Relationship Id="rId136" Type="http://schemas.openxmlformats.org/officeDocument/2006/relationships/hyperlink" Target="http://vozhatiki.ru/load/igroteka/razvivajushhie_igry/fotorobot/23-1-0-162" TargetMode="External"/><Relationship Id="rId61" Type="http://schemas.openxmlformats.org/officeDocument/2006/relationships/hyperlink" Target="http://vozhatiki.ru/load/igroteka/igry_s_zalom/saljami/20-1-0-588" TargetMode="External"/><Relationship Id="rId82" Type="http://schemas.openxmlformats.org/officeDocument/2006/relationships/hyperlink" Target="http://vozhatiki.ru/load/igroteka/igry_na_splochenie/anjuta_vanjuta/21-1-0-147" TargetMode="External"/><Relationship Id="rId19" Type="http://schemas.openxmlformats.org/officeDocument/2006/relationships/hyperlink" Target="http://vozhatiki.ru/load/metodika/rechjovki_i_krichalki/my_otrjadnaja_dusha/39-1-0-547" TargetMode="External"/><Relationship Id="rId14" Type="http://schemas.openxmlformats.org/officeDocument/2006/relationships/hyperlink" Target="http://vozhatiki.ru/load/metodika/nazvanija_i_devizy/varianty_dlja_starshikh_otrjadov/38-1-0-518" TargetMode="External"/><Relationship Id="rId30" Type="http://schemas.openxmlformats.org/officeDocument/2006/relationships/hyperlink" Target="http://vozhatiki.ru/load/metodika/9-1-0-93" TargetMode="External"/><Relationship Id="rId35" Type="http://schemas.openxmlformats.org/officeDocument/2006/relationships/hyperlink" Target="http://vozhatiki.ru/load/igroteka/bolnaja_koshka/17-1-0-424" TargetMode="External"/><Relationship Id="rId56" Type="http://schemas.openxmlformats.org/officeDocument/2006/relationships/hyperlink" Target="http://vozhatiki.ru/load/igroteka/igry_na_vozdukhe/borba_za_flazhok/18-1-0-396" TargetMode="External"/><Relationship Id="rId77" Type="http://schemas.openxmlformats.org/officeDocument/2006/relationships/hyperlink" Target="http://vozhatiki.ru/load/igroteka/igry_na_znakomstvo/22-1-0-44" TargetMode="External"/><Relationship Id="rId100" Type="http://schemas.openxmlformats.org/officeDocument/2006/relationships/hyperlink" Target="http://vozhatiki.ru/load/igroteka/na_vyjavlenie_liderov/den_rozhdenija/25-1-0-187" TargetMode="External"/><Relationship Id="rId105" Type="http://schemas.openxmlformats.org/officeDocument/2006/relationships/hyperlink" Target="http://vozhatiki.ru/load/igroteka/vytashhi_platok/5-1-0-418" TargetMode="External"/><Relationship Id="rId126" Type="http://schemas.openxmlformats.org/officeDocument/2006/relationships/hyperlink" Target="http://vozhatiki.ru/load/igroteka/razvivajushhie_igry/kak_chikhaet_slon/23-1-0-356" TargetMode="External"/><Relationship Id="rId147" Type="http://schemas.openxmlformats.org/officeDocument/2006/relationships/theme" Target="theme/theme1.xml"/><Relationship Id="rId8" Type="http://schemas.openxmlformats.org/officeDocument/2006/relationships/hyperlink" Target="mailto:Volodarskogo56@yandex.ru" TargetMode="External"/><Relationship Id="rId51" Type="http://schemas.openxmlformats.org/officeDocument/2006/relationships/hyperlink" Target="http://vozhatiki.ru/load/igroteka/shpion/17-1-0-429" TargetMode="External"/><Relationship Id="rId72" Type="http://schemas.openxmlformats.org/officeDocument/2006/relationships/hyperlink" Target="http://vozhatiki.ru/load/igroteka/igry_na_znakomstvo/idjom_v_pokhod/22-1-0-337" TargetMode="External"/><Relationship Id="rId93" Type="http://schemas.openxmlformats.org/officeDocument/2006/relationships/hyperlink" Target="http://vozhatiki.ru/load/igroteka/igry_na_splochenie/kvadrat/21-1-0-368" TargetMode="External"/><Relationship Id="rId98" Type="http://schemas.openxmlformats.org/officeDocument/2006/relationships/hyperlink" Target="http://vozhatiki.ru/load/igroteka/na_vyjavlenie_liderov/25-1-0-47" TargetMode="External"/><Relationship Id="rId121" Type="http://schemas.openxmlformats.org/officeDocument/2006/relationships/hyperlink" Target="http://vozhatiki.ru/load/igroteka/razvivajushhie_igry/vinegret/23-1-0-357" TargetMode="External"/><Relationship Id="rId14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22</Pages>
  <Words>7276</Words>
  <Characters>41477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Рослова Анна</dc:creator>
  <cp:keywords/>
  <dc:description/>
  <cp:lastModifiedBy>Пользователь</cp:lastModifiedBy>
  <cp:revision>57</cp:revision>
  <cp:lastPrinted>2026-06-26T12:10:00Z</cp:lastPrinted>
  <dcterms:created xsi:type="dcterms:W3CDTF">2020-01-29T12:06:00Z</dcterms:created>
  <dcterms:modified xsi:type="dcterms:W3CDTF">2026-06-26T12:14:00Z</dcterms:modified>
</cp:coreProperties>
</file>