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C45A8" w14:textId="77777777" w:rsidR="00240885" w:rsidRDefault="00240885" w:rsidP="00A02D73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27534FE3" w14:textId="6CF84289" w:rsidR="009F0FB8" w:rsidRPr="00151B0F" w:rsidRDefault="009F0FB8" w:rsidP="00786D6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 wp14:anchorId="0B1D667A" wp14:editId="1502F54E">
            <wp:extent cx="6686550" cy="9481448"/>
            <wp:effectExtent l="0" t="0" r="0" b="571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948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DB758" w14:textId="1BC62C09" w:rsidR="006069C7" w:rsidRPr="00194EB5" w:rsidRDefault="006423A1" w:rsidP="00FB33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23A1">
        <w:rPr>
          <w:rFonts w:ascii="Times New Roman" w:hAnsi="Times New Roman" w:cs="Times New Roman"/>
        </w:rPr>
        <w:br w:type="page"/>
      </w:r>
      <w:r w:rsidR="00EC7EC6" w:rsidRPr="00194E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3D8F6EA1" w14:textId="77777777" w:rsidR="00EC7EC6" w:rsidRPr="00786D6A" w:rsidRDefault="00EC7EC6" w:rsidP="00EC7E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6D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Образовательная программа дополнительного образования (далее - Программа) разработана в соответствии с:</w:t>
      </w:r>
    </w:p>
    <w:p w14:paraId="4293F127" w14:textId="77777777" w:rsidR="00EC7EC6" w:rsidRPr="00786D6A" w:rsidRDefault="00EC7EC6" w:rsidP="00786D6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6D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Федеральным законом Российской Федерации от 29 декабря 2012 г. N 273-ФЗ «Об образовании в Российской Федерации».</w:t>
      </w:r>
    </w:p>
    <w:p w14:paraId="4097423B" w14:textId="77777777" w:rsidR="00EC7EC6" w:rsidRPr="00786D6A" w:rsidRDefault="00EC7EC6" w:rsidP="00786D6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6D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Приказом Министерства просвещения Российской Федерации от 09.11.2018г.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05D49BD7" w14:textId="77777777" w:rsidR="00EC7EC6" w:rsidRPr="00786D6A" w:rsidRDefault="00EC7EC6" w:rsidP="00786D6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6D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Распоряжением Правительства Российской Федерации от 31 марта 2022 г. № 678-р «Об утверждении Концепции развития дополнительного образования детей до 2030 года»</w:t>
      </w:r>
    </w:p>
    <w:p w14:paraId="486B48BE" w14:textId="77777777" w:rsidR="00EC7EC6" w:rsidRPr="00786D6A" w:rsidRDefault="00EC7EC6" w:rsidP="00786D6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6D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</w:t>
      </w:r>
    </w:p>
    <w:p w14:paraId="01433DFA" w14:textId="77777777" w:rsidR="000C64ED" w:rsidRDefault="00194EB5" w:rsidP="00FE1BF0">
      <w:pPr>
        <w:pStyle w:val="Default"/>
        <w:rPr>
          <w:sz w:val="28"/>
          <w:szCs w:val="28"/>
        </w:rPr>
      </w:pPr>
      <w:r w:rsidRPr="00175E38">
        <w:rPr>
          <w:sz w:val="28"/>
          <w:szCs w:val="28"/>
        </w:rPr>
        <w:tab/>
      </w:r>
    </w:p>
    <w:p w14:paraId="10D85704" w14:textId="6655B665" w:rsidR="00FE1BF0" w:rsidRPr="000C64ED" w:rsidRDefault="00FE1BF0" w:rsidP="000C64ED">
      <w:pPr>
        <w:pStyle w:val="Default"/>
        <w:ind w:firstLine="709"/>
        <w:rPr>
          <w:rFonts w:eastAsiaTheme="minorHAnsi"/>
          <w:sz w:val="28"/>
          <w:szCs w:val="28"/>
          <w:lang w:eastAsia="en-US"/>
        </w:rPr>
      </w:pPr>
      <w:r w:rsidRPr="000C64ED">
        <w:rPr>
          <w:rFonts w:eastAsiaTheme="minorHAnsi"/>
          <w:sz w:val="28"/>
          <w:szCs w:val="28"/>
          <w:lang w:eastAsia="en-US"/>
        </w:rPr>
        <w:t>В настоящий момент в России, активно развиваются электроника, механика, программирование, IT технологии, что является мировой тенденцией, то есть созревает благодатная почва для развития компьютерных технологий, робототехники.</w:t>
      </w:r>
    </w:p>
    <w:p w14:paraId="45C5B94B" w14:textId="77777777" w:rsidR="00373B00" w:rsidRDefault="00FE1BF0" w:rsidP="00373B00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Многие профессии сейчас связаны с использованием программ, в специализированных программных продуктах нуждаются не только инженеры, но и медики, педагоги, научные сотрудники и т.д. Научно доказано, что младший и средний школьный возраст являются идеальными для усвоения огромного количества информации и формирования новых компетенций. </w:t>
      </w:r>
    </w:p>
    <w:p w14:paraId="5A49EF92" w14:textId="6BE1855A" w:rsidR="00373B00" w:rsidRPr="00373B00" w:rsidRDefault="00373B00" w:rsidP="00373B00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3B00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 программы </w:t>
      </w:r>
      <w:r w:rsidRPr="00373B00">
        <w:rPr>
          <w:rFonts w:ascii="Times New Roman" w:hAnsi="Times New Roman" w:cs="Times New Roman"/>
          <w:sz w:val="28"/>
          <w:szCs w:val="28"/>
        </w:rPr>
        <w:t>– техническая.</w:t>
      </w:r>
    </w:p>
    <w:p w14:paraId="568EE754" w14:textId="051AA371" w:rsidR="00FE1BF0" w:rsidRPr="000C64ED" w:rsidRDefault="00FE1BF0" w:rsidP="000C64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C64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 программы</w:t>
      </w:r>
      <w:r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 обусловлена интересом учащихся к техническому творчеству в области написания игровых программ и предполагает широкую практическую и самостоятельную деятельность детей. </w:t>
      </w:r>
    </w:p>
    <w:p w14:paraId="434D682B" w14:textId="47B36216" w:rsidR="00FE1BF0" w:rsidRPr="000C64ED" w:rsidRDefault="00FE1BF0" w:rsidP="000C64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Неотъемлемой частью инженерного дела, на сегодняшний день, является 3D-моделирование. Изучая 3D-моделирование с программным обеспечением, учащиеся получают возможность освоить навык  объектно-ориентированного мышления, воплотить свою фантазию в реальный объект 3D формата. </w:t>
      </w:r>
    </w:p>
    <w:p w14:paraId="0BA20D9F" w14:textId="6948F616" w:rsidR="00FE1BF0" w:rsidRPr="000C64ED" w:rsidRDefault="00FE1BF0" w:rsidP="000C64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C64ED">
        <w:rPr>
          <w:rFonts w:ascii="Times New Roman" w:hAnsi="Times New Roman" w:cs="Times New Roman"/>
          <w:color w:val="000000"/>
          <w:sz w:val="28"/>
          <w:szCs w:val="28"/>
        </w:rPr>
        <w:t>Робототехническое творчество – мощный инструмент синтеза знаний, закладывающий прочные основы системного мышления, инженерного творчества и лабораторных исследований. Эт</w:t>
      </w:r>
      <w:r w:rsidR="000C64E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 многогранная деятельность, которая должна стать составной частью повседневной жизни каждого учащегося. Необходимо прививать интерес к области робототехники и автоматизированных систем уже с младшего школьного возраста. Преподавание данного курса предполагает использование компьютеров и специальных интерфейсных блоков совместно с конструкторами. </w:t>
      </w:r>
    </w:p>
    <w:p w14:paraId="23ABFE11" w14:textId="3C263430" w:rsidR="00773A8A" w:rsidRPr="000C64ED" w:rsidRDefault="00773A8A" w:rsidP="002E6AF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sz w:val="28"/>
          <w:szCs w:val="28"/>
        </w:rPr>
      </w:pPr>
      <w:r w:rsidRPr="000C64E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Новизна </w:t>
      </w:r>
      <w:r w:rsidRPr="000C64ED">
        <w:rPr>
          <w:rFonts w:ascii="Times New Roman" w:eastAsia="TimesNewRomanPS-BoldMT" w:hAnsi="Times New Roman" w:cs="Times New Roman"/>
          <w:sz w:val="28"/>
          <w:szCs w:val="28"/>
        </w:rPr>
        <w:t>д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анная программа позволяет раскрыть творческий потенциал обучающихся в</w:t>
      </w:r>
      <w:r w:rsidR="000C64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процессе выполнения практических и проектно</w:t>
      </w:r>
      <w:r w:rsidRPr="000C64ED">
        <w:rPr>
          <w:rFonts w:ascii="Times New Roman" w:eastAsia="TimesNewRomanPS-BoldMT" w:hAnsi="Times New Roman" w:cs="Times New Roman"/>
          <w:sz w:val="28"/>
          <w:szCs w:val="28"/>
        </w:rPr>
        <w:t>-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исследовательских работ, создаёт условия для</w:t>
      </w:r>
      <w:r w:rsidR="002E6AF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 xml:space="preserve">дальнейшей профориентации обучающихся. В рамках обучения по </w:t>
      </w:r>
      <w:r w:rsidR="002E6AFF">
        <w:rPr>
          <w:rFonts w:ascii="Times New Roman" w:eastAsia="TimesNewRomanPSMT" w:hAnsi="Times New Roman" w:cs="Times New Roman"/>
          <w:sz w:val="28"/>
          <w:szCs w:val="28"/>
        </w:rPr>
        <w:t xml:space="preserve">данной 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программе</w:t>
      </w:r>
      <w:r w:rsidR="002E6AFF">
        <w:rPr>
          <w:rFonts w:ascii="Times New Roman" w:eastAsia="TimesNewRomanPSMT" w:hAnsi="Times New Roman" w:cs="Times New Roman"/>
          <w:sz w:val="28"/>
          <w:szCs w:val="28"/>
        </w:rPr>
        <w:t>,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 xml:space="preserve"> обучающиеся</w:t>
      </w:r>
      <w:r w:rsidR="002E6AF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осваивают аппаратное и программное обеспечение для создания объемной модели, что</w:t>
      </w:r>
      <w:r w:rsidR="002E6AF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расширяет знания обучающихся в области информационных технологий и формирует навыки</w:t>
      </w:r>
      <w:r w:rsidR="002E6AF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64ED">
        <w:rPr>
          <w:rFonts w:ascii="Times New Roman" w:eastAsia="TimesNewRomanPSMT" w:hAnsi="Times New Roman" w:cs="Times New Roman"/>
          <w:sz w:val="28"/>
          <w:szCs w:val="28"/>
        </w:rPr>
        <w:t>работы с трёхмерными моделями, способствует определению будущей профессии.</w:t>
      </w:r>
    </w:p>
    <w:p w14:paraId="7C442C85" w14:textId="1D0CF4AE" w:rsidR="00773A8A" w:rsidRPr="000C64ED" w:rsidRDefault="000C64ED" w:rsidP="002E6AF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C64E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Педагогическая целесообразность</w:t>
      </w:r>
      <w:r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73A8A" w:rsidRPr="000C64ED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в </w:t>
      </w:r>
      <w:r w:rsidR="00773A8A"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 повыш</w:t>
      </w:r>
      <w:r>
        <w:rPr>
          <w:rFonts w:ascii="Times New Roman" w:hAnsi="Times New Roman" w:cs="Times New Roman"/>
          <w:color w:val="000000"/>
          <w:sz w:val="28"/>
          <w:szCs w:val="28"/>
        </w:rPr>
        <w:t>ении</w:t>
      </w:r>
      <w:r w:rsidR="00773A8A"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 мотиваци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73A8A"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к обучению, т.к. при этом требуются знания практически всех учебных дисциплин. Такие занятия опираются на естественный интерес к разработке и постройке различных механизмов. </w:t>
      </w:r>
    </w:p>
    <w:p w14:paraId="5E6CEC3E" w14:textId="2BCB8B0A" w:rsidR="00773A8A" w:rsidRPr="000C64ED" w:rsidRDefault="00773A8A" w:rsidP="002E6AF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C64ED">
        <w:rPr>
          <w:rFonts w:ascii="Times New Roman" w:hAnsi="Times New Roman" w:cs="Times New Roman"/>
          <w:color w:val="000000"/>
          <w:sz w:val="28"/>
          <w:szCs w:val="28"/>
        </w:rPr>
        <w:t>В основе образовательного процесса лежат такие педагогические технологии как кейс</w:t>
      </w:r>
      <w:r w:rsidR="002E6AFF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0C64ED">
        <w:rPr>
          <w:rFonts w:ascii="Times New Roman" w:hAnsi="Times New Roman" w:cs="Times New Roman"/>
          <w:color w:val="000000"/>
          <w:sz w:val="28"/>
          <w:szCs w:val="28"/>
        </w:rPr>
        <w:t xml:space="preserve">метод и проектная деятельность. Данные методы обучения позволяет проявить себя индивидуально или в группе, попробовать свои силы, приложить свои знания, принести пользу, показать публично достигнутый результат. Это деятельность, направленная на решение интересной проблемы, сформулированной зачастую самими обучающимися в виде задачи, когда результат этой деятельности – найденный способ решения проблемы – носит практический характер, имеет важное прикладное значение и интересен и значим для самих открывателей. </w:t>
      </w:r>
    </w:p>
    <w:p w14:paraId="35C9A0CD" w14:textId="6DA9349B" w:rsidR="00AF16A3" w:rsidRPr="000C64ED" w:rsidRDefault="00FE1BF0" w:rsidP="00373B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C64ED">
        <w:rPr>
          <w:rFonts w:ascii="Times New Roman" w:hAnsi="Times New Roman" w:cs="Times New Roman"/>
          <w:b/>
          <w:bCs/>
          <w:sz w:val="28"/>
          <w:szCs w:val="28"/>
        </w:rPr>
        <w:t xml:space="preserve">Отличительной особенностью </w:t>
      </w:r>
      <w:r w:rsidRPr="000C64ED">
        <w:rPr>
          <w:rFonts w:ascii="Times New Roman" w:hAnsi="Times New Roman" w:cs="Times New Roman"/>
          <w:sz w:val="28"/>
          <w:szCs w:val="28"/>
        </w:rPr>
        <w:t>данной программы является то, что занятия по моделированию и конструированию способствуют расширению технического кругозора учащихся, развитию их пространственного</w:t>
      </w:r>
      <w:r w:rsidR="00373B00">
        <w:rPr>
          <w:rFonts w:ascii="Times New Roman" w:hAnsi="Times New Roman" w:cs="Times New Roman"/>
          <w:sz w:val="28"/>
          <w:szCs w:val="28"/>
        </w:rPr>
        <w:t xml:space="preserve"> </w:t>
      </w:r>
      <w:r w:rsidRPr="000C64ED">
        <w:rPr>
          <w:rFonts w:ascii="Times New Roman" w:hAnsi="Times New Roman" w:cs="Times New Roman"/>
          <w:sz w:val="28"/>
          <w:szCs w:val="28"/>
        </w:rPr>
        <w:t>мышления, совершенствования графической подготовки.</w:t>
      </w:r>
    </w:p>
    <w:p w14:paraId="713E27A9" w14:textId="568D8C4D" w:rsidR="00FE1BF0" w:rsidRDefault="00773A8A" w:rsidP="00373B00">
      <w:pPr>
        <w:ind w:firstLine="709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64ED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Адресат программы.</w:t>
      </w:r>
      <w:r w:rsidRPr="000C64ED">
        <w:rPr>
          <w:rStyle w:val="c2"/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  </w:t>
      </w:r>
      <w:r w:rsidRPr="000C64ED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 учащихся, на который</w:t>
      </w:r>
      <w:r w:rsidR="00373B00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64ED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ориентирована программа, от 7 до 14 лет.</w:t>
      </w:r>
      <w:r w:rsidR="00373B00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73B00" w:rsidRPr="00373B0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Количественный состав объединения 10 – 12 детей.</w:t>
      </w:r>
    </w:p>
    <w:p w14:paraId="7AA366F5" w14:textId="6EB09B52" w:rsidR="00087C46" w:rsidRDefault="00087C46" w:rsidP="00087C46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Уровень программы, объем и сроки ее реализации. </w:t>
      </w:r>
      <w:r>
        <w:rPr>
          <w:rStyle w:val="c13"/>
          <w:color w:val="000000"/>
          <w:sz w:val="28"/>
          <w:szCs w:val="28"/>
        </w:rPr>
        <w:t>Реализация программы ведется на </w:t>
      </w:r>
      <w:r>
        <w:rPr>
          <w:rStyle w:val="c2"/>
          <w:b/>
          <w:bCs/>
          <w:color w:val="000000"/>
          <w:sz w:val="28"/>
          <w:szCs w:val="28"/>
        </w:rPr>
        <w:t>базовом</w:t>
      </w:r>
      <w:r>
        <w:rPr>
          <w:rStyle w:val="c0"/>
          <w:color w:val="000000"/>
          <w:sz w:val="28"/>
          <w:szCs w:val="28"/>
        </w:rPr>
        <w:t> уровне, рассчитана на 96 часа, 1 год обучения.</w:t>
      </w:r>
    </w:p>
    <w:p w14:paraId="69B1B4DF" w14:textId="763A62B0" w:rsidR="00087C46" w:rsidRDefault="00087C46" w:rsidP="00087C46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Форма обучения – </w:t>
      </w:r>
      <w:r>
        <w:rPr>
          <w:rStyle w:val="c0"/>
          <w:color w:val="000000"/>
          <w:sz w:val="28"/>
          <w:szCs w:val="28"/>
        </w:rPr>
        <w:t>очная</w:t>
      </w:r>
    </w:p>
    <w:p w14:paraId="14B280DB" w14:textId="77777777" w:rsidR="00087C46" w:rsidRDefault="00087C46" w:rsidP="00087C46">
      <w:pPr>
        <w:pStyle w:val="a5"/>
        <w:spacing w:before="0" w:after="0"/>
        <w:ind w:firstLine="708"/>
        <w:jc w:val="both"/>
      </w:pPr>
      <w:r>
        <w:rPr>
          <w:b/>
          <w:sz w:val="28"/>
          <w:szCs w:val="28"/>
        </w:rPr>
        <w:t xml:space="preserve">Организационная форма обучения: </w:t>
      </w:r>
      <w:r>
        <w:rPr>
          <w:sz w:val="28"/>
          <w:szCs w:val="28"/>
        </w:rPr>
        <w:t>групповая, индивидуальная.</w:t>
      </w:r>
    </w:p>
    <w:p w14:paraId="217C8C74" w14:textId="1F061F1D" w:rsidR="00087C46" w:rsidRDefault="00087C46" w:rsidP="00087C46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Режим занятий </w:t>
      </w:r>
      <w:r>
        <w:rPr>
          <w:rStyle w:val="c0"/>
          <w:color w:val="000000"/>
          <w:sz w:val="28"/>
          <w:szCs w:val="28"/>
        </w:rPr>
        <w:t>один раз в неделю по три академических часа с 10-ти минутным перерывами для отдыха и смены деятельности учащихся. Итого 96 часов за период обучения по программе.</w:t>
      </w:r>
    </w:p>
    <w:p w14:paraId="30E5FFA0" w14:textId="77777777" w:rsidR="00087C46" w:rsidRDefault="00087C46" w:rsidP="00087C4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8E44EF0" w14:textId="52ACE835" w:rsidR="00087C46" w:rsidRDefault="00087C46" w:rsidP="00087C4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7C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Pr="00087C46">
        <w:rPr>
          <w:rFonts w:ascii="Times New Roman" w:hAnsi="Times New Roman" w:cs="Times New Roman"/>
          <w:color w:val="000000"/>
          <w:sz w:val="28"/>
          <w:szCs w:val="28"/>
        </w:rPr>
        <w:t xml:space="preserve">: формирование базовых знаний у учащихся в сфере информационных технологий, эффективного использования ПК и прикладных программ, 3D </w:t>
      </w:r>
      <w:r w:rsidRPr="00087C46">
        <w:rPr>
          <w:rFonts w:ascii="Times New Roman" w:hAnsi="Times New Roman" w:cs="Times New Roman"/>
          <w:sz w:val="28"/>
          <w:szCs w:val="28"/>
        </w:rPr>
        <w:t>моделирования, робототехники и программирования через освоение принципов моделирования, конструирования, механики и компьютерного управления посредством создания действующих моделей роботов.</w:t>
      </w:r>
    </w:p>
    <w:p w14:paraId="4E552A65" w14:textId="77777777" w:rsidR="00087C46" w:rsidRPr="00087C46" w:rsidRDefault="00087C46" w:rsidP="00087C46">
      <w:pPr>
        <w:autoSpaceDE w:val="0"/>
        <w:autoSpaceDN w:val="0"/>
        <w:adjustRightInd w:val="0"/>
        <w:spacing w:after="0" w:line="240" w:lineRule="auto"/>
        <w:ind w:firstLine="709"/>
        <w:rPr>
          <w:rStyle w:val="c0"/>
          <w:rFonts w:ascii="Calibri" w:hAnsi="Calibri" w:cs="Calibri"/>
          <w:color w:val="000000"/>
          <w:sz w:val="28"/>
          <w:szCs w:val="28"/>
        </w:rPr>
      </w:pPr>
    </w:p>
    <w:p w14:paraId="58223C43" w14:textId="227C19C3" w:rsidR="00DA1DDA" w:rsidRDefault="00DA1DDA" w:rsidP="00C60C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программы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DF501EB" w14:textId="77777777" w:rsidR="00C60CC9" w:rsidRPr="00DA1DDA" w:rsidRDefault="00C60CC9" w:rsidP="00C60C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346EB234" w14:textId="77777777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5B742E5" w14:textId="0F23778A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навык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персональным компьютером и прикладными программами; </w:t>
      </w:r>
    </w:p>
    <w:p w14:paraId="328E020A" w14:textId="5AFBF7DA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>навык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конструирования по образцу, заданной схеме, рисунку, условиям, словесной инструкции, замыслу; </w:t>
      </w:r>
    </w:p>
    <w:p w14:paraId="0CF111FA" w14:textId="283E5BD8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навык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текстовой информацией; </w:t>
      </w:r>
    </w:p>
    <w:p w14:paraId="174B5D38" w14:textId="44A9322A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60CC9" w:rsidRPr="00C60CC9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>умени</w:t>
      </w:r>
      <w:r w:rsidR="00C60CC9" w:rsidRPr="00C60C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самостоятельного поиска информации; </w:t>
      </w:r>
    </w:p>
    <w:p w14:paraId="4143E611" w14:textId="323D1DFC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>- осво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алгоритмов, алгоритмических конструкций и приемов; </w:t>
      </w:r>
    </w:p>
    <w:p w14:paraId="64DDE0E8" w14:textId="5C03C12C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>- овладе</w:t>
      </w:r>
      <w:r w:rsidR="001B734C" w:rsidRPr="00C60CC9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основами программирования; </w:t>
      </w:r>
    </w:p>
    <w:p w14:paraId="30189DE6" w14:textId="57248E30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>-овладе</w:t>
      </w:r>
      <w:r w:rsidR="00C60CC9" w:rsidRPr="00C60CC9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 приемами работы в программах трехмерного моделирования и</w:t>
      </w:r>
      <w:r w:rsidR="00C60CC9" w:rsidRPr="00C60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программирования; </w:t>
      </w:r>
    </w:p>
    <w:p w14:paraId="5F8EB25C" w14:textId="27D2FF56" w:rsidR="00B6461F" w:rsidRPr="00C60CC9" w:rsidRDefault="00DA1DDA" w:rsidP="00DA1DD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60CC9">
        <w:rPr>
          <w:rFonts w:ascii="Times New Roman" w:hAnsi="Times New Roman" w:cs="Times New Roman"/>
          <w:color w:val="000000"/>
          <w:sz w:val="28"/>
          <w:szCs w:val="28"/>
        </w:rPr>
        <w:t>- овладе</w:t>
      </w:r>
      <w:r w:rsidR="00C60CC9" w:rsidRPr="00C60CC9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C60CC9">
        <w:rPr>
          <w:rFonts w:ascii="Times New Roman" w:hAnsi="Times New Roman" w:cs="Times New Roman"/>
          <w:color w:val="000000"/>
          <w:sz w:val="28"/>
          <w:szCs w:val="28"/>
        </w:rPr>
        <w:t xml:space="preserve"> основами и принципами проектной деятельности.</w:t>
      </w:r>
    </w:p>
    <w:p w14:paraId="33A843D1" w14:textId="77777777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Развивающие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93E7BCC" w14:textId="77777777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образного, технического, объѐмно-пространственного и аналитического мышления; </w:t>
      </w:r>
    </w:p>
    <w:p w14:paraId="4D2016E7" w14:textId="77777777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навыков изобретательского метода в решении поставленных задач; </w:t>
      </w:r>
    </w:p>
    <w:p w14:paraId="631B74EE" w14:textId="77777777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интеллектуальной сферы, развитие умения анализировать поставленные задачи, планировать и применять полученные знания при реализации творческих проектов. </w:t>
      </w:r>
    </w:p>
    <w:p w14:paraId="0933222A" w14:textId="77777777" w:rsidR="00C60CC9" w:rsidRDefault="00C60CC9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F61C693" w14:textId="101ED08B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Воспитательные</w:t>
      </w: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50BAF65" w14:textId="77777777" w:rsidR="00DA1DDA" w:rsidRPr="00DA1DDA" w:rsidRDefault="00DA1DDA" w:rsidP="00DA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DDA">
        <w:rPr>
          <w:rFonts w:ascii="Times New Roman" w:hAnsi="Times New Roman" w:cs="Times New Roman"/>
          <w:color w:val="000000"/>
          <w:sz w:val="28"/>
          <w:szCs w:val="28"/>
        </w:rPr>
        <w:t xml:space="preserve">- воспитание навыков сотрудничества при работе в коллективе, в команде, малой группе; </w:t>
      </w:r>
    </w:p>
    <w:p w14:paraId="04418AC0" w14:textId="77777777" w:rsidR="00DA1DDA" w:rsidRPr="00C60CC9" w:rsidRDefault="00DA1DDA" w:rsidP="00DA1DDA">
      <w:pPr>
        <w:pStyle w:val="Default"/>
        <w:rPr>
          <w:sz w:val="28"/>
          <w:szCs w:val="28"/>
        </w:rPr>
      </w:pPr>
      <w:r w:rsidRPr="00C60CC9">
        <w:rPr>
          <w:sz w:val="28"/>
          <w:szCs w:val="28"/>
        </w:rPr>
        <w:t>- воспитание ценностного отношения к собственному труду, труду других людей и его результатам;</w:t>
      </w:r>
    </w:p>
    <w:p w14:paraId="2514E67E" w14:textId="45630EF4" w:rsidR="00DA1DDA" w:rsidRPr="00C60CC9" w:rsidRDefault="00DA1DDA" w:rsidP="00DA1DDA">
      <w:pPr>
        <w:pStyle w:val="Default"/>
        <w:rPr>
          <w:rFonts w:eastAsiaTheme="minorHAnsi"/>
          <w:sz w:val="28"/>
          <w:szCs w:val="28"/>
          <w:lang w:eastAsia="en-US"/>
        </w:rPr>
      </w:pPr>
      <w:r w:rsidRPr="00C60CC9">
        <w:rPr>
          <w:sz w:val="28"/>
          <w:szCs w:val="28"/>
        </w:rPr>
        <w:t xml:space="preserve"> </w:t>
      </w:r>
      <w:r w:rsidRPr="00C60CC9">
        <w:rPr>
          <w:rFonts w:eastAsiaTheme="minorHAnsi"/>
          <w:sz w:val="28"/>
          <w:szCs w:val="28"/>
          <w:lang w:eastAsia="en-US"/>
        </w:rPr>
        <w:t xml:space="preserve">- воспитание личностных качеств: самостоятельности, уверенности в своих силах, креативности. </w:t>
      </w:r>
    </w:p>
    <w:p w14:paraId="7EE52790" w14:textId="61748EA3" w:rsidR="00DA1DDA" w:rsidRPr="00C60CC9" w:rsidRDefault="00DA1DDA" w:rsidP="00DA1DD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60CC9">
        <w:rPr>
          <w:rFonts w:ascii="Times New Roman" w:hAnsi="Times New Roman" w:cs="Times New Roman"/>
          <w:color w:val="000000"/>
          <w:sz w:val="28"/>
          <w:szCs w:val="28"/>
        </w:rPr>
        <w:t>- формирование коммуникативных УУД: умение участвовать в дискуссиях, сознательно ориентироваться на позиции других людей,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14:paraId="45D01481" w14:textId="77777777" w:rsidR="00DD4CD5" w:rsidRDefault="00DD4CD5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AE090F" w14:textId="2AC43FCB" w:rsidR="00DA1DDA" w:rsidRPr="00DD4CD5" w:rsidRDefault="00DA1DDA" w:rsidP="00DD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CD5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061FD2FC" w14:textId="77777777" w:rsidR="00DD4CD5" w:rsidRDefault="00DD4CD5" w:rsidP="00DD4CD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90E778" w14:textId="3DEF9217" w:rsidR="00DA1DDA" w:rsidRPr="00DD4CD5" w:rsidRDefault="00DA1DDA" w:rsidP="00DD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4CD5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tbl>
      <w:tblPr>
        <w:tblW w:w="8352" w:type="dxa"/>
        <w:jc w:val="center"/>
        <w:tblLook w:val="04A0" w:firstRow="1" w:lastRow="0" w:firstColumn="1" w:lastColumn="0" w:noHBand="0" w:noVBand="1"/>
      </w:tblPr>
      <w:tblGrid>
        <w:gridCol w:w="962"/>
        <w:gridCol w:w="4060"/>
        <w:gridCol w:w="1070"/>
        <w:gridCol w:w="1352"/>
        <w:gridCol w:w="908"/>
      </w:tblGrid>
      <w:tr w:rsidR="000A2E1D" w:rsidRPr="00FC6829" w14:paraId="14925A69" w14:textId="77777777" w:rsidTr="00FA7666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F7E19" w14:textId="4DA336C0" w:rsidR="000A2E1D" w:rsidRPr="00FC6829" w:rsidRDefault="000A2E1D" w:rsidP="000A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55D6C" w14:textId="2D9D3469" w:rsidR="000A2E1D" w:rsidRPr="00FC6829" w:rsidRDefault="000A2E1D" w:rsidP="000A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DD7FD" w14:textId="0D711078" w:rsidR="000A2E1D" w:rsidRPr="00FC6829" w:rsidRDefault="000A2E1D" w:rsidP="000A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0A5C" w14:textId="74FFE2F0" w:rsidR="000A2E1D" w:rsidRPr="00FC6829" w:rsidRDefault="000A2E1D" w:rsidP="000A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E323A" w14:textId="3B22DC7E" w:rsidR="000A2E1D" w:rsidRPr="00FC6829" w:rsidRDefault="000A2E1D" w:rsidP="000A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68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FA7666" w:rsidRPr="00DD4CD5" w14:paraId="0E60B178" w14:textId="7801D79D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BBEDC" w14:textId="204F907A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E360" w14:textId="24607372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 конструир</w:t>
            </w:r>
            <w:r w:rsidR="00623B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вания - знакомство с деталями конструктора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147AF" w14:textId="4C1C53BD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7E44B" w14:textId="36D17FF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6C13F" w14:textId="47B1518F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7666" w:rsidRPr="00DD4CD5" w14:paraId="7B5B5017" w14:textId="59610646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50909" w14:textId="1E1CD8C1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59D6" w14:textId="0017543D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 LEGO MINDSTORM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278BB" w14:textId="2E1B676F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E8663" w14:textId="1E26B951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57249" w14:textId="2F457A0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6AF0A06D" w14:textId="35C76CBD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6B07" w14:textId="3F69E87C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E24E" w14:textId="260B9CA2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передачи движения, понятия о редукторах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A6E04" w14:textId="26262D61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B5A03" w14:textId="36A2CE1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AB1D9" w14:textId="632ED4E8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3552EE57" w14:textId="7A8D2632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76A7D" w14:textId="3134E175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FEAC" w14:textId="18987AF1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команды, программа и программирование.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F3611" w14:textId="3278184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9F8B4" w14:textId="124985CA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6B3FE" w14:textId="2F0863AC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400B18EB" w14:textId="62D8B3A3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E61FC" w14:textId="039EE127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ED57" w14:textId="293A320E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Дисплей. Использование дисплея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C3286" w14:textId="185DCD8B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B2110" w14:textId="38F189A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218BE" w14:textId="2C0D452D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7666" w:rsidRPr="00DD4CD5" w14:paraId="6920B0C4" w14:textId="222F764F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7C205" w14:textId="34E10DCB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FAB3" w14:textId="4A7EC945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моторами и датчиками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B25D6" w14:textId="253BAE7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554F" w14:textId="46E770E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2021B" w14:textId="344A08B3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42B636DF" w14:textId="01B2E85E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A4644" w14:textId="4548B373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6A3B" w14:textId="73EEC877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Сборка простейшего робота по инструкции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31F8B" w14:textId="37E428D6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DEEB7" w14:textId="0FA6175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AB119" w14:textId="0A7E1672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24CBF5B4" w14:textId="0665112B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3CFE4" w14:textId="0AC212B4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5797" w14:textId="10D85FA9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Програмное обеспечение LEGO MINDSTORM EV3. Создание простейшей программы.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D0D39" w14:textId="1B7B444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12B2F" w14:textId="4CAE6478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06FED" w14:textId="1C94FA06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3888F17F" w14:textId="2CBFAAE6" w:rsidTr="00A02D73">
        <w:trPr>
          <w:trHeight w:val="37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DB68F" w14:textId="05A9BEBA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6052" w14:textId="77BC8C9A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одним мотором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863E5" w14:textId="62F83688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D343C" w14:textId="2529665C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880E0" w14:textId="66A4A5B8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38AEBF0B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DB5B1" w14:textId="5C069AEB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03154" w14:textId="176ADC25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12ED1" w14:textId="77777777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DF6D1" w14:textId="21ADE836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2A989" w14:textId="5576768F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5A1F06DA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F5DE2" w14:textId="04720FCD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162F9" w14:textId="798C3601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двумя моторами, Езда по квадрату.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EA2F4" w14:textId="27B21AE3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42D5" w14:textId="76BE43F0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6B732" w14:textId="3CAF294F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48A00B40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BE954" w14:textId="26D4EA90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2E4E1" w14:textId="1300B7E8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Датчика касания. Обнаружение касания.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34967" w14:textId="7C414758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3E110" w14:textId="6F5AF03B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E0B31" w14:textId="26D0A1FA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12816567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78147" w14:textId="51376DE7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78874" w14:textId="1D9BF65B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A8B8D" w14:textId="0EBEEB9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89004" w14:textId="4D61BA54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9C398" w14:textId="2CE2CB57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36CCDD42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02707" w14:textId="56801DB8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60DA3" w14:textId="0346C7F2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5F4BE" w14:textId="77777777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DE4A" w14:textId="39360F9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E7860" w14:textId="139F8214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0A8BC9D2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0F368" w14:textId="0C00FDC7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6D317" w14:textId="22D6D345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датчика освещённости. Калибровка датчика. Обнаружение черты. Движение по линии.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D125D" w14:textId="6A01F7D6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6611C" w14:textId="688DCBF8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85B85" w14:textId="694DF8F4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4232C371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A4239" w14:textId="1D147E48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B62BD" w14:textId="7AA30E78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программ с двумя датчиками освещённости. Движение по линии.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7EB4A" w14:textId="2673C04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A4ED3" w14:textId="41A539B1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EBF6E" w14:textId="6F54919D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08A5D605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E7B2F" w14:textId="363D5278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B63C" w14:textId="32BA05CC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творческая работа учащихся.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CE87" w14:textId="77777777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6C364" w14:textId="5C6F0342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2D5ED" w14:textId="1A63203C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2A3E564D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D6E68" w14:textId="699195EA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151B1" w14:textId="257D2E6A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датчика расстояния. Создание многоступенчатых программ.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7B8D5" w14:textId="1B07C321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AB2CB" w14:textId="29DCE9F2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A19D9" w14:textId="67D85C5C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3A7DD780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191DA" w14:textId="1131276C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535C7" w14:textId="13D59724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программ, включающих в себя ветвление в среде LEGO MINDSTORM EV3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D0E79" w14:textId="041404D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297A" w14:textId="0F0B6263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0E7EA" w14:textId="725C28F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7A4B6400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10BAA" w14:textId="25C225EA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93B24" w14:textId="62198FE0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"Bluetooth", установка соединения. Загрузка с компьютера.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ED1BC" w14:textId="42CA2A1C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0E44E" w14:textId="60BE4C36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330FF" w14:textId="549C42A7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476F0813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84B23" w14:textId="24354705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505D" w14:textId="09B17D03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робота исследователя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2C0AC" w14:textId="5B1A0E6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66BDD" w14:textId="11A88A60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4CDFB" w14:textId="09B5E00E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18D04A7D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59E57" w14:textId="2AF24975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8367D" w14:textId="7915A07F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анализ альтернативных вариантов роботов в сети Интернет.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F2CCF" w14:textId="77777777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6BB0A" w14:textId="09D13462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27786" w14:textId="2161355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53A66A58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66C17" w14:textId="2BF8E1A6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D5732" w14:textId="4DBB221F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конструкций для соревнований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6CC6B" w14:textId="39D34D39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CE1A3" w14:textId="7A465154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90FF8" w14:textId="2947B2DB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1043BBA4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A9639" w14:textId="05F57679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1E3E4" w14:textId="1F18CE04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программ "Движение по линии" Испытание робота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0A435" w14:textId="76AB0A9C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3AD4" w14:textId="1AC2EFB2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5ABFD" w14:textId="3EA53F25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7666" w:rsidRPr="00DD4CD5" w14:paraId="7A0BAA9E" w14:textId="77777777" w:rsidTr="00A02D73">
        <w:trPr>
          <w:trHeight w:val="37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15146" w14:textId="34CEB947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7DC78" w14:textId="15A41F43" w:rsidR="00FA7666" w:rsidRPr="00DD4CD5" w:rsidRDefault="00FA7666" w:rsidP="00FA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Прочность конструкции и способы повышения прочности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D31E" w14:textId="43723E3B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CF27A" w14:textId="10CA2A9D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EFE3A" w14:textId="64744222" w:rsidR="00FA7666" w:rsidRPr="00623BDD" w:rsidRDefault="00FA7666" w:rsidP="00FA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46874833" w14:textId="77777777" w:rsidR="00342C6D" w:rsidRPr="00DD4CD5" w:rsidRDefault="00342C6D" w:rsidP="00B6461F">
      <w:pPr>
        <w:rPr>
          <w:rFonts w:ascii="Times New Roman" w:hAnsi="Times New Roman" w:cs="Times New Roman"/>
          <w:sz w:val="28"/>
          <w:szCs w:val="28"/>
        </w:rPr>
      </w:pPr>
    </w:p>
    <w:p w14:paraId="62EB58EA" w14:textId="77777777" w:rsidR="000117DE" w:rsidRDefault="000117DE" w:rsidP="007D3A83">
      <w:pPr>
        <w:pStyle w:val="2"/>
        <w:ind w:left="1021"/>
        <w:jc w:val="center"/>
      </w:pPr>
      <w:bookmarkStart w:id="1" w:name="_TOC_250004"/>
    </w:p>
    <w:p w14:paraId="2CE8DB4C" w14:textId="77777777" w:rsidR="000117DE" w:rsidRDefault="000117DE" w:rsidP="007D3A83">
      <w:pPr>
        <w:pStyle w:val="2"/>
        <w:ind w:left="1021"/>
        <w:jc w:val="center"/>
      </w:pPr>
    </w:p>
    <w:p w14:paraId="19E552D6" w14:textId="77777777" w:rsidR="000117DE" w:rsidRDefault="000117DE" w:rsidP="007D3A83">
      <w:pPr>
        <w:pStyle w:val="2"/>
        <w:ind w:left="1021"/>
        <w:jc w:val="center"/>
      </w:pPr>
    </w:p>
    <w:p w14:paraId="724A90B3" w14:textId="77777777" w:rsidR="000117DE" w:rsidRDefault="000117DE" w:rsidP="007D3A83">
      <w:pPr>
        <w:pStyle w:val="2"/>
        <w:ind w:left="1021"/>
        <w:jc w:val="center"/>
      </w:pPr>
    </w:p>
    <w:p w14:paraId="1989ADE4" w14:textId="77777777" w:rsidR="000117DE" w:rsidRDefault="000117DE" w:rsidP="007D3A83">
      <w:pPr>
        <w:pStyle w:val="2"/>
        <w:ind w:left="1021"/>
        <w:jc w:val="center"/>
      </w:pPr>
    </w:p>
    <w:p w14:paraId="525FFE73" w14:textId="319E1B4A" w:rsidR="007D3A83" w:rsidRDefault="007D3A83" w:rsidP="007D3A83">
      <w:pPr>
        <w:pStyle w:val="2"/>
        <w:ind w:left="1021"/>
        <w:jc w:val="center"/>
      </w:pPr>
      <w:r>
        <w:lastRenderedPageBreak/>
        <w:t>Планируемые</w:t>
      </w:r>
      <w:r>
        <w:rPr>
          <w:spacing w:val="-3"/>
        </w:rPr>
        <w:t xml:space="preserve"> </w:t>
      </w:r>
      <w:bookmarkEnd w:id="1"/>
      <w:r>
        <w:t>результаты</w:t>
      </w:r>
    </w:p>
    <w:p w14:paraId="47B15433" w14:textId="77777777" w:rsidR="007D3A83" w:rsidRDefault="007D3A83" w:rsidP="007D3A83">
      <w:pPr>
        <w:pStyle w:val="a6"/>
        <w:spacing w:before="10"/>
        <w:rPr>
          <w:b/>
          <w:sz w:val="27"/>
        </w:rPr>
      </w:pPr>
    </w:p>
    <w:p w14:paraId="78F7FADF" w14:textId="77777777" w:rsidR="007D3A83" w:rsidRPr="007D3A83" w:rsidRDefault="007D3A83" w:rsidP="007D3A8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3A83">
        <w:rPr>
          <w:rFonts w:ascii="Times New Roman" w:hAnsi="Times New Roman" w:cs="Times New Roman"/>
          <w:b/>
          <w:bCs/>
          <w:sz w:val="28"/>
          <w:szCs w:val="28"/>
        </w:rPr>
        <w:t>Учащиеся будут знать и понимать:</w:t>
      </w:r>
    </w:p>
    <w:p w14:paraId="70EE71C2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правила поведения в компьютерном классе и технику безопасности;</w:t>
      </w:r>
    </w:p>
    <w:p w14:paraId="3C3AC279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устройства ввода, вывода, обработки, хранения информации;</w:t>
      </w:r>
    </w:p>
    <w:p w14:paraId="7681167F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понятия:</w:t>
      </w:r>
      <w:r w:rsidRPr="007D3A83">
        <w:rPr>
          <w:sz w:val="28"/>
          <w:szCs w:val="28"/>
        </w:rPr>
        <w:tab/>
        <w:t>алгоритм,</w:t>
      </w:r>
      <w:r w:rsidRPr="007D3A83">
        <w:rPr>
          <w:sz w:val="28"/>
          <w:szCs w:val="28"/>
        </w:rPr>
        <w:tab/>
        <w:t>программа,</w:t>
      </w:r>
      <w:r w:rsidRPr="007D3A83">
        <w:rPr>
          <w:sz w:val="28"/>
          <w:szCs w:val="28"/>
        </w:rPr>
        <w:tab/>
        <w:t>исполнитель,</w:t>
      </w:r>
      <w:r w:rsidRPr="007D3A83">
        <w:rPr>
          <w:sz w:val="28"/>
          <w:szCs w:val="28"/>
        </w:rPr>
        <w:tab/>
        <w:t>команда,</w:t>
      </w:r>
      <w:r w:rsidRPr="007D3A83">
        <w:rPr>
          <w:sz w:val="28"/>
          <w:szCs w:val="28"/>
        </w:rPr>
        <w:tab/>
        <w:t>среда,</w:t>
      </w:r>
      <w:r w:rsidRPr="007D3A83">
        <w:rPr>
          <w:sz w:val="28"/>
          <w:szCs w:val="28"/>
        </w:rPr>
        <w:tab/>
        <w:t>основные алгоритмические конструкции;</w:t>
      </w:r>
    </w:p>
    <w:p w14:paraId="5148FB06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принципы создания трехмерных компьютерных игр, игровых миров, трехмерных персонажей и других трехмерных объектов;</w:t>
      </w:r>
    </w:p>
    <w:p w14:paraId="77D2FCCD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простейшие основы механики (устойчивость конструкций, прочность соединения, виды соединения деталей);</w:t>
      </w:r>
    </w:p>
    <w:p w14:paraId="74394CB0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виды конструкций: плоские, объѐмные; неподвижное и подвижное соединение деталей;</w:t>
      </w:r>
    </w:p>
    <w:p w14:paraId="554004D5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команды и принципы построения программы;</w:t>
      </w:r>
    </w:p>
    <w:p w14:paraId="4CFEF454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принципы 3D моделирования;</w:t>
      </w:r>
    </w:p>
    <w:p w14:paraId="72B18B18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основные приемы конструирования.</w:t>
      </w:r>
    </w:p>
    <w:p w14:paraId="74B96DD6" w14:textId="77777777" w:rsidR="0052252F" w:rsidRDefault="0052252F" w:rsidP="0052252F">
      <w:pPr>
        <w:ind w:left="360"/>
        <w:rPr>
          <w:sz w:val="28"/>
          <w:szCs w:val="28"/>
        </w:rPr>
      </w:pPr>
    </w:p>
    <w:p w14:paraId="38713CA9" w14:textId="52612AF2" w:rsidR="007D3A83" w:rsidRPr="0052252F" w:rsidRDefault="007D3A83" w:rsidP="005225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252F">
        <w:rPr>
          <w:rFonts w:ascii="Times New Roman" w:hAnsi="Times New Roman" w:cs="Times New Roman"/>
          <w:b/>
          <w:bCs/>
          <w:sz w:val="28"/>
          <w:szCs w:val="28"/>
        </w:rPr>
        <w:t>Учащиеся будут уметь и применять:</w:t>
      </w:r>
    </w:p>
    <w:p w14:paraId="4FF8EE6D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работать с компьютерной техникой;</w:t>
      </w:r>
    </w:p>
    <w:p w14:paraId="6F5BBA07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знать устройство персонального компьютера;</w:t>
      </w:r>
    </w:p>
    <w:p w14:paraId="700CF208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знать правила безопасного пользования персональным компьютером и организации рабочего места;</w:t>
      </w:r>
    </w:p>
    <w:p w14:paraId="3BAE0A74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создавать игровую среду;</w:t>
      </w:r>
    </w:p>
    <w:p w14:paraId="3E73D4D3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программировать трехмерных персонажей, управлять игровым миром и его объектами, трансформировать и совершенствовать игровой мир.</w:t>
      </w:r>
    </w:p>
    <w:p w14:paraId="7CB87E70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разрабатывать простейшие алгоритмы и программы управления объектами игры;</w:t>
      </w:r>
    </w:p>
    <w:p w14:paraId="01C012F7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конструировать по образцу, по условию, по замыслу;</w:t>
      </w:r>
    </w:p>
    <w:p w14:paraId="38E44806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конструировать, ориентируясь на пошаговую схему изготовления конструкции;</w:t>
      </w:r>
    </w:p>
    <w:p w14:paraId="68A1120B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проводить сборку робототехнических средств, с применением образовательных конструкторов;</w:t>
      </w:r>
    </w:p>
    <w:p w14:paraId="063E142E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14:paraId="1698D692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самостоятельно решать технические задачи в процессе конструирования;</w:t>
      </w:r>
    </w:p>
    <w:p w14:paraId="319E3E23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создавать 3D-модель конструкции;</w:t>
      </w:r>
    </w:p>
    <w:p w14:paraId="1EC28575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создавать программы для робототехнических средств;</w:t>
      </w:r>
    </w:p>
    <w:p w14:paraId="27868A95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намечать конечную цель задачи;</w:t>
      </w:r>
    </w:p>
    <w:p w14:paraId="6F7F4EFE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использовать различные способы отладки и тестирования программы, делать выводы о работе этих программ;</w:t>
      </w:r>
    </w:p>
    <w:p w14:paraId="02065073" w14:textId="77777777" w:rsidR="007D3A83" w:rsidRPr="007D3A83" w:rsidRDefault="007D3A83" w:rsidP="007D3A83">
      <w:pPr>
        <w:pStyle w:val="a4"/>
        <w:numPr>
          <w:ilvl w:val="0"/>
          <w:numId w:val="15"/>
        </w:numPr>
        <w:rPr>
          <w:sz w:val="28"/>
          <w:szCs w:val="28"/>
        </w:rPr>
      </w:pPr>
      <w:r w:rsidRPr="007D3A83">
        <w:rPr>
          <w:sz w:val="28"/>
          <w:szCs w:val="28"/>
        </w:rPr>
        <w:t>создавать собственные проекты.</w:t>
      </w:r>
    </w:p>
    <w:p w14:paraId="42E6171B" w14:textId="77777777" w:rsidR="0052252F" w:rsidRDefault="0052252F" w:rsidP="007D3A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A6919E5" w14:textId="77777777" w:rsidR="0052252F" w:rsidRDefault="007D3A83" w:rsidP="007D3A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A83">
        <w:rPr>
          <w:rFonts w:ascii="Times New Roman" w:hAnsi="Times New Roman" w:cs="Times New Roman"/>
          <w:sz w:val="28"/>
          <w:szCs w:val="28"/>
        </w:rPr>
        <w:t xml:space="preserve">В результате обучения по данной программе будут созданы условия для формирования у обучающихся Soft-компетенций и Hard-компетенций. </w:t>
      </w:r>
    </w:p>
    <w:p w14:paraId="47490E17" w14:textId="6AE69182" w:rsidR="007D3A83" w:rsidRPr="007D3A83" w:rsidRDefault="007D3A83" w:rsidP="007D3A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A83">
        <w:rPr>
          <w:rFonts w:ascii="Times New Roman" w:hAnsi="Times New Roman" w:cs="Times New Roman"/>
          <w:sz w:val="28"/>
          <w:szCs w:val="28"/>
        </w:rPr>
        <w:t>Универсальные Soft Skills:</w:t>
      </w:r>
    </w:p>
    <w:p w14:paraId="58AE58AE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критическое мышление;</w:t>
      </w:r>
    </w:p>
    <w:p w14:paraId="338CF144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аналитическое мышление;</w:t>
      </w:r>
    </w:p>
    <w:p w14:paraId="41108051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lastRenderedPageBreak/>
        <w:t>креативное мышление;</w:t>
      </w:r>
    </w:p>
    <w:p w14:paraId="31176943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исследовательский опыт;</w:t>
      </w:r>
    </w:p>
    <w:p w14:paraId="6A2DEDE7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внимание;</w:t>
      </w:r>
    </w:p>
    <w:p w14:paraId="7F0CAA74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работа в команде;</w:t>
      </w:r>
    </w:p>
    <w:p w14:paraId="23F427CB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кооперация;</w:t>
      </w:r>
    </w:p>
    <w:p w14:paraId="749B14EF" w14:textId="77777777" w:rsid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 xml:space="preserve">концентрация. </w:t>
      </w:r>
    </w:p>
    <w:p w14:paraId="71A943B6" w14:textId="77777777" w:rsidR="0052252F" w:rsidRDefault="0052252F" w:rsidP="0052252F">
      <w:pPr>
        <w:ind w:left="360"/>
        <w:rPr>
          <w:sz w:val="28"/>
          <w:szCs w:val="28"/>
        </w:rPr>
      </w:pPr>
    </w:p>
    <w:p w14:paraId="68A74FC4" w14:textId="0DF10068" w:rsidR="007D3A83" w:rsidRPr="0052252F" w:rsidRDefault="007D3A83" w:rsidP="0052252F">
      <w:pPr>
        <w:rPr>
          <w:rFonts w:ascii="Times New Roman" w:hAnsi="Times New Roman" w:cs="Times New Roman"/>
          <w:sz w:val="28"/>
          <w:szCs w:val="28"/>
        </w:rPr>
      </w:pPr>
      <w:r w:rsidRPr="0052252F">
        <w:rPr>
          <w:rFonts w:ascii="Times New Roman" w:hAnsi="Times New Roman" w:cs="Times New Roman"/>
          <w:sz w:val="28"/>
          <w:szCs w:val="28"/>
        </w:rPr>
        <w:t>Универсальные Hard Skills:</w:t>
      </w:r>
    </w:p>
    <w:p w14:paraId="75ABF4CE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работа в программном обеспечении по трехмерному моделированию;</w:t>
      </w:r>
    </w:p>
    <w:p w14:paraId="60DB8489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работа с компьютером;</w:t>
      </w:r>
    </w:p>
    <w:p w14:paraId="607865CB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навыки технической аналитики;</w:t>
      </w:r>
    </w:p>
    <w:p w14:paraId="534968B8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навыки программной аналитики;</w:t>
      </w:r>
    </w:p>
    <w:p w14:paraId="42434A1D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настройка и подготовка оборудования;</w:t>
      </w:r>
    </w:p>
    <w:p w14:paraId="2A7F0A43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работа с программным обеспечением;</w:t>
      </w:r>
    </w:p>
    <w:p w14:paraId="66B96A01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объемно-пространственное мышление;</w:t>
      </w:r>
    </w:p>
    <w:p w14:paraId="72249502" w14:textId="77777777" w:rsidR="007D3A83" w:rsidRPr="0052252F" w:rsidRDefault="007D3A83" w:rsidP="0052252F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2252F">
        <w:rPr>
          <w:sz w:val="28"/>
          <w:szCs w:val="28"/>
        </w:rPr>
        <w:t>творческое видение.</w:t>
      </w:r>
    </w:p>
    <w:p w14:paraId="642B4442" w14:textId="77777777" w:rsidR="0052252F" w:rsidRDefault="0052252F" w:rsidP="007D3A83">
      <w:pPr>
        <w:rPr>
          <w:rFonts w:ascii="Times New Roman" w:hAnsi="Times New Roman" w:cs="Times New Roman"/>
          <w:sz w:val="28"/>
          <w:szCs w:val="28"/>
        </w:rPr>
      </w:pPr>
    </w:p>
    <w:p w14:paraId="41281777" w14:textId="77777777" w:rsidR="003D0931" w:rsidRDefault="003D0931" w:rsidP="003D0931">
      <w:pPr>
        <w:pStyle w:val="2"/>
        <w:tabs>
          <w:tab w:val="left" w:pos="1234"/>
        </w:tabs>
        <w:spacing w:before="0" w:after="4" w:line="480" w:lineRule="auto"/>
        <w:ind w:left="1230" w:right="2703"/>
        <w:jc w:val="center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654"/>
        <w:gridCol w:w="1795"/>
        <w:gridCol w:w="1212"/>
        <w:gridCol w:w="1212"/>
        <w:gridCol w:w="1213"/>
        <w:gridCol w:w="1414"/>
      </w:tblGrid>
      <w:tr w:rsidR="003D0931" w14:paraId="61D5F5A7" w14:textId="77777777" w:rsidTr="0069686C">
        <w:trPr>
          <w:trHeight w:val="1449"/>
        </w:trPr>
        <w:tc>
          <w:tcPr>
            <w:tcW w:w="1131" w:type="dxa"/>
          </w:tcPr>
          <w:p w14:paraId="3A1915FC" w14:textId="77777777" w:rsidR="003D0931" w:rsidRPr="003D0931" w:rsidRDefault="003D0931" w:rsidP="003D0931">
            <w:pPr>
              <w:pStyle w:val="TableParagraph"/>
              <w:spacing w:before="224" w:line="360" w:lineRule="auto"/>
              <w:ind w:left="86" w:right="58" w:firstLine="288"/>
              <w:rPr>
                <w:sz w:val="24"/>
                <w:szCs w:val="24"/>
              </w:rPr>
            </w:pPr>
            <w:r w:rsidRPr="003D0931">
              <w:rPr>
                <w:sz w:val="24"/>
                <w:szCs w:val="24"/>
              </w:rPr>
              <w:t>Год</w:t>
            </w:r>
            <w:r w:rsidRPr="003D0931">
              <w:rPr>
                <w:spacing w:val="1"/>
                <w:sz w:val="24"/>
                <w:szCs w:val="24"/>
              </w:rPr>
              <w:t xml:space="preserve"> </w:t>
            </w:r>
            <w:r w:rsidRPr="003D0931">
              <w:rPr>
                <w:sz w:val="24"/>
                <w:szCs w:val="24"/>
              </w:rPr>
              <w:t>обучения</w:t>
            </w:r>
          </w:p>
        </w:tc>
        <w:tc>
          <w:tcPr>
            <w:tcW w:w="1654" w:type="dxa"/>
          </w:tcPr>
          <w:p w14:paraId="6F6D31A5" w14:textId="77777777" w:rsidR="003D0931" w:rsidRPr="003D0931" w:rsidRDefault="003D0931" w:rsidP="003D0931">
            <w:pPr>
              <w:pStyle w:val="TableParagraph"/>
              <w:spacing w:before="224" w:line="360" w:lineRule="auto"/>
              <w:ind w:left="426" w:right="181" w:hanging="214"/>
              <w:rPr>
                <w:sz w:val="24"/>
                <w:szCs w:val="24"/>
              </w:rPr>
            </w:pPr>
            <w:r w:rsidRPr="003D0931">
              <w:rPr>
                <w:sz w:val="24"/>
                <w:szCs w:val="24"/>
              </w:rPr>
              <w:t>Дата начала</w:t>
            </w:r>
            <w:r w:rsidRPr="003D0931">
              <w:rPr>
                <w:spacing w:val="-58"/>
                <w:sz w:val="24"/>
                <w:szCs w:val="24"/>
              </w:rPr>
              <w:t xml:space="preserve"> </w:t>
            </w:r>
            <w:r w:rsidRPr="003D0931">
              <w:rPr>
                <w:sz w:val="24"/>
                <w:szCs w:val="24"/>
              </w:rPr>
              <w:t>занятий</w:t>
            </w:r>
          </w:p>
        </w:tc>
        <w:tc>
          <w:tcPr>
            <w:tcW w:w="1795" w:type="dxa"/>
          </w:tcPr>
          <w:p w14:paraId="4B16839F" w14:textId="77777777" w:rsidR="003D0931" w:rsidRPr="003D0931" w:rsidRDefault="003D0931" w:rsidP="003D0931">
            <w:pPr>
              <w:pStyle w:val="TableParagraph"/>
              <w:spacing w:before="224" w:line="360" w:lineRule="auto"/>
              <w:ind w:left="496" w:right="58" w:hanging="411"/>
              <w:rPr>
                <w:sz w:val="24"/>
                <w:szCs w:val="24"/>
              </w:rPr>
            </w:pPr>
            <w:r w:rsidRPr="003D0931">
              <w:rPr>
                <w:sz w:val="24"/>
                <w:szCs w:val="24"/>
              </w:rPr>
              <w:t>Дата окончания</w:t>
            </w:r>
            <w:r w:rsidRPr="003D0931">
              <w:rPr>
                <w:spacing w:val="-57"/>
                <w:sz w:val="24"/>
                <w:szCs w:val="24"/>
              </w:rPr>
              <w:t xml:space="preserve"> </w:t>
            </w:r>
            <w:r w:rsidRPr="003D0931">
              <w:rPr>
                <w:sz w:val="24"/>
                <w:szCs w:val="24"/>
              </w:rPr>
              <w:t>занятий</w:t>
            </w:r>
          </w:p>
        </w:tc>
        <w:tc>
          <w:tcPr>
            <w:tcW w:w="1212" w:type="dxa"/>
          </w:tcPr>
          <w:p w14:paraId="39C44E31" w14:textId="77777777" w:rsidR="003D0931" w:rsidRPr="003D0931" w:rsidRDefault="003D0931" w:rsidP="003D0931">
            <w:pPr>
              <w:pStyle w:val="TableParagraph"/>
              <w:spacing w:before="18" w:line="360" w:lineRule="auto"/>
              <w:ind w:left="28" w:right="274"/>
              <w:rPr>
                <w:sz w:val="24"/>
                <w:szCs w:val="24"/>
              </w:rPr>
            </w:pPr>
            <w:r w:rsidRPr="003D0931">
              <w:rPr>
                <w:sz w:val="24"/>
                <w:szCs w:val="24"/>
              </w:rPr>
              <w:t>Кол-во</w:t>
            </w:r>
            <w:r w:rsidRPr="003D0931">
              <w:rPr>
                <w:spacing w:val="1"/>
                <w:sz w:val="24"/>
                <w:szCs w:val="24"/>
              </w:rPr>
              <w:t xml:space="preserve"> </w:t>
            </w:r>
            <w:r w:rsidRPr="003D0931">
              <w:rPr>
                <w:sz w:val="24"/>
                <w:szCs w:val="24"/>
              </w:rPr>
              <w:t>учебных</w:t>
            </w:r>
            <w:r w:rsidRPr="003D0931">
              <w:rPr>
                <w:spacing w:val="-58"/>
                <w:sz w:val="24"/>
                <w:szCs w:val="24"/>
              </w:rPr>
              <w:t xml:space="preserve"> </w:t>
            </w:r>
            <w:r w:rsidRPr="003D0931">
              <w:rPr>
                <w:sz w:val="24"/>
                <w:szCs w:val="24"/>
              </w:rPr>
              <w:t>недель</w:t>
            </w:r>
          </w:p>
        </w:tc>
        <w:tc>
          <w:tcPr>
            <w:tcW w:w="1212" w:type="dxa"/>
          </w:tcPr>
          <w:p w14:paraId="3AF88910" w14:textId="77777777" w:rsidR="003D0931" w:rsidRPr="003D0931" w:rsidRDefault="003D0931" w:rsidP="003D0931">
            <w:pPr>
              <w:pStyle w:val="TableParagraph"/>
              <w:spacing w:before="18" w:line="360" w:lineRule="auto"/>
              <w:ind w:left="29" w:right="273"/>
              <w:rPr>
                <w:sz w:val="24"/>
                <w:szCs w:val="24"/>
              </w:rPr>
            </w:pPr>
            <w:r w:rsidRPr="003D0931">
              <w:rPr>
                <w:sz w:val="24"/>
                <w:szCs w:val="24"/>
              </w:rPr>
              <w:t>Кол-во</w:t>
            </w:r>
            <w:r w:rsidRPr="003D0931">
              <w:rPr>
                <w:spacing w:val="1"/>
                <w:sz w:val="24"/>
                <w:szCs w:val="24"/>
              </w:rPr>
              <w:t xml:space="preserve"> </w:t>
            </w:r>
            <w:r w:rsidRPr="003D0931">
              <w:rPr>
                <w:sz w:val="24"/>
                <w:szCs w:val="24"/>
              </w:rPr>
              <w:t>учебных дней</w:t>
            </w:r>
          </w:p>
        </w:tc>
        <w:tc>
          <w:tcPr>
            <w:tcW w:w="1213" w:type="dxa"/>
          </w:tcPr>
          <w:p w14:paraId="6BAF0DCA" w14:textId="77777777" w:rsidR="003D0931" w:rsidRPr="003D0931" w:rsidRDefault="003D0931" w:rsidP="003D0931">
            <w:pPr>
              <w:pStyle w:val="TableParagraph"/>
              <w:spacing w:before="18" w:line="360" w:lineRule="auto"/>
              <w:ind w:left="29" w:right="274"/>
              <w:rPr>
                <w:sz w:val="24"/>
                <w:szCs w:val="24"/>
              </w:rPr>
            </w:pPr>
            <w:r w:rsidRPr="003D0931">
              <w:rPr>
                <w:sz w:val="24"/>
                <w:szCs w:val="24"/>
              </w:rPr>
              <w:t>Кол-во</w:t>
            </w:r>
            <w:r w:rsidRPr="003D0931">
              <w:rPr>
                <w:spacing w:val="1"/>
                <w:sz w:val="24"/>
                <w:szCs w:val="24"/>
              </w:rPr>
              <w:t xml:space="preserve"> </w:t>
            </w:r>
            <w:r w:rsidRPr="003D0931">
              <w:rPr>
                <w:sz w:val="24"/>
                <w:szCs w:val="24"/>
              </w:rPr>
              <w:t>учебных часов</w:t>
            </w:r>
          </w:p>
        </w:tc>
        <w:tc>
          <w:tcPr>
            <w:tcW w:w="1414" w:type="dxa"/>
          </w:tcPr>
          <w:p w14:paraId="35B0FC90" w14:textId="77777777" w:rsidR="003D0931" w:rsidRPr="003D0931" w:rsidRDefault="003D0931" w:rsidP="003D0931">
            <w:pPr>
              <w:pStyle w:val="TableParagraph"/>
              <w:spacing w:before="224" w:line="360" w:lineRule="auto"/>
              <w:ind w:left="28" w:right="554"/>
              <w:rPr>
                <w:sz w:val="24"/>
                <w:szCs w:val="24"/>
              </w:rPr>
            </w:pPr>
            <w:r w:rsidRPr="003D0931">
              <w:rPr>
                <w:sz w:val="24"/>
                <w:szCs w:val="24"/>
              </w:rPr>
              <w:t>Режим</w:t>
            </w:r>
            <w:r w:rsidRPr="003D0931">
              <w:rPr>
                <w:spacing w:val="1"/>
                <w:sz w:val="24"/>
                <w:szCs w:val="24"/>
              </w:rPr>
              <w:t xml:space="preserve"> </w:t>
            </w:r>
            <w:r w:rsidRPr="003D0931">
              <w:rPr>
                <w:sz w:val="24"/>
                <w:szCs w:val="24"/>
              </w:rPr>
              <w:t>занятий</w:t>
            </w:r>
          </w:p>
        </w:tc>
      </w:tr>
      <w:tr w:rsidR="003D0931" w14:paraId="0EE13F6E" w14:textId="77777777" w:rsidTr="0069686C">
        <w:trPr>
          <w:trHeight w:val="1401"/>
        </w:trPr>
        <w:tc>
          <w:tcPr>
            <w:tcW w:w="1131" w:type="dxa"/>
          </w:tcPr>
          <w:p w14:paraId="683E0399" w14:textId="77777777" w:rsidR="003D0931" w:rsidRPr="003D0931" w:rsidRDefault="003D0931" w:rsidP="0069686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E1CEF0E" w14:textId="4106B1B9" w:rsidR="003D0931" w:rsidRPr="003D0931" w:rsidRDefault="003D0931" w:rsidP="0069686C">
            <w:pPr>
              <w:pStyle w:val="TableParagraph"/>
              <w:spacing w:before="1"/>
              <w:ind w:left="45"/>
              <w:rPr>
                <w:sz w:val="24"/>
                <w:szCs w:val="24"/>
                <w:lang w:val="ru-RU"/>
              </w:rPr>
            </w:pPr>
            <w:r w:rsidRPr="003D093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3</w:t>
            </w:r>
            <w:r w:rsidRPr="003D0931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54" w:type="dxa"/>
          </w:tcPr>
          <w:p w14:paraId="270BCA33" w14:textId="77777777" w:rsidR="003D0931" w:rsidRPr="003D0931" w:rsidRDefault="003D0931" w:rsidP="0069686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A58BF67" w14:textId="4CD08005" w:rsidR="003D0931" w:rsidRPr="003D0931" w:rsidRDefault="003D0931" w:rsidP="0069686C">
            <w:pPr>
              <w:pStyle w:val="TableParagraph"/>
              <w:spacing w:before="1"/>
              <w:ind w:left="287"/>
              <w:rPr>
                <w:sz w:val="24"/>
                <w:szCs w:val="24"/>
                <w:lang w:val="ru-RU"/>
              </w:rPr>
            </w:pPr>
            <w:r w:rsidRPr="003D093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2</w:t>
            </w:r>
            <w:r w:rsidRPr="003D09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>10</w:t>
            </w:r>
            <w:r w:rsidRPr="003D0931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95" w:type="dxa"/>
          </w:tcPr>
          <w:p w14:paraId="09B380BA" w14:textId="77777777" w:rsidR="003D0931" w:rsidRPr="003D0931" w:rsidRDefault="003D0931" w:rsidP="0069686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65E1CC9" w14:textId="0B63FA4D" w:rsidR="003D0931" w:rsidRPr="003D0931" w:rsidRDefault="003D0931" w:rsidP="0069686C">
            <w:pPr>
              <w:pStyle w:val="TableParagraph"/>
              <w:spacing w:before="1"/>
              <w:ind w:left="357"/>
              <w:rPr>
                <w:sz w:val="24"/>
                <w:szCs w:val="24"/>
                <w:lang w:val="ru-RU"/>
              </w:rPr>
            </w:pPr>
            <w:r w:rsidRPr="003D0931">
              <w:rPr>
                <w:sz w:val="24"/>
                <w:szCs w:val="24"/>
              </w:rPr>
              <w:t>31.0</w:t>
            </w:r>
            <w:r>
              <w:rPr>
                <w:sz w:val="24"/>
                <w:szCs w:val="24"/>
                <w:lang w:val="ru-RU"/>
              </w:rPr>
              <w:t>5</w:t>
            </w:r>
            <w:r w:rsidRPr="003D0931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12" w:type="dxa"/>
          </w:tcPr>
          <w:p w14:paraId="23833439" w14:textId="77777777" w:rsidR="003D0931" w:rsidRPr="003D0931" w:rsidRDefault="003D0931" w:rsidP="0069686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B772314" w14:textId="540AA0D2" w:rsidR="003D0931" w:rsidRPr="003D0931" w:rsidRDefault="003D0931" w:rsidP="0069686C">
            <w:pPr>
              <w:pStyle w:val="TableParagraph"/>
              <w:spacing w:before="1"/>
              <w:ind w:left="430" w:right="49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212" w:type="dxa"/>
          </w:tcPr>
          <w:p w14:paraId="2489B532" w14:textId="77777777" w:rsidR="003D0931" w:rsidRPr="003D0931" w:rsidRDefault="003D0931" w:rsidP="0069686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1F90D9D" w14:textId="56D73E8C" w:rsidR="003D0931" w:rsidRPr="003D0931" w:rsidRDefault="003D0931" w:rsidP="0069686C">
            <w:pPr>
              <w:pStyle w:val="TableParagraph"/>
              <w:spacing w:before="1"/>
              <w:ind w:left="430" w:right="49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213" w:type="dxa"/>
          </w:tcPr>
          <w:p w14:paraId="5A8C20B1" w14:textId="77777777" w:rsidR="003D0931" w:rsidRPr="003D0931" w:rsidRDefault="003D0931" w:rsidP="0069686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CCF0C47" w14:textId="45EF3E1E" w:rsidR="003D0931" w:rsidRPr="003D0931" w:rsidRDefault="003D0931" w:rsidP="0069686C">
            <w:pPr>
              <w:pStyle w:val="TableParagraph"/>
              <w:spacing w:before="1"/>
              <w:ind w:left="489" w:right="43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1414" w:type="dxa"/>
          </w:tcPr>
          <w:p w14:paraId="3E16E1CD" w14:textId="4ECAAE57" w:rsidR="003D0931" w:rsidRPr="003D0931" w:rsidRDefault="003D0931" w:rsidP="003D0931">
            <w:pPr>
              <w:pStyle w:val="TableParagraph"/>
              <w:spacing w:line="360" w:lineRule="auto"/>
              <w:ind w:left="28" w:right="15"/>
              <w:rPr>
                <w:sz w:val="24"/>
                <w:szCs w:val="24"/>
              </w:rPr>
            </w:pPr>
            <w:r w:rsidRPr="003D0931">
              <w:rPr>
                <w:sz w:val="24"/>
                <w:szCs w:val="24"/>
              </w:rPr>
              <w:t>1</w:t>
            </w:r>
            <w:r w:rsidRPr="003D0931">
              <w:rPr>
                <w:spacing w:val="1"/>
                <w:sz w:val="24"/>
                <w:szCs w:val="24"/>
              </w:rPr>
              <w:t xml:space="preserve"> </w:t>
            </w:r>
            <w:r w:rsidRPr="003D0931">
              <w:rPr>
                <w:sz w:val="24"/>
                <w:szCs w:val="24"/>
              </w:rPr>
              <w:t>раз</w:t>
            </w:r>
            <w:r w:rsidRPr="003D0931">
              <w:rPr>
                <w:spacing w:val="1"/>
                <w:sz w:val="24"/>
                <w:szCs w:val="24"/>
              </w:rPr>
              <w:t xml:space="preserve"> </w:t>
            </w:r>
            <w:r w:rsidRPr="003D0931">
              <w:rPr>
                <w:sz w:val="24"/>
                <w:szCs w:val="24"/>
              </w:rPr>
              <w:t>в</w:t>
            </w:r>
            <w:r w:rsidRPr="003D0931">
              <w:rPr>
                <w:spacing w:val="1"/>
                <w:sz w:val="24"/>
                <w:szCs w:val="24"/>
              </w:rPr>
              <w:t xml:space="preserve"> </w:t>
            </w:r>
            <w:r w:rsidRPr="003D0931">
              <w:rPr>
                <w:sz w:val="24"/>
                <w:szCs w:val="24"/>
              </w:rPr>
              <w:t xml:space="preserve">неделю по </w:t>
            </w:r>
            <w:r>
              <w:rPr>
                <w:sz w:val="24"/>
                <w:szCs w:val="24"/>
                <w:lang w:val="ru-RU"/>
              </w:rPr>
              <w:t>3</w:t>
            </w:r>
            <w:r w:rsidRPr="003D0931">
              <w:rPr>
                <w:spacing w:val="1"/>
                <w:sz w:val="24"/>
                <w:szCs w:val="24"/>
              </w:rPr>
              <w:t xml:space="preserve"> </w:t>
            </w:r>
            <w:r w:rsidRPr="003D0931">
              <w:rPr>
                <w:sz w:val="24"/>
                <w:szCs w:val="24"/>
              </w:rPr>
              <w:t>часа</w:t>
            </w:r>
          </w:p>
        </w:tc>
      </w:tr>
    </w:tbl>
    <w:p w14:paraId="1EA48702" w14:textId="77777777" w:rsidR="003D0931" w:rsidRDefault="003D0931" w:rsidP="007D3A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FB97086" w14:textId="77777777" w:rsidR="003D0931" w:rsidRPr="003D0931" w:rsidRDefault="003D0931" w:rsidP="003D09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931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14:paraId="581E7E73" w14:textId="4DE4782B" w:rsidR="003D0931" w:rsidRPr="00FC6829" w:rsidRDefault="003D0931" w:rsidP="003D0931">
      <w:pPr>
        <w:rPr>
          <w:rFonts w:ascii="Times New Roman" w:hAnsi="Times New Roman" w:cs="Times New Roman"/>
          <w:sz w:val="28"/>
          <w:szCs w:val="28"/>
        </w:rPr>
      </w:pPr>
      <w:r w:rsidRPr="00FC6829">
        <w:rPr>
          <w:rFonts w:ascii="Times New Roman" w:hAnsi="Times New Roman" w:cs="Times New Roman"/>
          <w:sz w:val="28"/>
          <w:szCs w:val="28"/>
        </w:rPr>
        <w:t>Учебное помещение должно соответствовать требованиям санитарных норм и правил, установленных Санитарными правилами (Постановление Главного государственного санитарного врача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4DBA365" w14:textId="77777777" w:rsidR="003D0931" w:rsidRPr="003D0931" w:rsidRDefault="003D0931" w:rsidP="003D09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931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14:paraId="2DFFDB80" w14:textId="77777777" w:rsidR="002C719C" w:rsidRPr="002C719C" w:rsidRDefault="003D0931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 xml:space="preserve">- </w:t>
      </w:r>
      <w:r w:rsidR="002C719C" w:rsidRPr="002C719C">
        <w:rPr>
          <w:rFonts w:ascii="Times New Roman" w:hAnsi="Times New Roman" w:cs="Times New Roman"/>
          <w:sz w:val="28"/>
          <w:szCs w:val="28"/>
        </w:rPr>
        <w:t>Учебный кабинет, оснащѐнный 12-ю посадочными местами, соответствующий нормам СанПин для обучения 12-ти учащихся;</w:t>
      </w:r>
    </w:p>
    <w:p w14:paraId="4DD75899" w14:textId="4B9478B1" w:rsidR="003D0931" w:rsidRDefault="003D0931" w:rsidP="003D0931">
      <w:pPr>
        <w:rPr>
          <w:rFonts w:ascii="Times New Roman" w:hAnsi="Times New Roman" w:cs="Times New Roman"/>
          <w:sz w:val="28"/>
          <w:szCs w:val="28"/>
        </w:rPr>
      </w:pPr>
      <w:r w:rsidRPr="00FC682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Мультимедийный проектор, проекционный экран или интерактивная доска, звуковые колонки – 1шт</w:t>
      </w:r>
    </w:p>
    <w:p w14:paraId="596ECC75" w14:textId="77777777" w:rsidR="003D0931" w:rsidRDefault="003D0931" w:rsidP="003D0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Компьютер учителя – 1шт</w:t>
      </w:r>
    </w:p>
    <w:p w14:paraId="0AA68D68" w14:textId="77777777" w:rsidR="003D0931" w:rsidRDefault="003D0931" w:rsidP="003D0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Ноутбук или компьютер для учащихся – 8шт</w:t>
      </w:r>
    </w:p>
    <w:p w14:paraId="328B8DA6" w14:textId="77777777" w:rsidR="003D0931" w:rsidRPr="003E1BCF" w:rsidRDefault="003D0931" w:rsidP="003D09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Базовый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набор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4554 </w:t>
      </w:r>
      <w:r>
        <w:rPr>
          <w:rFonts w:ascii="Times New Roman" w:hAnsi="Times New Roman" w:cs="Times New Roman"/>
          <w:sz w:val="28"/>
          <w:szCs w:val="28"/>
          <w:lang w:val="en-US"/>
        </w:rPr>
        <w:t>MINSTORM Education EV3 – 8</w:t>
      </w:r>
      <w:r>
        <w:rPr>
          <w:rFonts w:ascii="Times New Roman" w:hAnsi="Times New Roman" w:cs="Times New Roman"/>
          <w:sz w:val="28"/>
          <w:szCs w:val="28"/>
        </w:rPr>
        <w:t>шт</w:t>
      </w:r>
    </w:p>
    <w:p w14:paraId="2EC5DBFE" w14:textId="77777777" w:rsidR="003D0931" w:rsidRPr="004C2741" w:rsidRDefault="003D0931" w:rsidP="003D09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C274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Ресурсный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набор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4C2741">
        <w:rPr>
          <w:rFonts w:ascii="Times New Roman" w:hAnsi="Times New Roman" w:cs="Times New Roman"/>
          <w:sz w:val="28"/>
          <w:szCs w:val="28"/>
          <w:lang w:val="en-US"/>
        </w:rPr>
        <w:t xml:space="preserve"> 4560 </w:t>
      </w:r>
      <w:r>
        <w:rPr>
          <w:rFonts w:ascii="Times New Roman" w:hAnsi="Times New Roman" w:cs="Times New Roman"/>
          <w:sz w:val="28"/>
          <w:szCs w:val="28"/>
          <w:lang w:val="en-US"/>
        </w:rPr>
        <w:t>MINSTORM Education EV3 – 8</w:t>
      </w:r>
      <w:r>
        <w:rPr>
          <w:rFonts w:ascii="Times New Roman" w:hAnsi="Times New Roman" w:cs="Times New Roman"/>
          <w:sz w:val="28"/>
          <w:szCs w:val="28"/>
        </w:rPr>
        <w:t>шт</w:t>
      </w:r>
    </w:p>
    <w:p w14:paraId="77956C12" w14:textId="77777777" w:rsidR="003D0931" w:rsidRPr="004C2741" w:rsidRDefault="003D0931" w:rsidP="003D0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Программное обеспечение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4C2741">
        <w:rPr>
          <w:rFonts w:ascii="Times New Roman" w:hAnsi="Times New Roman" w:cs="Times New Roman"/>
          <w:sz w:val="28"/>
          <w:szCs w:val="28"/>
        </w:rPr>
        <w:t xml:space="preserve"> 4560 </w:t>
      </w:r>
      <w:r>
        <w:rPr>
          <w:rFonts w:ascii="Times New Roman" w:hAnsi="Times New Roman" w:cs="Times New Roman"/>
          <w:sz w:val="28"/>
          <w:szCs w:val="28"/>
          <w:lang w:val="en-US"/>
        </w:rPr>
        <w:t>MINSTORM</w:t>
      </w:r>
      <w:r w:rsidRPr="004C2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4C2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4C27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1шт</w:t>
      </w:r>
    </w:p>
    <w:p w14:paraId="3A5FF5B6" w14:textId="77777777" w:rsidR="003D0931" w:rsidRDefault="003D0931" w:rsidP="003D0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Поля для соревнований – 2шт </w:t>
      </w:r>
    </w:p>
    <w:p w14:paraId="0E6214AC" w14:textId="77777777" w:rsidR="003D0931" w:rsidRPr="004C2741" w:rsidRDefault="003D0931" w:rsidP="003D0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Стол проведения соревнований -1шт</w:t>
      </w:r>
    </w:p>
    <w:p w14:paraId="75C7C5E5" w14:textId="77777777" w:rsidR="002C719C" w:rsidRPr="002C719C" w:rsidRDefault="002C719C" w:rsidP="002C719C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_250003"/>
      <w:r w:rsidRPr="002C719C">
        <w:rPr>
          <w:rFonts w:ascii="Times New Roman" w:hAnsi="Times New Roman" w:cs="Times New Roman"/>
          <w:b/>
          <w:bCs/>
          <w:sz w:val="28"/>
          <w:szCs w:val="28"/>
        </w:rPr>
        <w:t xml:space="preserve">Формы </w:t>
      </w:r>
      <w:bookmarkEnd w:id="2"/>
      <w:r w:rsidRPr="002C719C">
        <w:rPr>
          <w:rFonts w:ascii="Times New Roman" w:hAnsi="Times New Roman" w:cs="Times New Roman"/>
          <w:b/>
          <w:bCs/>
          <w:sz w:val="28"/>
          <w:szCs w:val="28"/>
        </w:rPr>
        <w:t>контроля</w:t>
      </w:r>
    </w:p>
    <w:p w14:paraId="719D3A05" w14:textId="77777777" w:rsidR="002C719C" w:rsidRPr="002014B9" w:rsidRDefault="002C719C" w:rsidP="002C71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14B9">
        <w:rPr>
          <w:rFonts w:ascii="Times New Roman" w:hAnsi="Times New Roman" w:cs="Times New Roman"/>
          <w:sz w:val="28"/>
          <w:szCs w:val="28"/>
          <w:u w:val="single"/>
        </w:rPr>
        <w:t>Входящий контроль:</w:t>
      </w:r>
    </w:p>
    <w:p w14:paraId="074F8176" w14:textId="77777777" w:rsidR="002C719C" w:rsidRP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>беседа с учащимися и выполнения задания в тестовой форме  для определения уровня пользования ПК и знакомство с набором.</w:t>
      </w:r>
    </w:p>
    <w:p w14:paraId="10264677" w14:textId="77777777" w:rsidR="002C719C" w:rsidRPr="002014B9" w:rsidRDefault="002C719C" w:rsidP="002C71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14B9">
        <w:rPr>
          <w:rFonts w:ascii="Times New Roman" w:hAnsi="Times New Roman" w:cs="Times New Roman"/>
          <w:sz w:val="28"/>
          <w:szCs w:val="28"/>
          <w:u w:val="single"/>
        </w:rPr>
        <w:t>Текущий контроль:</w:t>
      </w:r>
    </w:p>
    <w:p w14:paraId="27698C95" w14:textId="77777777" w:rsidR="002C719C" w:rsidRP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>проведение бесед и опросов;</w:t>
      </w:r>
    </w:p>
    <w:p w14:paraId="7FBA5998" w14:textId="77777777" w:rsidR="002C719C" w:rsidRP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>взаимное оценивание проектов;</w:t>
      </w:r>
    </w:p>
    <w:p w14:paraId="08720697" w14:textId="77777777" w:rsidR="002C719C" w:rsidRP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>выполнение заданий в тестовой форме.</w:t>
      </w:r>
    </w:p>
    <w:p w14:paraId="01E28B75" w14:textId="77777777" w:rsidR="002C719C" w:rsidRPr="002014B9" w:rsidRDefault="002C719C" w:rsidP="002C71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14B9">
        <w:rPr>
          <w:rFonts w:ascii="Times New Roman" w:hAnsi="Times New Roman" w:cs="Times New Roman"/>
          <w:sz w:val="28"/>
          <w:szCs w:val="28"/>
          <w:u w:val="single"/>
        </w:rPr>
        <w:t>Итоговый контроль:</w:t>
      </w:r>
    </w:p>
    <w:p w14:paraId="6162ACE2" w14:textId="77777777" w:rsidR="002C719C" w:rsidRP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>защита проекта;</w:t>
      </w:r>
    </w:p>
    <w:p w14:paraId="111B4FF2" w14:textId="1A514BCA" w:rsid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2C719C">
        <w:rPr>
          <w:rFonts w:ascii="Times New Roman" w:hAnsi="Times New Roman" w:cs="Times New Roman"/>
          <w:sz w:val="28"/>
          <w:szCs w:val="28"/>
        </w:rPr>
        <w:t>взаимное оценивание учащимися итогового проекта</w:t>
      </w:r>
    </w:p>
    <w:p w14:paraId="3C87004D" w14:textId="77777777" w:rsidR="00042459" w:rsidRDefault="00042459" w:rsidP="00042459">
      <w:pPr>
        <w:pStyle w:val="a4"/>
        <w:widowControl w:val="0"/>
        <w:tabs>
          <w:tab w:val="left" w:pos="1223"/>
        </w:tabs>
        <w:autoSpaceDE w:val="0"/>
        <w:autoSpaceDN w:val="0"/>
        <w:spacing w:before="226"/>
        <w:ind w:left="1222"/>
        <w:contextualSpacing w:val="0"/>
        <w:jc w:val="center"/>
        <w:rPr>
          <w:b/>
          <w:sz w:val="28"/>
        </w:rPr>
      </w:pPr>
    </w:p>
    <w:p w14:paraId="17C69C25" w14:textId="3707AD10" w:rsidR="00042459" w:rsidRDefault="00042459" w:rsidP="00042459">
      <w:pPr>
        <w:pStyle w:val="a4"/>
        <w:widowControl w:val="0"/>
        <w:tabs>
          <w:tab w:val="left" w:pos="1223"/>
        </w:tabs>
        <w:autoSpaceDE w:val="0"/>
        <w:autoSpaceDN w:val="0"/>
        <w:spacing w:before="226"/>
        <w:ind w:left="1222"/>
        <w:contextualSpacing w:val="0"/>
        <w:jc w:val="center"/>
        <w:rPr>
          <w:b/>
          <w:sz w:val="28"/>
        </w:rPr>
      </w:pPr>
      <w:r>
        <w:rPr>
          <w:b/>
          <w:sz w:val="28"/>
        </w:rPr>
        <w:t>Воспитательная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работа</w:t>
      </w:r>
    </w:p>
    <w:p w14:paraId="3960FD80" w14:textId="77777777" w:rsidR="00042459" w:rsidRDefault="00042459" w:rsidP="00042459">
      <w:pPr>
        <w:pStyle w:val="a6"/>
        <w:spacing w:before="11"/>
        <w:rPr>
          <w:b/>
          <w:sz w:val="27"/>
        </w:rPr>
      </w:pPr>
    </w:p>
    <w:p w14:paraId="58E9F678" w14:textId="77777777" w:rsidR="00042459" w:rsidRDefault="00042459" w:rsidP="00042459">
      <w:pPr>
        <w:pStyle w:val="2"/>
        <w:spacing w:before="0"/>
        <w:ind w:right="847"/>
        <w:jc w:val="center"/>
      </w:pP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14:paraId="22A14F62" w14:textId="77777777" w:rsidR="00042459" w:rsidRDefault="00042459" w:rsidP="00042459">
      <w:pPr>
        <w:pStyle w:val="a6"/>
        <w:spacing w:before="1"/>
        <w:rPr>
          <w:b/>
          <w:sz w:val="28"/>
        </w:rPr>
      </w:pPr>
    </w:p>
    <w:tbl>
      <w:tblPr>
        <w:tblStyle w:val="TableNormal"/>
        <w:tblW w:w="0" w:type="auto"/>
        <w:tblInd w:w="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5836"/>
        <w:gridCol w:w="1732"/>
      </w:tblGrid>
      <w:tr w:rsidR="00042459" w14:paraId="775AC1F4" w14:textId="77777777" w:rsidTr="0069686C">
        <w:trPr>
          <w:trHeight w:val="595"/>
        </w:trPr>
        <w:tc>
          <w:tcPr>
            <w:tcW w:w="1025" w:type="dxa"/>
          </w:tcPr>
          <w:p w14:paraId="216F2AC2" w14:textId="77777777" w:rsidR="00042459" w:rsidRDefault="00042459" w:rsidP="0069686C">
            <w:pPr>
              <w:pStyle w:val="TableParagraph"/>
              <w:spacing w:before="53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5836" w:type="dxa"/>
          </w:tcPr>
          <w:p w14:paraId="40C82B3E" w14:textId="77777777" w:rsidR="00042459" w:rsidRDefault="00042459" w:rsidP="0069686C">
            <w:pPr>
              <w:pStyle w:val="TableParagraph"/>
              <w:spacing w:before="53"/>
              <w:ind w:left="762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5A2FD066" w14:textId="77777777" w:rsidR="00042459" w:rsidRDefault="00042459" w:rsidP="0069686C">
            <w:pPr>
              <w:pStyle w:val="TableParagraph"/>
              <w:spacing w:before="53"/>
              <w:ind w:left="12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042459" w14:paraId="445838A1" w14:textId="77777777" w:rsidTr="0069686C">
        <w:trPr>
          <w:trHeight w:val="1691"/>
        </w:trPr>
        <w:tc>
          <w:tcPr>
            <w:tcW w:w="1025" w:type="dxa"/>
          </w:tcPr>
          <w:p w14:paraId="6FCF92DE" w14:textId="77777777" w:rsidR="00042459" w:rsidRDefault="00042459" w:rsidP="0069686C">
            <w:pPr>
              <w:pStyle w:val="TableParagraph"/>
              <w:rPr>
                <w:b/>
                <w:sz w:val="26"/>
              </w:rPr>
            </w:pPr>
          </w:p>
          <w:p w14:paraId="094237C7" w14:textId="77777777" w:rsidR="00042459" w:rsidRDefault="00042459" w:rsidP="0069686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C627AC6" w14:textId="77777777" w:rsidR="00042459" w:rsidRDefault="00042459" w:rsidP="0069686C">
            <w:pPr>
              <w:pStyle w:val="TableParagraph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36" w:type="dxa"/>
          </w:tcPr>
          <w:p w14:paraId="790CE195" w14:textId="77777777" w:rsidR="00042459" w:rsidRDefault="00042459" w:rsidP="0069686C">
            <w:pPr>
              <w:pStyle w:val="TableParagraph"/>
              <w:spacing w:before="42" w:line="276" w:lineRule="auto"/>
              <w:ind w:left="54" w:right="50" w:firstLine="16"/>
              <w:jc w:val="both"/>
              <w:rPr>
                <w:sz w:val="24"/>
              </w:rPr>
            </w:pPr>
            <w:r>
              <w:rPr>
                <w:sz w:val="24"/>
              </w:rPr>
              <w:t>Беседы по технике безопасности в учебном заведении,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сети Интернет, правилах поведения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7E37014B" w14:textId="77777777" w:rsidR="00042459" w:rsidRDefault="00042459" w:rsidP="0069686C">
            <w:pPr>
              <w:pStyle w:val="TableParagraph"/>
              <w:rPr>
                <w:b/>
                <w:sz w:val="26"/>
              </w:rPr>
            </w:pPr>
          </w:p>
          <w:p w14:paraId="1F39974E" w14:textId="77777777" w:rsidR="00042459" w:rsidRDefault="00042459" w:rsidP="0069686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F6E44F4" w14:textId="77777777" w:rsidR="00042459" w:rsidRDefault="00042459" w:rsidP="0069686C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42459" w14:paraId="7EAE49E4" w14:textId="77777777" w:rsidTr="0069686C">
        <w:trPr>
          <w:trHeight w:val="739"/>
        </w:trPr>
        <w:tc>
          <w:tcPr>
            <w:tcW w:w="1025" w:type="dxa"/>
          </w:tcPr>
          <w:p w14:paraId="07815939" w14:textId="77777777" w:rsidR="00042459" w:rsidRDefault="00042459" w:rsidP="0069686C">
            <w:pPr>
              <w:pStyle w:val="TableParagraph"/>
              <w:spacing w:before="155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36" w:type="dxa"/>
          </w:tcPr>
          <w:p w14:paraId="0848A64B" w14:textId="77777777" w:rsidR="00042459" w:rsidRDefault="00042459" w:rsidP="0069686C">
            <w:pPr>
              <w:pStyle w:val="TableParagraph"/>
              <w:tabs>
                <w:tab w:val="left" w:pos="1184"/>
                <w:tab w:val="left" w:pos="1676"/>
                <w:tab w:val="left" w:pos="3790"/>
                <w:tab w:val="left" w:pos="4289"/>
              </w:tabs>
              <w:spacing w:before="44" w:line="276" w:lineRule="auto"/>
              <w:ind w:left="54" w:right="52" w:firstLine="1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государственных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662042C4" w14:textId="77777777" w:rsidR="00042459" w:rsidRDefault="00042459" w:rsidP="0069686C">
            <w:pPr>
              <w:pStyle w:val="TableParagraph"/>
              <w:spacing w:before="155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42459" w14:paraId="65DF48FB" w14:textId="77777777" w:rsidTr="0069686C">
        <w:trPr>
          <w:trHeight w:val="738"/>
        </w:trPr>
        <w:tc>
          <w:tcPr>
            <w:tcW w:w="1025" w:type="dxa"/>
          </w:tcPr>
          <w:p w14:paraId="7F55B738" w14:textId="77777777" w:rsidR="00042459" w:rsidRDefault="00042459" w:rsidP="0069686C">
            <w:pPr>
              <w:pStyle w:val="TableParagraph"/>
              <w:spacing w:before="155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36" w:type="dxa"/>
          </w:tcPr>
          <w:p w14:paraId="1662E83E" w14:textId="77777777" w:rsidR="00042459" w:rsidRDefault="00042459" w:rsidP="0069686C">
            <w:pPr>
              <w:pStyle w:val="TableParagraph"/>
              <w:spacing w:before="44" w:line="276" w:lineRule="auto"/>
              <w:ind w:left="54" w:firstLine="1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программиста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6B74409A" w14:textId="77777777" w:rsidR="00042459" w:rsidRDefault="00042459" w:rsidP="0069686C">
            <w:pPr>
              <w:pStyle w:val="TableParagraph"/>
              <w:spacing w:before="155"/>
              <w:ind w:left="12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042459" w14:paraId="793E9225" w14:textId="77777777" w:rsidTr="0069686C">
        <w:trPr>
          <w:trHeight w:val="742"/>
        </w:trPr>
        <w:tc>
          <w:tcPr>
            <w:tcW w:w="1025" w:type="dxa"/>
          </w:tcPr>
          <w:p w14:paraId="41FFBAE5" w14:textId="77777777" w:rsidR="00042459" w:rsidRDefault="00042459" w:rsidP="0069686C">
            <w:pPr>
              <w:pStyle w:val="TableParagraph"/>
              <w:spacing w:before="155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36" w:type="dxa"/>
          </w:tcPr>
          <w:p w14:paraId="0AB1CABF" w14:textId="77777777" w:rsidR="00042459" w:rsidRDefault="00042459" w:rsidP="0069686C">
            <w:pPr>
              <w:pStyle w:val="TableParagraph"/>
              <w:tabs>
                <w:tab w:val="left" w:pos="1150"/>
                <w:tab w:val="left" w:pos="1635"/>
                <w:tab w:val="left" w:pos="3460"/>
                <w:tab w:val="left" w:pos="4702"/>
                <w:tab w:val="left" w:pos="5530"/>
              </w:tabs>
              <w:spacing w:before="45" w:line="276" w:lineRule="auto"/>
              <w:ind w:left="54" w:right="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Всероссийском</w:t>
            </w:r>
            <w:r>
              <w:rPr>
                <w:sz w:val="24"/>
              </w:rPr>
              <w:tab/>
              <w:t>открытом</w:t>
            </w:r>
            <w:r>
              <w:rPr>
                <w:sz w:val="24"/>
              </w:rPr>
              <w:tab/>
              <w:t>уроке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61BBB5E9" w14:textId="77777777" w:rsidR="00042459" w:rsidRDefault="00042459" w:rsidP="0069686C">
            <w:pPr>
              <w:pStyle w:val="TableParagraph"/>
              <w:spacing w:before="155"/>
              <w:ind w:left="12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042459" w14:paraId="200BA40F" w14:textId="77777777" w:rsidTr="0069686C">
        <w:trPr>
          <w:trHeight w:val="518"/>
        </w:trPr>
        <w:tc>
          <w:tcPr>
            <w:tcW w:w="1025" w:type="dxa"/>
          </w:tcPr>
          <w:p w14:paraId="707981DC" w14:textId="77777777" w:rsidR="00042459" w:rsidRDefault="00042459" w:rsidP="0069686C">
            <w:pPr>
              <w:pStyle w:val="TableParagraph"/>
              <w:spacing w:before="42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36" w:type="dxa"/>
          </w:tcPr>
          <w:p w14:paraId="0077CED6" w14:textId="77777777" w:rsidR="00042459" w:rsidRDefault="00042459" w:rsidP="0069686C">
            <w:pPr>
              <w:pStyle w:val="TableParagraph"/>
              <w:spacing w:before="92"/>
              <w:ind w:left="7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0F46893D" w14:textId="77777777" w:rsidR="00042459" w:rsidRDefault="00042459" w:rsidP="0069686C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042459" w14:paraId="6E2B955C" w14:textId="77777777" w:rsidTr="0069686C">
        <w:trPr>
          <w:trHeight w:val="739"/>
        </w:trPr>
        <w:tc>
          <w:tcPr>
            <w:tcW w:w="1025" w:type="dxa"/>
          </w:tcPr>
          <w:p w14:paraId="79A18995" w14:textId="77777777" w:rsidR="00042459" w:rsidRDefault="00042459" w:rsidP="0069686C">
            <w:pPr>
              <w:pStyle w:val="TableParagraph"/>
              <w:spacing w:before="155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36" w:type="dxa"/>
          </w:tcPr>
          <w:p w14:paraId="45280F2E" w14:textId="77777777" w:rsidR="00042459" w:rsidRDefault="00042459" w:rsidP="0069686C">
            <w:pPr>
              <w:pStyle w:val="TableParagraph"/>
              <w:spacing w:before="44" w:line="276" w:lineRule="auto"/>
              <w:ind w:left="54" w:right="47" w:firstLine="16"/>
              <w:rPr>
                <w:sz w:val="24"/>
              </w:rPr>
            </w:pPr>
            <w:r>
              <w:rPr>
                <w:sz w:val="24"/>
              </w:rPr>
              <w:t>Беседа-тренинг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выступлениям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2CDB251D" w14:textId="77777777" w:rsidR="00042459" w:rsidRDefault="00042459" w:rsidP="0069686C">
            <w:pPr>
              <w:pStyle w:val="TableParagraph"/>
              <w:spacing w:before="155"/>
              <w:ind w:left="12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042459" w14:paraId="537967F6" w14:textId="77777777" w:rsidTr="0069686C">
        <w:trPr>
          <w:trHeight w:val="518"/>
        </w:trPr>
        <w:tc>
          <w:tcPr>
            <w:tcW w:w="1025" w:type="dxa"/>
          </w:tcPr>
          <w:p w14:paraId="190DE3BC" w14:textId="77777777" w:rsidR="00042459" w:rsidRDefault="00042459" w:rsidP="0069686C">
            <w:pPr>
              <w:pStyle w:val="TableParagraph"/>
              <w:spacing w:before="44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36" w:type="dxa"/>
          </w:tcPr>
          <w:p w14:paraId="44E659C5" w14:textId="77777777" w:rsidR="00042459" w:rsidRDefault="00042459" w:rsidP="0069686C">
            <w:pPr>
              <w:pStyle w:val="TableParagraph"/>
              <w:spacing w:before="92"/>
              <w:ind w:left="7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540EB66D" w14:textId="77777777" w:rsidR="00042459" w:rsidRDefault="00042459" w:rsidP="0069686C">
            <w:pPr>
              <w:pStyle w:val="TableParagraph"/>
              <w:spacing w:before="44"/>
              <w:ind w:left="12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042459" w14:paraId="24F147A2" w14:textId="77777777" w:rsidTr="0069686C">
        <w:trPr>
          <w:trHeight w:val="741"/>
        </w:trPr>
        <w:tc>
          <w:tcPr>
            <w:tcW w:w="1025" w:type="dxa"/>
          </w:tcPr>
          <w:p w14:paraId="73962593" w14:textId="77777777" w:rsidR="00042459" w:rsidRDefault="00042459" w:rsidP="0069686C">
            <w:pPr>
              <w:pStyle w:val="TableParagraph"/>
              <w:spacing w:before="155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5836" w:type="dxa"/>
          </w:tcPr>
          <w:p w14:paraId="622C771B" w14:textId="77777777" w:rsidR="00042459" w:rsidRDefault="00042459" w:rsidP="0069686C">
            <w:pPr>
              <w:pStyle w:val="TableParagraph"/>
              <w:spacing w:before="44" w:line="278" w:lineRule="auto"/>
              <w:ind w:left="54" w:firstLine="1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5EE226A4" w14:textId="77777777" w:rsidR="00042459" w:rsidRDefault="00042459" w:rsidP="0069686C">
            <w:pPr>
              <w:pStyle w:val="TableParagraph"/>
              <w:spacing w:before="155"/>
              <w:ind w:left="12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042459" w14:paraId="3B76FF33" w14:textId="77777777" w:rsidTr="0069686C">
        <w:trPr>
          <w:trHeight w:val="741"/>
        </w:trPr>
        <w:tc>
          <w:tcPr>
            <w:tcW w:w="1025" w:type="dxa"/>
          </w:tcPr>
          <w:p w14:paraId="5755D476" w14:textId="77777777" w:rsidR="00042459" w:rsidRPr="002014B9" w:rsidRDefault="00042459" w:rsidP="0069686C">
            <w:pPr>
              <w:pStyle w:val="TableParagraph"/>
              <w:spacing w:before="155"/>
              <w:ind w:left="342" w:right="3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</w:p>
        </w:tc>
        <w:tc>
          <w:tcPr>
            <w:tcW w:w="5836" w:type="dxa"/>
          </w:tcPr>
          <w:p w14:paraId="12C49F11" w14:textId="77777777" w:rsidR="00042459" w:rsidRDefault="00042459" w:rsidP="0069686C">
            <w:pPr>
              <w:pStyle w:val="TableParagraph"/>
              <w:spacing w:before="44" w:line="278" w:lineRule="auto"/>
              <w:ind w:left="54" w:firstLine="1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видеосюжет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1C170DBE" w14:textId="77777777" w:rsidR="00042459" w:rsidRPr="002014B9" w:rsidRDefault="00042459" w:rsidP="0069686C">
            <w:pPr>
              <w:pStyle w:val="TableParagraph"/>
              <w:spacing w:before="155"/>
              <w:ind w:left="1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</w:tr>
      <w:tr w:rsidR="00042459" w14:paraId="543CBBC3" w14:textId="77777777" w:rsidTr="0069686C">
        <w:trPr>
          <w:trHeight w:val="741"/>
        </w:trPr>
        <w:tc>
          <w:tcPr>
            <w:tcW w:w="1025" w:type="dxa"/>
          </w:tcPr>
          <w:p w14:paraId="5F2924D0" w14:textId="77777777" w:rsidR="00042459" w:rsidRPr="002014B9" w:rsidRDefault="00042459" w:rsidP="0069686C">
            <w:pPr>
              <w:pStyle w:val="TableParagraph"/>
              <w:spacing w:before="155"/>
              <w:ind w:left="342" w:right="3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</w:t>
            </w:r>
          </w:p>
        </w:tc>
        <w:tc>
          <w:tcPr>
            <w:tcW w:w="5836" w:type="dxa"/>
          </w:tcPr>
          <w:p w14:paraId="48761EDF" w14:textId="77777777" w:rsidR="00042459" w:rsidRDefault="00042459" w:rsidP="0069686C">
            <w:pPr>
              <w:pStyle w:val="TableParagraph"/>
              <w:spacing w:before="44" w:line="278" w:lineRule="auto"/>
              <w:ind w:left="54" w:firstLine="1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«Память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подвига».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 Победы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768B2CA5" w14:textId="77777777" w:rsidR="00042459" w:rsidRPr="002014B9" w:rsidRDefault="00042459" w:rsidP="0069686C">
            <w:pPr>
              <w:pStyle w:val="TableParagraph"/>
              <w:spacing w:before="155"/>
              <w:ind w:left="1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</w:tr>
      <w:tr w:rsidR="00042459" w14:paraId="1A059EFD" w14:textId="77777777" w:rsidTr="0069686C">
        <w:trPr>
          <w:trHeight w:val="741"/>
        </w:trPr>
        <w:tc>
          <w:tcPr>
            <w:tcW w:w="1025" w:type="dxa"/>
          </w:tcPr>
          <w:p w14:paraId="38FC1190" w14:textId="77777777" w:rsidR="00042459" w:rsidRPr="002014B9" w:rsidRDefault="00042459" w:rsidP="0069686C">
            <w:pPr>
              <w:pStyle w:val="TableParagraph"/>
              <w:spacing w:before="155"/>
              <w:ind w:left="342" w:right="3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</w:t>
            </w:r>
          </w:p>
        </w:tc>
        <w:tc>
          <w:tcPr>
            <w:tcW w:w="5836" w:type="dxa"/>
          </w:tcPr>
          <w:p w14:paraId="393AA677" w14:textId="77777777" w:rsidR="00042459" w:rsidRDefault="00042459" w:rsidP="0069686C">
            <w:pPr>
              <w:pStyle w:val="TableParagraph"/>
              <w:spacing w:before="44" w:line="278" w:lineRule="auto"/>
              <w:ind w:left="54" w:firstLine="1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России</w:t>
            </w:r>
          </w:p>
        </w:tc>
        <w:tc>
          <w:tcPr>
            <w:tcW w:w="1732" w:type="dxa"/>
            <w:tcBorders>
              <w:right w:val="single" w:sz="4" w:space="0" w:color="000000"/>
            </w:tcBorders>
          </w:tcPr>
          <w:p w14:paraId="1A110550" w14:textId="77777777" w:rsidR="00042459" w:rsidRPr="002014B9" w:rsidRDefault="00042459" w:rsidP="0069686C">
            <w:pPr>
              <w:pStyle w:val="TableParagraph"/>
              <w:spacing w:before="155"/>
              <w:ind w:left="1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</w:tr>
    </w:tbl>
    <w:p w14:paraId="7B837049" w14:textId="674E127B" w:rsidR="00042459" w:rsidRDefault="00042459" w:rsidP="00042459">
      <w:pPr>
        <w:tabs>
          <w:tab w:val="left" w:pos="6255"/>
        </w:tabs>
        <w:rPr>
          <w:sz w:val="24"/>
        </w:rPr>
      </w:pPr>
      <w:r>
        <w:rPr>
          <w:sz w:val="24"/>
        </w:rPr>
        <w:tab/>
      </w:r>
    </w:p>
    <w:p w14:paraId="0B5E4C95" w14:textId="77777777" w:rsidR="00042459" w:rsidRPr="002014B9" w:rsidRDefault="00042459" w:rsidP="00042459">
      <w:pPr>
        <w:pStyle w:val="c25"/>
        <w:shd w:val="clear" w:color="auto" w:fill="FFFFFF"/>
        <w:spacing w:before="0" w:beforeAutospacing="0" w:after="0" w:afterAutospacing="0"/>
        <w:ind w:right="172"/>
        <w:rPr>
          <w:b/>
          <w:bCs/>
          <w:color w:val="000000"/>
          <w:sz w:val="28"/>
          <w:szCs w:val="28"/>
        </w:rPr>
      </w:pPr>
      <w:r w:rsidRPr="002014B9">
        <w:rPr>
          <w:rStyle w:val="c26"/>
          <w:b/>
          <w:bCs/>
          <w:color w:val="000000"/>
          <w:sz w:val="32"/>
          <w:szCs w:val="32"/>
        </w:rPr>
        <w:t>Учебно</w:t>
      </w:r>
      <w:r>
        <w:rPr>
          <w:rStyle w:val="c26"/>
          <w:b/>
          <w:bCs/>
          <w:color w:val="000000"/>
          <w:sz w:val="32"/>
          <w:szCs w:val="32"/>
        </w:rPr>
        <w:t xml:space="preserve"> </w:t>
      </w:r>
      <w:r w:rsidRPr="002014B9">
        <w:rPr>
          <w:rStyle w:val="c26"/>
          <w:b/>
          <w:bCs/>
          <w:color w:val="000000"/>
          <w:sz w:val="32"/>
          <w:szCs w:val="32"/>
        </w:rPr>
        <w:t>–</w:t>
      </w:r>
      <w:r>
        <w:rPr>
          <w:rStyle w:val="c26"/>
          <w:b/>
          <w:bCs/>
          <w:color w:val="000000"/>
          <w:sz w:val="32"/>
          <w:szCs w:val="32"/>
        </w:rPr>
        <w:t xml:space="preserve"> </w:t>
      </w:r>
      <w:r w:rsidRPr="002014B9">
        <w:rPr>
          <w:rStyle w:val="c26"/>
          <w:b/>
          <w:bCs/>
          <w:color w:val="000000"/>
          <w:sz w:val="32"/>
          <w:szCs w:val="32"/>
        </w:rPr>
        <w:t>методическое обеспечение</w:t>
      </w:r>
    </w:p>
    <w:p w14:paraId="3BACA4E1" w14:textId="77777777" w:rsidR="00042459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3E20C8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источники для педагогов</w:t>
      </w:r>
    </w:p>
    <w:p w14:paraId="0F7C78B8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Алгоритмизация и программирование [Текст] / И.Н. Фалина, И.С. Гущин, Т.С. Богомолова и др. – М.: Кудиц-Пресс, 2007. – 276 с.</w:t>
      </w:r>
    </w:p>
    <w:p w14:paraId="352FD913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Белиовская, Л.Г. Использование LEGO-роботов в инженерных проектах школьников. Отраслевой подход [Текст] / Л. Г. Белиовская, Н.А. Белиовский. – М.: ДМК Пресс, 2016.</w:t>
      </w:r>
    </w:p>
    <w:p w14:paraId="07A78A84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Белиовская, Л.Г. Роботизированные лабораторные работы по физике. Пропедевтический курс физики (+ DVD-ROM) [Текст] / Л. Г. Белиовская, Н.А. Белиовский. – М.: ДМК Пресс, 2016.</w:t>
      </w:r>
    </w:p>
    <w:p w14:paraId="4179B0E9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Быков, В.Г. Введение в компьютерное моделирование управляемых механических систем. От маятника к роботу [Текст] / В.Г. Быков. – СПб: Наука, 2011. – 85 с.</w:t>
      </w:r>
    </w:p>
    <w:p w14:paraId="7484B501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Власова, О.С. Образовательная робототехника в учебной деятельности учащихся начальной школы [Текст] / О.С. Власова. – Челябинск, 2014.</w:t>
      </w:r>
    </w:p>
    <w:p w14:paraId="2220E9D1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Лучин, Р.М. Программирование встроенных систем. От модели к роботу [Текст] / Р.М. Лучин. – СПб: Наука, 2011. – 183 с.</w:t>
      </w:r>
    </w:p>
    <w:p w14:paraId="63B6B38A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руководство «Робототехника на основе TETRIX».</w:t>
      </w:r>
    </w:p>
    <w:p w14:paraId="7312B34F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Мирошина, Т. Ф. Образовательная робототехника на уроках информатики и физике в средней школе: учебно-методическое пособие [Текст] / – Т.Ф. Мирошина. – Челябинск: Взгляд, 2011.</w:t>
      </w:r>
    </w:p>
    <w:p w14:paraId="2F75D968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Никулин, С.К. Содержание научно-технического творчества учащихся и методы обучения [Текст] / С.К. Никулин, Г.А. Полтавец, Т.Г.  Полтавец. – М.: МАИ, 2004.</w:t>
      </w:r>
    </w:p>
    <w:p w14:paraId="5722406C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Перфильева, Л. П. Образовательная робототехника во внеурочной учебной деятельности: учебно-методическое пособие [Текст] / – Л. П. Перфильева. – Челябинск: Взгляд, 2011.</w:t>
      </w:r>
    </w:p>
    <w:p w14:paraId="580E60AD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Петин, В. Проекты с использованием контроллера Arduino [Текст] / – СПб: БХВ-Петербург, 2015.</w:t>
      </w:r>
    </w:p>
    <w:p w14:paraId="3A9FA6D6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Полтавец, Г.А. Системный подход к научно-техническому творчеству учащихся (проблемы организации и управления) [Текст] / Г.А. Полтавец, С.К. Никулин, Г.И. Ловецкий, Т.Г. Полтавец. –М.: Издательство МАИ. 2003.</w:t>
      </w:r>
    </w:p>
    <w:p w14:paraId="19D03F5A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Соммер, У. Программирование микроконтроллерных плат Arduino/Freeduino [Текст] / У. Соммер. – СПб: БХВ-Петербург, 2012.</w:t>
      </w:r>
    </w:p>
    <w:p w14:paraId="651B30D7" w14:textId="77777777" w:rsidR="00042459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Филиппов, С. Уроки робототехники. Конструкция. Движение. Управление [Текст] / С. Филиппов. – М.: Лаборатория знаний, 2017.</w:t>
      </w:r>
    </w:p>
    <w:p w14:paraId="5F2D9D71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источники для обучающихся</w:t>
      </w:r>
    </w:p>
    <w:p w14:paraId="73FDE31F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Бейктал, Дж. Конструируем роботом на Arduino. Первые шаги [Текст] / Дж. Бектал. – М: Лаборатория Знаний, 2016.</w:t>
      </w:r>
    </w:p>
    <w:p w14:paraId="6DFF0BC1" w14:textId="219004BD" w:rsidR="00042459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Белиовская, Л. Г. Узнайте, как программировать на LabVIEW[Текст] / Л. Г. Белиовская – М.: ДМК Пресс, 2014.</w:t>
      </w:r>
    </w:p>
    <w:p w14:paraId="3B0C498F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Блум, Д. Изучаем Arduino. Инструменты и метод технического волшебства [Текст] / Д. Блум. – СПб: БХВ-Петербург, 2016.</w:t>
      </w:r>
    </w:p>
    <w:p w14:paraId="616EB45C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Монк, С. Программируем Arduino. Основы работы со скетчами [Текст] / С. Монк. – СПб: Питер, 2016.</w:t>
      </w:r>
    </w:p>
    <w:p w14:paraId="6F0A1D36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Предко, М. 123 Эксперимента по робототехнике [Текст] / М. Предко. – М.: НТ Пресс, 2007.</w:t>
      </w:r>
    </w:p>
    <w:p w14:paraId="720FA11E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Филиппов, С. Уроки робототехники. Конструкция. Движение. Управление [Текст] / С. Филиппов. – М.: Лаборатория знаний, 2017.</w:t>
      </w:r>
    </w:p>
    <w:p w14:paraId="5CA4E984" w14:textId="77777777" w:rsidR="00042459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544"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Филиппов, С.А. Робототехника для детей и родителей [Текст] / С. Филиппов. – СПб.: Наука, 2013. – 319 с.</w:t>
      </w:r>
    </w:p>
    <w:p w14:paraId="2D128886" w14:textId="77777777" w:rsidR="00042459" w:rsidRPr="006C4544" w:rsidRDefault="00042459" w:rsidP="00042459">
      <w:pPr>
        <w:rPr>
          <w:rStyle w:val="c2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B109FA" w14:textId="623D5E0D" w:rsidR="00042459" w:rsidRPr="00042459" w:rsidRDefault="00042459" w:rsidP="00042459">
      <w:pPr>
        <w:tabs>
          <w:tab w:val="left" w:pos="6255"/>
        </w:tabs>
        <w:rPr>
          <w:sz w:val="24"/>
        </w:rPr>
        <w:sectPr w:rsidR="00042459" w:rsidRPr="00042459" w:rsidSect="002014B9">
          <w:pgSz w:w="11910" w:h="16840"/>
          <w:pgMar w:top="709" w:right="560" w:bottom="426" w:left="820" w:header="0" w:footer="922" w:gutter="0"/>
          <w:cols w:space="720"/>
        </w:sectPr>
      </w:pPr>
      <w:r>
        <w:rPr>
          <w:sz w:val="24"/>
        </w:rPr>
        <w:tab/>
      </w:r>
    </w:p>
    <w:tbl>
      <w:tblPr>
        <w:tblW w:w="10548" w:type="dxa"/>
        <w:jc w:val="center"/>
        <w:tblLook w:val="04A0" w:firstRow="1" w:lastRow="0" w:firstColumn="1" w:lastColumn="0" w:noHBand="0" w:noVBand="1"/>
      </w:tblPr>
      <w:tblGrid>
        <w:gridCol w:w="509"/>
        <w:gridCol w:w="916"/>
        <w:gridCol w:w="8416"/>
        <w:gridCol w:w="707"/>
      </w:tblGrid>
      <w:tr w:rsidR="003757E4" w:rsidRPr="003757E4" w14:paraId="13BDE4A7" w14:textId="77777777" w:rsidTr="0069686C">
        <w:trPr>
          <w:trHeight w:val="660"/>
          <w:jc w:val="center"/>
        </w:trPr>
        <w:tc>
          <w:tcPr>
            <w:tcW w:w="10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91C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lastRenderedPageBreak/>
              <w:t>Календарно-тематический план</w:t>
            </w:r>
          </w:p>
        </w:tc>
      </w:tr>
      <w:tr w:rsidR="003757E4" w:rsidRPr="003757E4" w14:paraId="323C3146" w14:textId="77777777" w:rsidTr="0069686C">
        <w:trPr>
          <w:trHeight w:val="315"/>
          <w:jc w:val="center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8E37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D2FB" w14:textId="77777777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E2E4" w14:textId="77777777" w:rsidR="003757E4" w:rsidRPr="003757E4" w:rsidRDefault="003757E4" w:rsidP="0037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0"/>
            </w:tblGrid>
            <w:tr w:rsidR="003757E4" w:rsidRPr="003757E4" w14:paraId="6E497F29" w14:textId="77777777" w:rsidTr="0069686C">
              <w:trPr>
                <w:trHeight w:val="315"/>
                <w:tblCellSpacing w:w="0" w:type="dxa"/>
              </w:trPr>
              <w:tc>
                <w:tcPr>
                  <w:tcW w:w="8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81A66" w14:textId="77777777" w:rsidR="003757E4" w:rsidRPr="003757E4" w:rsidRDefault="003757E4" w:rsidP="003757E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14:paraId="14A04C5F" w14:textId="77777777" w:rsidR="003757E4" w:rsidRPr="003757E4" w:rsidRDefault="003757E4" w:rsidP="00375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9161" w14:textId="77777777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57E4" w:rsidRPr="003757E4" w14:paraId="45534F13" w14:textId="77777777" w:rsidTr="0069686C">
        <w:trPr>
          <w:trHeight w:val="31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07A5" w14:textId="77777777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2E24" w14:textId="77777777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F5D1" w14:textId="77777777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2B7E" w14:textId="77777777" w:rsidR="003757E4" w:rsidRPr="003757E4" w:rsidRDefault="003757E4" w:rsidP="003757E4">
            <w:pPr>
              <w:spacing w:after="0" w:line="240" w:lineRule="auto"/>
              <w:ind w:right="33" w:hanging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3757E4" w:rsidRPr="003757E4" w14:paraId="2843E4C3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D5EA0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3E7FC" w14:textId="47318F01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7697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Среда конструирования - знакомство с деталями конструктора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E50D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5E2AF149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BD9CA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F0921" w14:textId="5347F214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DFC4C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Программа LEGO MINDSTORM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CA1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3851E5DE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7582F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ED4AB" w14:textId="0A1EC582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19CE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Способы передачи движения, понятия о редукторах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42A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0DEA1492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C454C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B51AB" w14:textId="598BB057" w:rsidR="003757E4" w:rsidRPr="003757E4" w:rsidRDefault="003757E4" w:rsidP="003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FDE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Понятие команды, программа и программирование.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D577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190DBC0F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3CC73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74672" w14:textId="5EF8E893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6681E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Дисплей. Использование дисплея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258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64DF8354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4436C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B5403" w14:textId="0DFF299F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2BF66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Знакомство с моторами и датчиками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6A66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7612F934" w14:textId="77777777" w:rsidTr="003757E4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E07CD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E3EF5" w14:textId="10EC608D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1FDA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Сборка простейшего робота по инструкции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599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0795D5F6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F29B0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311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9EA6A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Сборка простейшего робота по инструкции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8F71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010C0682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E0507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9C0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5CB7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Программное обеспечение LEGO MINDSTORM EV3. Создание простейшей программы.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E8B9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6EC0457D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6219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2DC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A0DCC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Управление одним мотором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05ED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0268A450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6B7EE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187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6D33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Самостоятельная творческая работа учащихся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D497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53F08D60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437E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F59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48BC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Управление двумя моторами, Езда по квадрату.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1BC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1C25671A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C8988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0CE9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D0CB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Управление двумя моторами, Езда по квадрату.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28DD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368587B2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1087D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9E8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1187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57E4">
              <w:rPr>
                <w:rFonts w:ascii="Calibri" w:hAnsi="Calibri" w:cs="Calibri"/>
                <w:color w:val="000000"/>
              </w:rPr>
              <w:t>Самостоятельная творческая работа учащихся.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CBB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0D34DB34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38B6F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FE0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58703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Использование Датчика касания. Обнаружение касания.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7AB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7D56890F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A19E1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AB39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8856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404D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1A6DA71C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50267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A2739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F8EA6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57E4">
              <w:rPr>
                <w:rFonts w:ascii="Calibri" w:hAnsi="Calibri" w:cs="Calibri"/>
                <w:color w:val="000000"/>
              </w:rPr>
              <w:t>Самостоятельная творческая работа учащихся.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4116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3C4D76B4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0A6E6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BB91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B86C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Использование датчика освещённости. Калибровка датчика. Обнаружение черты. Движение по линии.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AAF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7B5EC404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B61B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CDB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5261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Создание программ с двумя датчиками освещённости. Движение по линии.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3E0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2CE4D20F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2BFDD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8F9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BD1D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Самостоятельная творческая работа учащихся.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2455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1534573C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429E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797F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CCBA5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Использование датчика расстояния. Создание многоступенчатых программ.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63A3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1E078088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3454F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9721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0A601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Создание программ включающих в себя ветвление в среде LEGO MINDSTORM EV3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461C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73AFBA83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AAB83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8CB7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D374D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Блок "Bluetooth", установка соединения. Загрузка с компьютера.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515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3B632DB2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31A05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9F0FC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EABB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57E4">
              <w:rPr>
                <w:rFonts w:ascii="Calibri" w:hAnsi="Calibri" w:cs="Calibri"/>
                <w:color w:val="000000"/>
              </w:rPr>
              <w:t>Самостоятельная творческая работа учащихся.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F7AB5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65BA490D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CEB7D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314D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374AA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Изготовление робота исследователя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819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6A56DABA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16C76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AC48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365A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Изготовление робота исследователя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CC36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21EC66AA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20ABB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276C2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2CD9D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Поиск и анализ альтернативных вариантов роботов в сети Интернет.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D168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11CB7DAC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B401C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7160F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63DE1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Разработка конструкций для соревнований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A0F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4EC8CBE0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D878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D5B26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E755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Составление программ "Движение по линии" Испытание робота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FE05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544D643C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223D9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5FCA5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A245A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57E4">
              <w:rPr>
                <w:rFonts w:ascii="Calibri" w:hAnsi="Calibri" w:cs="Calibri"/>
                <w:color w:val="000000"/>
              </w:rPr>
              <w:t>Самостоятельная творческая работа учащихся.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6570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5D6163DC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B3707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ACA3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D063C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Calibri" w:hAnsi="Calibri" w:cs="Calibri"/>
                <w:color w:val="000000"/>
              </w:rPr>
              <w:t>Прочность конструкции и способы повышения прочности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0C9B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757E4" w:rsidRPr="003757E4" w14:paraId="4B843D6B" w14:textId="77777777" w:rsidTr="0069686C">
        <w:trPr>
          <w:trHeight w:val="37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0C8AF" w14:textId="77777777" w:rsidR="003757E4" w:rsidRPr="003757E4" w:rsidRDefault="003757E4" w:rsidP="003757E4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FD2A4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0BB29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57E4">
              <w:rPr>
                <w:rFonts w:ascii="Calibri" w:hAnsi="Calibri" w:cs="Calibri"/>
                <w:color w:val="000000"/>
              </w:rPr>
              <w:t>Итоговое занятие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0F13" w14:textId="77777777" w:rsidR="003757E4" w:rsidRPr="003757E4" w:rsidRDefault="003757E4" w:rsidP="003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7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14:paraId="2B3512E8" w14:textId="77777777" w:rsidR="003757E4" w:rsidRPr="003757E4" w:rsidRDefault="003757E4" w:rsidP="003757E4"/>
    <w:sectPr w:rsidR="003757E4" w:rsidRPr="003757E4" w:rsidSect="003757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D79D8" w14:textId="77777777" w:rsidR="005D7681" w:rsidRDefault="005D7681" w:rsidP="00042459">
      <w:pPr>
        <w:spacing w:after="0" w:line="240" w:lineRule="auto"/>
      </w:pPr>
      <w:r>
        <w:separator/>
      </w:r>
    </w:p>
  </w:endnote>
  <w:endnote w:type="continuationSeparator" w:id="0">
    <w:p w14:paraId="129FD919" w14:textId="77777777" w:rsidR="005D7681" w:rsidRDefault="005D7681" w:rsidP="0004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40CDB" w14:textId="77777777" w:rsidR="005D7681" w:rsidRDefault="005D7681" w:rsidP="00042459">
      <w:pPr>
        <w:spacing w:after="0" w:line="240" w:lineRule="auto"/>
      </w:pPr>
      <w:r>
        <w:separator/>
      </w:r>
    </w:p>
  </w:footnote>
  <w:footnote w:type="continuationSeparator" w:id="0">
    <w:p w14:paraId="76FA3182" w14:textId="77777777" w:rsidR="005D7681" w:rsidRDefault="005D7681" w:rsidP="00042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A2ED1"/>
    <w:multiLevelType w:val="multilevel"/>
    <w:tmpl w:val="A484D2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856FA"/>
    <w:multiLevelType w:val="multilevel"/>
    <w:tmpl w:val="F1140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80C2B"/>
    <w:multiLevelType w:val="hybridMultilevel"/>
    <w:tmpl w:val="009A8388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41D5AA1"/>
    <w:multiLevelType w:val="multilevel"/>
    <w:tmpl w:val="49B87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4A1A3F"/>
    <w:multiLevelType w:val="multilevel"/>
    <w:tmpl w:val="0E925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5B66B5"/>
    <w:multiLevelType w:val="hybridMultilevel"/>
    <w:tmpl w:val="198A1684"/>
    <w:lvl w:ilvl="0" w:tplc="246CA6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F1D5F"/>
    <w:multiLevelType w:val="hybridMultilevel"/>
    <w:tmpl w:val="F44E1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73D31"/>
    <w:multiLevelType w:val="multilevel"/>
    <w:tmpl w:val="9946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B0500C"/>
    <w:multiLevelType w:val="hybridMultilevel"/>
    <w:tmpl w:val="1ECE3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51649"/>
    <w:multiLevelType w:val="multilevel"/>
    <w:tmpl w:val="3FF03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DC1470"/>
    <w:multiLevelType w:val="hybridMultilevel"/>
    <w:tmpl w:val="929CE62C"/>
    <w:lvl w:ilvl="0" w:tplc="27B80B7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C6134"/>
    <w:multiLevelType w:val="multilevel"/>
    <w:tmpl w:val="CA62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6B2234"/>
    <w:multiLevelType w:val="multilevel"/>
    <w:tmpl w:val="B49E9A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0E78D4"/>
    <w:multiLevelType w:val="multilevel"/>
    <w:tmpl w:val="D508267E"/>
    <w:lvl w:ilvl="0">
      <w:start w:val="1"/>
      <w:numFmt w:val="decimal"/>
      <w:lvlText w:val="%1."/>
      <w:lvlJc w:val="left"/>
      <w:pPr>
        <w:ind w:left="312" w:hanging="7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3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57051D96"/>
    <w:multiLevelType w:val="multilevel"/>
    <w:tmpl w:val="687A6A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DF553B"/>
    <w:multiLevelType w:val="multilevel"/>
    <w:tmpl w:val="18C24F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F231C7"/>
    <w:multiLevelType w:val="hybridMultilevel"/>
    <w:tmpl w:val="D7CEAD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E8D56C9"/>
    <w:multiLevelType w:val="hybridMultilevel"/>
    <w:tmpl w:val="247853BC"/>
    <w:lvl w:ilvl="0" w:tplc="DC460030">
      <w:numFmt w:val="bullet"/>
      <w:lvlText w:val="●"/>
      <w:lvlJc w:val="left"/>
      <w:pPr>
        <w:ind w:left="312" w:hanging="14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en-US" w:bidi="ar-SA"/>
      </w:rPr>
    </w:lvl>
    <w:lvl w:ilvl="1" w:tplc="80DE401A">
      <w:numFmt w:val="bullet"/>
      <w:lvlText w:val="•"/>
      <w:lvlJc w:val="left"/>
      <w:pPr>
        <w:ind w:left="1340" w:hanging="149"/>
      </w:pPr>
      <w:rPr>
        <w:rFonts w:hint="default"/>
        <w:lang w:val="ru-RU" w:eastAsia="en-US" w:bidi="ar-SA"/>
      </w:rPr>
    </w:lvl>
    <w:lvl w:ilvl="2" w:tplc="7862C908">
      <w:numFmt w:val="bullet"/>
      <w:lvlText w:val="•"/>
      <w:lvlJc w:val="left"/>
      <w:pPr>
        <w:ind w:left="2361" w:hanging="149"/>
      </w:pPr>
      <w:rPr>
        <w:rFonts w:hint="default"/>
        <w:lang w:val="ru-RU" w:eastAsia="en-US" w:bidi="ar-SA"/>
      </w:rPr>
    </w:lvl>
    <w:lvl w:ilvl="3" w:tplc="CF66FEE0">
      <w:numFmt w:val="bullet"/>
      <w:lvlText w:val="•"/>
      <w:lvlJc w:val="left"/>
      <w:pPr>
        <w:ind w:left="3381" w:hanging="149"/>
      </w:pPr>
      <w:rPr>
        <w:rFonts w:hint="default"/>
        <w:lang w:val="ru-RU" w:eastAsia="en-US" w:bidi="ar-SA"/>
      </w:rPr>
    </w:lvl>
    <w:lvl w:ilvl="4" w:tplc="774AEE48">
      <w:numFmt w:val="bullet"/>
      <w:lvlText w:val="•"/>
      <w:lvlJc w:val="left"/>
      <w:pPr>
        <w:ind w:left="4402" w:hanging="149"/>
      </w:pPr>
      <w:rPr>
        <w:rFonts w:hint="default"/>
        <w:lang w:val="ru-RU" w:eastAsia="en-US" w:bidi="ar-SA"/>
      </w:rPr>
    </w:lvl>
    <w:lvl w:ilvl="5" w:tplc="BDB417A0">
      <w:numFmt w:val="bullet"/>
      <w:lvlText w:val="•"/>
      <w:lvlJc w:val="left"/>
      <w:pPr>
        <w:ind w:left="5423" w:hanging="149"/>
      </w:pPr>
      <w:rPr>
        <w:rFonts w:hint="default"/>
        <w:lang w:val="ru-RU" w:eastAsia="en-US" w:bidi="ar-SA"/>
      </w:rPr>
    </w:lvl>
    <w:lvl w:ilvl="6" w:tplc="B890080C">
      <w:numFmt w:val="bullet"/>
      <w:lvlText w:val="•"/>
      <w:lvlJc w:val="left"/>
      <w:pPr>
        <w:ind w:left="6443" w:hanging="149"/>
      </w:pPr>
      <w:rPr>
        <w:rFonts w:hint="default"/>
        <w:lang w:val="ru-RU" w:eastAsia="en-US" w:bidi="ar-SA"/>
      </w:rPr>
    </w:lvl>
    <w:lvl w:ilvl="7" w:tplc="10E0BFCC">
      <w:numFmt w:val="bullet"/>
      <w:lvlText w:val="•"/>
      <w:lvlJc w:val="left"/>
      <w:pPr>
        <w:ind w:left="7464" w:hanging="149"/>
      </w:pPr>
      <w:rPr>
        <w:rFonts w:hint="default"/>
        <w:lang w:val="ru-RU" w:eastAsia="en-US" w:bidi="ar-SA"/>
      </w:rPr>
    </w:lvl>
    <w:lvl w:ilvl="8" w:tplc="6D5279D8">
      <w:numFmt w:val="bullet"/>
      <w:lvlText w:val="•"/>
      <w:lvlJc w:val="left"/>
      <w:pPr>
        <w:ind w:left="8485" w:hanging="149"/>
      </w:pPr>
      <w:rPr>
        <w:rFonts w:hint="default"/>
        <w:lang w:val="ru-RU" w:eastAsia="en-US" w:bidi="ar-SA"/>
      </w:rPr>
    </w:lvl>
  </w:abstractNum>
  <w:abstractNum w:abstractNumId="18" w15:restartNumberingAfterBreak="0">
    <w:nsid w:val="7363686B"/>
    <w:multiLevelType w:val="hybridMultilevel"/>
    <w:tmpl w:val="23781706"/>
    <w:lvl w:ilvl="0" w:tplc="BF14092C">
      <w:numFmt w:val="bullet"/>
      <w:lvlText w:val="-"/>
      <w:lvlJc w:val="left"/>
      <w:pPr>
        <w:ind w:left="312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4C8470">
      <w:numFmt w:val="bullet"/>
      <w:lvlText w:val="•"/>
      <w:lvlJc w:val="left"/>
      <w:pPr>
        <w:ind w:left="1340" w:hanging="279"/>
      </w:pPr>
      <w:rPr>
        <w:rFonts w:hint="default"/>
        <w:lang w:val="ru-RU" w:eastAsia="en-US" w:bidi="ar-SA"/>
      </w:rPr>
    </w:lvl>
    <w:lvl w:ilvl="2" w:tplc="5D60A61A">
      <w:numFmt w:val="bullet"/>
      <w:lvlText w:val="•"/>
      <w:lvlJc w:val="left"/>
      <w:pPr>
        <w:ind w:left="2361" w:hanging="279"/>
      </w:pPr>
      <w:rPr>
        <w:rFonts w:hint="default"/>
        <w:lang w:val="ru-RU" w:eastAsia="en-US" w:bidi="ar-SA"/>
      </w:rPr>
    </w:lvl>
    <w:lvl w:ilvl="3" w:tplc="E276527C">
      <w:numFmt w:val="bullet"/>
      <w:lvlText w:val="•"/>
      <w:lvlJc w:val="left"/>
      <w:pPr>
        <w:ind w:left="3381" w:hanging="279"/>
      </w:pPr>
      <w:rPr>
        <w:rFonts w:hint="default"/>
        <w:lang w:val="ru-RU" w:eastAsia="en-US" w:bidi="ar-SA"/>
      </w:rPr>
    </w:lvl>
    <w:lvl w:ilvl="4" w:tplc="BBDA41AA">
      <w:numFmt w:val="bullet"/>
      <w:lvlText w:val="•"/>
      <w:lvlJc w:val="left"/>
      <w:pPr>
        <w:ind w:left="4402" w:hanging="279"/>
      </w:pPr>
      <w:rPr>
        <w:rFonts w:hint="default"/>
        <w:lang w:val="ru-RU" w:eastAsia="en-US" w:bidi="ar-SA"/>
      </w:rPr>
    </w:lvl>
    <w:lvl w:ilvl="5" w:tplc="982C5C6E">
      <w:numFmt w:val="bullet"/>
      <w:lvlText w:val="•"/>
      <w:lvlJc w:val="left"/>
      <w:pPr>
        <w:ind w:left="5423" w:hanging="279"/>
      </w:pPr>
      <w:rPr>
        <w:rFonts w:hint="default"/>
        <w:lang w:val="ru-RU" w:eastAsia="en-US" w:bidi="ar-SA"/>
      </w:rPr>
    </w:lvl>
    <w:lvl w:ilvl="6" w:tplc="83C005EE">
      <w:numFmt w:val="bullet"/>
      <w:lvlText w:val="•"/>
      <w:lvlJc w:val="left"/>
      <w:pPr>
        <w:ind w:left="6443" w:hanging="279"/>
      </w:pPr>
      <w:rPr>
        <w:rFonts w:hint="default"/>
        <w:lang w:val="ru-RU" w:eastAsia="en-US" w:bidi="ar-SA"/>
      </w:rPr>
    </w:lvl>
    <w:lvl w:ilvl="7" w:tplc="D58AB9A4">
      <w:numFmt w:val="bullet"/>
      <w:lvlText w:val="•"/>
      <w:lvlJc w:val="left"/>
      <w:pPr>
        <w:ind w:left="7464" w:hanging="279"/>
      </w:pPr>
      <w:rPr>
        <w:rFonts w:hint="default"/>
        <w:lang w:val="ru-RU" w:eastAsia="en-US" w:bidi="ar-SA"/>
      </w:rPr>
    </w:lvl>
    <w:lvl w:ilvl="8" w:tplc="747E9012">
      <w:numFmt w:val="bullet"/>
      <w:lvlText w:val="•"/>
      <w:lvlJc w:val="left"/>
      <w:pPr>
        <w:ind w:left="8485" w:hanging="27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5"/>
  </w:num>
  <w:num w:numId="3">
    <w:abstractNumId w:val="1"/>
  </w:num>
  <w:num w:numId="4">
    <w:abstractNumId w:val="12"/>
  </w:num>
  <w:num w:numId="5">
    <w:abstractNumId w:val="0"/>
  </w:num>
  <w:num w:numId="6">
    <w:abstractNumId w:val="14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16"/>
  </w:num>
  <w:num w:numId="13">
    <w:abstractNumId w:val="18"/>
  </w:num>
  <w:num w:numId="14">
    <w:abstractNumId w:val="10"/>
  </w:num>
  <w:num w:numId="15">
    <w:abstractNumId w:val="6"/>
  </w:num>
  <w:num w:numId="16">
    <w:abstractNumId w:val="8"/>
  </w:num>
  <w:num w:numId="17">
    <w:abstractNumId w:val="13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C6"/>
    <w:rsid w:val="000117DE"/>
    <w:rsid w:val="00042459"/>
    <w:rsid w:val="00087C46"/>
    <w:rsid w:val="000A2E1D"/>
    <w:rsid w:val="000C64ED"/>
    <w:rsid w:val="00151B0F"/>
    <w:rsid w:val="00194EB5"/>
    <w:rsid w:val="001B734C"/>
    <w:rsid w:val="002014B9"/>
    <w:rsid w:val="00240885"/>
    <w:rsid w:val="0029629D"/>
    <w:rsid w:val="002C719C"/>
    <w:rsid w:val="002E6AFF"/>
    <w:rsid w:val="00313DD7"/>
    <w:rsid w:val="00342C6D"/>
    <w:rsid w:val="00373B00"/>
    <w:rsid w:val="003757E4"/>
    <w:rsid w:val="003D0931"/>
    <w:rsid w:val="003D4E5B"/>
    <w:rsid w:val="003E1BCF"/>
    <w:rsid w:val="003F0BDC"/>
    <w:rsid w:val="004C2741"/>
    <w:rsid w:val="004D38F2"/>
    <w:rsid w:val="00507A3B"/>
    <w:rsid w:val="0052252F"/>
    <w:rsid w:val="005D7681"/>
    <w:rsid w:val="006069C7"/>
    <w:rsid w:val="00623BDD"/>
    <w:rsid w:val="006423A1"/>
    <w:rsid w:val="006C4544"/>
    <w:rsid w:val="00773A8A"/>
    <w:rsid w:val="00786D6A"/>
    <w:rsid w:val="007D3A83"/>
    <w:rsid w:val="009C33C8"/>
    <w:rsid w:val="009F0FB8"/>
    <w:rsid w:val="00A02D73"/>
    <w:rsid w:val="00AE76B4"/>
    <w:rsid w:val="00AF16A3"/>
    <w:rsid w:val="00B47D59"/>
    <w:rsid w:val="00B6461F"/>
    <w:rsid w:val="00C60CC9"/>
    <w:rsid w:val="00CE7E21"/>
    <w:rsid w:val="00D46BDF"/>
    <w:rsid w:val="00DA1DDA"/>
    <w:rsid w:val="00DC0E21"/>
    <w:rsid w:val="00DD4CD5"/>
    <w:rsid w:val="00E45C15"/>
    <w:rsid w:val="00EC7EC6"/>
    <w:rsid w:val="00FA7666"/>
    <w:rsid w:val="00FB33BC"/>
    <w:rsid w:val="00FC6829"/>
    <w:rsid w:val="00FE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B61A"/>
  <w15:chartTrackingRefBased/>
  <w15:docId w15:val="{C4552A1A-7993-4C01-98D1-A9685EFB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7D3A83"/>
    <w:pPr>
      <w:widowControl w:val="0"/>
      <w:autoSpaceDE w:val="0"/>
      <w:autoSpaceDN w:val="0"/>
      <w:spacing w:before="69" w:after="0" w:line="240" w:lineRule="auto"/>
      <w:ind w:left="59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7D3A83"/>
    <w:pPr>
      <w:widowControl w:val="0"/>
      <w:autoSpaceDE w:val="0"/>
      <w:autoSpaceDN w:val="0"/>
      <w:spacing w:after="0" w:line="240" w:lineRule="auto"/>
      <w:ind w:left="312" w:firstLine="708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CE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E7E21"/>
  </w:style>
  <w:style w:type="paragraph" w:customStyle="1" w:styleId="c24">
    <w:name w:val="c24"/>
    <w:basedOn w:val="a"/>
    <w:rsid w:val="00CE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E7E21"/>
  </w:style>
  <w:style w:type="paragraph" w:customStyle="1" w:styleId="c50">
    <w:name w:val="c50"/>
    <w:basedOn w:val="a"/>
    <w:rsid w:val="00CE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CE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AE76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94E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3">
    <w:name w:val="c13"/>
    <w:basedOn w:val="a0"/>
    <w:rsid w:val="00773A8A"/>
  </w:style>
  <w:style w:type="character" w:customStyle="1" w:styleId="c2">
    <w:name w:val="c2"/>
    <w:basedOn w:val="a0"/>
    <w:rsid w:val="00773A8A"/>
  </w:style>
  <w:style w:type="character" w:customStyle="1" w:styleId="c1">
    <w:name w:val="c1"/>
    <w:basedOn w:val="a0"/>
    <w:rsid w:val="00373B00"/>
  </w:style>
  <w:style w:type="character" w:customStyle="1" w:styleId="c0">
    <w:name w:val="c0"/>
    <w:basedOn w:val="a0"/>
    <w:rsid w:val="00373B00"/>
  </w:style>
  <w:style w:type="paragraph" w:customStyle="1" w:styleId="c20">
    <w:name w:val="c20"/>
    <w:basedOn w:val="a"/>
    <w:rsid w:val="0008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8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бычный (веб)"/>
    <w:basedOn w:val="a"/>
    <w:rsid w:val="00087C46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A8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D3A8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7D3A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7D3A8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09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0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042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2459"/>
  </w:style>
  <w:style w:type="paragraph" w:styleId="aa">
    <w:name w:val="footer"/>
    <w:basedOn w:val="a"/>
    <w:link w:val="ab"/>
    <w:uiPriority w:val="99"/>
    <w:unhideWhenUsed/>
    <w:rsid w:val="00042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2459"/>
  </w:style>
  <w:style w:type="paragraph" w:styleId="ac">
    <w:name w:val="Balloon Text"/>
    <w:basedOn w:val="a"/>
    <w:link w:val="ad"/>
    <w:uiPriority w:val="99"/>
    <w:semiHidden/>
    <w:unhideWhenUsed/>
    <w:rsid w:val="00042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2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8467</TotalTime>
  <Pages>11</Pages>
  <Words>2611</Words>
  <Characters>14887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Пользователь</cp:lastModifiedBy>
  <cp:revision>15</cp:revision>
  <cp:lastPrinted>2024-01-12T11:30:00Z</cp:lastPrinted>
  <dcterms:created xsi:type="dcterms:W3CDTF">2023-09-19T04:43:00Z</dcterms:created>
  <dcterms:modified xsi:type="dcterms:W3CDTF">2024-01-12T12:36:00Z</dcterms:modified>
</cp:coreProperties>
</file>